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4F7"/>
  <w:body>
    <w:tbl>
      <w:tblPr>
        <w:tblStyle w:val="TableGrid"/>
        <w:tblW w:w="0" w:type="auto"/>
        <w:tblInd w:w="151" w:type="dxa"/>
        <w:shd w:val="solid" w:color="0000FF" w:fill="auto"/>
        <w:tblLook w:val="04A0" w:firstRow="1" w:lastRow="0" w:firstColumn="1" w:lastColumn="0" w:noHBand="0" w:noVBand="1"/>
      </w:tblPr>
      <w:tblGrid>
        <w:gridCol w:w="6"/>
        <w:gridCol w:w="9863"/>
      </w:tblGrid>
      <w:tr w:rsidR="005443D7" w14:paraId="02B870EA" w14:textId="77777777" w:rsidTr="4845C64F">
        <w:trPr>
          <w:gridBefore w:val="1"/>
          <w:wBefore w:w="6" w:type="dxa"/>
        </w:trPr>
        <w:tc>
          <w:tcPr>
            <w:tcW w:w="9863" w:type="dxa"/>
            <w:shd w:val="clear" w:color="auto" w:fill="0000FF"/>
          </w:tcPr>
          <w:p w14:paraId="7401C390" w14:textId="1EA44BB3" w:rsidR="005443D7" w:rsidRPr="008A7CC1" w:rsidRDefault="009D62B4" w:rsidP="00BA3EFE">
            <w:pPr>
              <w:pStyle w:val="Heading1"/>
              <w:kinsoku w:val="0"/>
              <w:overflowPunct w:val="0"/>
              <w:spacing w:before="86"/>
              <w:ind w:left="157"/>
              <w:outlineLvl w:val="0"/>
              <w:rPr>
                <w:rFonts w:ascii="Times New Roman" w:hAnsi="Times New Roman" w:cs="Times New Roman"/>
                <w:b w:val="0"/>
                <w:bCs w:val="0"/>
                <w:color w:val="1F3864" w:themeColor="accent1" w:themeShade="80"/>
                <w:lang w:val="en-IE"/>
              </w:rPr>
            </w:pPr>
            <w:r>
              <w:rPr>
                <w:rFonts w:ascii="Times New Roman" w:hAnsi="Times New Roman"/>
                <w:b w:val="0"/>
                <w:color w:val="FFFFFF" w:themeColor="background1"/>
              </w:rPr>
              <w:t>Foirm ghearáin do ghearáin déanta in aghaidh Ball Tof</w:t>
            </w:r>
            <w:r w:rsidR="008A7CC1">
              <w:rPr>
                <w:rFonts w:ascii="Times New Roman" w:hAnsi="Times New Roman"/>
                <w:b w:val="0"/>
                <w:color w:val="FFFFFF" w:themeColor="background1"/>
                <w:lang w:val="en-IE"/>
              </w:rPr>
              <w:t>a</w:t>
            </w:r>
          </w:p>
        </w:tc>
      </w:tr>
      <w:tr w:rsidR="00516296" w14:paraId="685BDEEB" w14:textId="77777777" w:rsidTr="4845C64F">
        <w:tblPrEx>
          <w:shd w:val="solid" w:color="FFFFFF" w:themeColor="background1" w:fill="auto"/>
        </w:tblPrEx>
        <w:tc>
          <w:tcPr>
            <w:tcW w:w="9869" w:type="dxa"/>
            <w:gridSpan w:val="2"/>
            <w:shd w:val="clear" w:color="auto" w:fill="FFFFFF" w:themeFill="background1"/>
          </w:tcPr>
          <w:p w14:paraId="40962295" w14:textId="19D28F02" w:rsidR="00516296" w:rsidRPr="00244265" w:rsidRDefault="00C61BFD" w:rsidP="009E06A8">
            <w:pPr>
              <w:jc w:val="both"/>
              <w:rPr>
                <w:rFonts w:asciiTheme="minorHAnsi" w:hAnsiTheme="minorHAnsi" w:cstheme="minorHAnsi"/>
                <w:b/>
                <w:bCs/>
                <w:color w:val="494852"/>
              </w:rPr>
            </w:pPr>
            <w:r>
              <w:rPr>
                <w:rFonts w:asciiTheme="minorHAnsi" w:hAnsiTheme="minorHAnsi"/>
                <w:b/>
                <w:color w:val="211F21"/>
              </w:rPr>
              <w:t xml:space="preserve">Sonraítear i gCód Iompair na gComhairleoirí (https://www.gov.ie/en/publication/48675-code-of-conduct-for-councillors/) prionsabail agus caighdeáin iompair, measa, dínite, comhionannais agus ionracais do Chomhairleoirí, atá le cur san áireamh fad is atá a bhfeidhmeanna á gcomhlíonadh acu agus i ndáil leis an ngaol atá acu lena chéile, le fostaithe de chuid na Comhairle agus leis an bpobal. Tá sé beartaithe go mbeidh eolas don phobal sa chód maidir leis an gcineál iompair is féidir leo a bheith ag súil leis ó ionadaithe tofa agus ionas gur féidir leis an bpobal muinín a bheith aige as an rialtas áitiúil. Scríobhadh prótacal ag féachaint don Chód Iompair agus tá sé beartaithe é a úsáid chun déileáil le gearáin a bhaineann leis an gcód seo a shárú.  </w:t>
            </w:r>
            <w:r>
              <w:rPr>
                <w:rFonts w:asciiTheme="minorHAnsi" w:hAnsiTheme="minorHAnsi"/>
                <w:b/>
              </w:rPr>
              <w:t>Féadfaidh tú an fhoirm seo a úsáid chun gearán a dhéanamh le Cláraitheoir Eitice Chomhairle Cathrach Bhaile Átha Cliath más rud é gur theip, nó go mb'fhéidir gur theip ar chomhairleoir, Cód Iompair na gComhairleoirí a chomhlíonadh</w:t>
            </w:r>
            <w:r>
              <w:rPr>
                <w:rFonts w:asciiTheme="minorHAnsi" w:hAnsiTheme="minorHAnsi"/>
                <w:b/>
                <w:color w:val="211F21"/>
              </w:rPr>
              <w:t xml:space="preserve">. </w:t>
            </w:r>
          </w:p>
          <w:p w14:paraId="467DEF8D" w14:textId="286D9BE4" w:rsidR="00516296" w:rsidRPr="00244265" w:rsidRDefault="00516296" w:rsidP="00E13070">
            <w:pPr>
              <w:pStyle w:val="BodyText"/>
              <w:kinsoku w:val="0"/>
              <w:overflowPunct w:val="0"/>
              <w:spacing w:before="177"/>
              <w:jc w:val="both"/>
              <w:rPr>
                <w:rFonts w:asciiTheme="minorHAnsi" w:hAnsiTheme="minorHAnsi" w:cstheme="minorHAnsi"/>
                <w:b/>
                <w:bCs/>
                <w:color w:val="211F21"/>
                <w:spacing w:val="-2"/>
                <w:sz w:val="22"/>
                <w:szCs w:val="22"/>
              </w:rPr>
            </w:pPr>
            <w:r>
              <w:rPr>
                <w:rFonts w:asciiTheme="minorHAnsi" w:hAnsiTheme="minorHAnsi"/>
                <w:b/>
                <w:sz w:val="22"/>
              </w:rPr>
              <w:t>Úsáid dúch dubh agus comhlánaigh rannóg 1 agus rannóg 2 i mbloclitreacha.</w:t>
            </w:r>
          </w:p>
        </w:tc>
      </w:tr>
    </w:tbl>
    <w:p w14:paraId="240FF96D" w14:textId="77777777" w:rsidR="00E57D09" w:rsidRDefault="00E57D09">
      <w:pPr>
        <w:pStyle w:val="BodyText"/>
        <w:kinsoku w:val="0"/>
        <w:overflowPunct w:val="0"/>
        <w:rPr>
          <w:b/>
          <w:bCs/>
          <w:sz w:val="20"/>
          <w:szCs w:val="20"/>
        </w:rPr>
      </w:pPr>
    </w:p>
    <w:p w14:paraId="7579977C" w14:textId="43A484B4" w:rsidR="006864CA" w:rsidRPr="00F56EE4" w:rsidRDefault="009D59DE" w:rsidP="00F56EE4">
      <w:pPr>
        <w:pStyle w:val="Heading3"/>
        <w:kinsoku w:val="0"/>
        <w:overflowPunct w:val="0"/>
        <w:spacing w:before="93"/>
        <w:ind w:left="142"/>
        <w:rPr>
          <w:color w:val="FBF9F6"/>
          <w:spacing w:val="-2"/>
          <w:shd w:val="clear" w:color="auto" w:fill="3D1CE2"/>
        </w:rPr>
      </w:pPr>
      <w:r>
        <w:rPr>
          <w:color w:val="FBF9F6"/>
          <w:shd w:val="clear" w:color="auto" w:fill="3D1CE2"/>
        </w:rPr>
        <w:t xml:space="preserve">Rannóg 1: Sonraí an Ghearánaigh                                                                                                      </w:t>
      </w:r>
    </w:p>
    <w:tbl>
      <w:tblPr>
        <w:tblStyle w:val="TableGrid"/>
        <w:tblW w:w="9923" w:type="dxa"/>
        <w:tblInd w:w="137" w:type="dxa"/>
        <w:tblLayout w:type="fixed"/>
        <w:tblLook w:val="04A0" w:firstRow="1" w:lastRow="0" w:firstColumn="1" w:lastColumn="0" w:noHBand="0" w:noVBand="1"/>
      </w:tblPr>
      <w:tblGrid>
        <w:gridCol w:w="3407"/>
        <w:gridCol w:w="6516"/>
      </w:tblGrid>
      <w:tr w:rsidR="007F75C6" w14:paraId="2E390253" w14:textId="77777777" w:rsidTr="004E13C2">
        <w:trPr>
          <w:trHeight w:val="800"/>
        </w:trPr>
        <w:tc>
          <w:tcPr>
            <w:tcW w:w="3407" w:type="dxa"/>
          </w:tcPr>
          <w:p w14:paraId="0A890921" w14:textId="0367927E" w:rsidR="007F75C6" w:rsidRPr="000D45B4" w:rsidRDefault="007F75C6" w:rsidP="007F75C6">
            <w:pPr>
              <w:rPr>
                <w:rFonts w:asciiTheme="minorHAnsi" w:hAnsiTheme="minorHAnsi" w:cstheme="minorHAnsi"/>
                <w:b/>
                <w:bCs/>
              </w:rPr>
            </w:pPr>
            <w:r>
              <w:rPr>
                <w:rFonts w:asciiTheme="minorHAnsi" w:hAnsiTheme="minorHAnsi"/>
                <w:b/>
                <w:color w:val="36343D"/>
              </w:rPr>
              <w:t>An tUasal</w:t>
            </w:r>
            <w:r>
              <w:rPr>
                <w:rFonts w:asciiTheme="minorHAnsi" w:hAnsiTheme="minorHAnsi"/>
                <w:b/>
                <w:color w:val="5B5967"/>
              </w:rPr>
              <w:t>/</w:t>
            </w:r>
            <w:r>
              <w:rPr>
                <w:rFonts w:asciiTheme="minorHAnsi" w:hAnsiTheme="minorHAnsi"/>
                <w:b/>
                <w:color w:val="36343D"/>
              </w:rPr>
              <w:t xml:space="preserve">An Dr/Eile </w:t>
            </w:r>
            <w:r>
              <w:rPr>
                <w:rFonts w:asciiTheme="minorHAnsi" w:hAnsiTheme="minorHAnsi"/>
                <w:b/>
                <w:color w:val="494852"/>
              </w:rPr>
              <w:t>(</w:t>
            </w:r>
            <w:r>
              <w:rPr>
                <w:rFonts w:asciiTheme="minorHAnsi" w:hAnsiTheme="minorHAnsi"/>
                <w:b/>
                <w:color w:val="5B5967"/>
              </w:rPr>
              <w:t>sonraigh le do thoil</w:t>
            </w:r>
            <w:r>
              <w:rPr>
                <w:rFonts w:asciiTheme="minorHAnsi" w:hAnsiTheme="minorHAnsi"/>
                <w:b/>
                <w:color w:val="36343D"/>
              </w:rPr>
              <w:t>):</w:t>
            </w:r>
          </w:p>
        </w:tc>
        <w:tc>
          <w:tcPr>
            <w:tcW w:w="6516" w:type="dxa"/>
            <w:shd w:val="solid" w:color="FFFFFF" w:themeColor="background1" w:fill="FFFFFF" w:themeFill="background1"/>
          </w:tcPr>
          <w:p w14:paraId="4630000B" w14:textId="7E682644" w:rsidR="007F75C6" w:rsidRPr="000D45B4" w:rsidRDefault="007F75C6" w:rsidP="007F75C6">
            <w:pPr>
              <w:rPr>
                <w:rFonts w:asciiTheme="minorHAnsi" w:hAnsiTheme="minorHAnsi" w:cstheme="minorHAnsi"/>
                <w:b/>
                <w:bCs/>
              </w:rPr>
            </w:pPr>
          </w:p>
        </w:tc>
      </w:tr>
      <w:tr w:rsidR="007F75C6" w14:paraId="1A15E97E" w14:textId="77777777" w:rsidTr="004E13C2">
        <w:trPr>
          <w:trHeight w:val="494"/>
        </w:trPr>
        <w:tc>
          <w:tcPr>
            <w:tcW w:w="3407" w:type="dxa"/>
          </w:tcPr>
          <w:p w14:paraId="79CEE054" w14:textId="2F86F484" w:rsidR="007F75C6" w:rsidRPr="000D45B4" w:rsidRDefault="007F75C6" w:rsidP="007F75C6">
            <w:pPr>
              <w:rPr>
                <w:rFonts w:asciiTheme="minorHAnsi" w:hAnsiTheme="minorHAnsi" w:cstheme="minorHAnsi"/>
                <w:b/>
                <w:bCs/>
                <w:color w:val="36343D"/>
                <w:spacing w:val="-2"/>
                <w:w w:val="115"/>
              </w:rPr>
            </w:pPr>
            <w:r>
              <w:rPr>
                <w:rFonts w:asciiTheme="minorHAnsi" w:hAnsiTheme="minorHAnsi"/>
                <w:b/>
                <w:color w:val="36343D"/>
              </w:rPr>
              <w:t>Sloinne:</w:t>
            </w:r>
          </w:p>
        </w:tc>
        <w:tc>
          <w:tcPr>
            <w:tcW w:w="6516" w:type="dxa"/>
            <w:shd w:val="solid" w:color="FFFFFF" w:themeColor="background1" w:fill="FFFFFF" w:themeFill="background1"/>
          </w:tcPr>
          <w:p w14:paraId="1080E39D" w14:textId="30DA629C" w:rsidR="007F75C6" w:rsidRDefault="007F75C6" w:rsidP="007F75C6">
            <w:pPr>
              <w:rPr>
                <w:rFonts w:asciiTheme="minorHAnsi" w:hAnsiTheme="minorHAnsi" w:cstheme="minorHAnsi"/>
                <w:b/>
                <w:bCs/>
              </w:rPr>
            </w:pPr>
          </w:p>
        </w:tc>
      </w:tr>
      <w:tr w:rsidR="007F75C6" w14:paraId="54E3270A" w14:textId="77777777" w:rsidTr="004E13C2">
        <w:trPr>
          <w:trHeight w:val="533"/>
        </w:trPr>
        <w:tc>
          <w:tcPr>
            <w:tcW w:w="3407" w:type="dxa"/>
          </w:tcPr>
          <w:p w14:paraId="1E59A837" w14:textId="77777777" w:rsidR="007F75C6" w:rsidRPr="000D45B4" w:rsidRDefault="007F75C6" w:rsidP="000D45B4">
            <w:pPr>
              <w:pStyle w:val="BodyText"/>
              <w:kinsoku w:val="0"/>
              <w:overflowPunct w:val="0"/>
              <w:rPr>
                <w:rFonts w:asciiTheme="minorHAnsi" w:hAnsiTheme="minorHAnsi" w:cstheme="minorHAnsi"/>
                <w:b/>
                <w:bCs/>
                <w:color w:val="5B5967"/>
                <w:spacing w:val="-2"/>
                <w:w w:val="105"/>
                <w:sz w:val="22"/>
                <w:szCs w:val="22"/>
              </w:rPr>
            </w:pPr>
            <w:r>
              <w:rPr>
                <w:rFonts w:asciiTheme="minorHAnsi" w:hAnsiTheme="minorHAnsi"/>
                <w:b/>
                <w:sz w:val="22"/>
              </w:rPr>
              <w:t>Céadainm(neacha)</w:t>
            </w:r>
            <w:r>
              <w:rPr>
                <w:rFonts w:asciiTheme="minorHAnsi" w:hAnsiTheme="minorHAnsi"/>
                <w:b/>
                <w:color w:val="5B5967"/>
                <w:sz w:val="22"/>
              </w:rPr>
              <w:t>:</w:t>
            </w:r>
          </w:p>
          <w:p w14:paraId="5C1AE51F"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0ED4AE3B" w14:textId="2163E9DB" w:rsidR="007F75C6" w:rsidRPr="000D45B4" w:rsidRDefault="007F75C6" w:rsidP="006864CA">
            <w:pPr>
              <w:rPr>
                <w:rFonts w:asciiTheme="minorHAnsi" w:hAnsiTheme="minorHAnsi" w:cstheme="minorHAnsi"/>
                <w:b/>
                <w:bCs/>
              </w:rPr>
            </w:pPr>
          </w:p>
        </w:tc>
      </w:tr>
      <w:tr w:rsidR="007F75C6" w14:paraId="345B1AD6" w14:textId="77777777" w:rsidTr="004E13C2">
        <w:trPr>
          <w:trHeight w:val="692"/>
        </w:trPr>
        <w:tc>
          <w:tcPr>
            <w:tcW w:w="3407" w:type="dxa"/>
          </w:tcPr>
          <w:p w14:paraId="6663BD4B" w14:textId="77777777" w:rsidR="007F75C6" w:rsidRPr="000D45B4" w:rsidRDefault="007F75C6" w:rsidP="000D45B4">
            <w:pPr>
              <w:pStyle w:val="BodyText"/>
              <w:kinsoku w:val="0"/>
              <w:overflowPunct w:val="0"/>
              <w:spacing w:before="162"/>
              <w:rPr>
                <w:rFonts w:asciiTheme="minorHAnsi" w:hAnsiTheme="minorHAnsi" w:cstheme="minorHAnsi"/>
                <w:b/>
                <w:bCs/>
                <w:color w:val="5B5967"/>
                <w:spacing w:val="-2"/>
                <w:w w:val="110"/>
                <w:sz w:val="22"/>
                <w:szCs w:val="22"/>
              </w:rPr>
            </w:pPr>
            <w:r>
              <w:rPr>
                <w:rFonts w:asciiTheme="minorHAnsi" w:hAnsiTheme="minorHAnsi"/>
                <w:b/>
                <w:sz w:val="22"/>
              </w:rPr>
              <w:t>Seoladh:</w:t>
            </w:r>
          </w:p>
          <w:p w14:paraId="295D81B4"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03458C6B" w14:textId="423A2DE2" w:rsidR="007F75C6" w:rsidRPr="000D45B4" w:rsidRDefault="007F75C6" w:rsidP="006864CA">
            <w:pPr>
              <w:rPr>
                <w:rFonts w:asciiTheme="minorHAnsi" w:hAnsiTheme="minorHAnsi" w:cstheme="minorHAnsi"/>
                <w:b/>
                <w:bCs/>
              </w:rPr>
            </w:pPr>
          </w:p>
        </w:tc>
      </w:tr>
      <w:tr w:rsidR="007F75C6" w14:paraId="67DB9347" w14:textId="77777777" w:rsidTr="004E13C2">
        <w:trPr>
          <w:trHeight w:val="781"/>
        </w:trPr>
        <w:tc>
          <w:tcPr>
            <w:tcW w:w="3407" w:type="dxa"/>
          </w:tcPr>
          <w:p w14:paraId="6CD28210" w14:textId="77777777" w:rsidR="007F75C6" w:rsidRPr="000D45B4" w:rsidRDefault="007F75C6" w:rsidP="007F75C6">
            <w:pPr>
              <w:pStyle w:val="BodyText"/>
              <w:kinsoku w:val="0"/>
              <w:overflowPunct w:val="0"/>
              <w:spacing w:before="94"/>
              <w:rPr>
                <w:rFonts w:asciiTheme="minorHAnsi" w:hAnsiTheme="minorHAnsi" w:cstheme="minorHAnsi"/>
                <w:b/>
                <w:bCs/>
                <w:color w:val="494852"/>
                <w:spacing w:val="-2"/>
                <w:w w:val="105"/>
                <w:sz w:val="22"/>
                <w:szCs w:val="22"/>
              </w:rPr>
            </w:pPr>
            <w:r>
              <w:rPr>
                <w:rFonts w:asciiTheme="minorHAnsi" w:hAnsiTheme="minorHAnsi"/>
                <w:b/>
                <w:color w:val="494852"/>
                <w:sz w:val="22"/>
              </w:rPr>
              <w:t>Eircode:</w:t>
            </w:r>
          </w:p>
          <w:p w14:paraId="4B5797C5" w14:textId="77777777" w:rsidR="007F75C6" w:rsidRPr="000D45B4" w:rsidRDefault="007F75C6" w:rsidP="000D45B4">
            <w:pPr>
              <w:pStyle w:val="BodyText"/>
              <w:kinsoku w:val="0"/>
              <w:overflowPunct w:val="0"/>
              <w:spacing w:before="162"/>
              <w:rPr>
                <w:rFonts w:asciiTheme="minorHAnsi" w:hAnsiTheme="minorHAnsi" w:cstheme="minorHAnsi"/>
                <w:b/>
                <w:bCs/>
                <w:color w:val="36343D"/>
                <w:spacing w:val="-2"/>
                <w:w w:val="110"/>
                <w:sz w:val="22"/>
                <w:szCs w:val="22"/>
              </w:rPr>
            </w:pPr>
          </w:p>
        </w:tc>
        <w:tc>
          <w:tcPr>
            <w:tcW w:w="6516" w:type="dxa"/>
            <w:shd w:val="solid" w:color="FFFFFF" w:themeColor="background1" w:fill="FFFFFF" w:themeFill="background1"/>
          </w:tcPr>
          <w:p w14:paraId="7A664D95" w14:textId="77777777" w:rsidR="007F75C6" w:rsidRDefault="007F75C6" w:rsidP="006864CA">
            <w:pPr>
              <w:rPr>
                <w:rFonts w:asciiTheme="minorHAnsi" w:hAnsiTheme="minorHAnsi" w:cstheme="minorHAnsi"/>
                <w:b/>
                <w:bCs/>
              </w:rPr>
            </w:pPr>
          </w:p>
        </w:tc>
      </w:tr>
      <w:tr w:rsidR="007F75C6" w14:paraId="08408A73" w14:textId="77777777" w:rsidTr="004E13C2">
        <w:trPr>
          <w:trHeight w:val="533"/>
        </w:trPr>
        <w:tc>
          <w:tcPr>
            <w:tcW w:w="3407" w:type="dxa"/>
          </w:tcPr>
          <w:p w14:paraId="09256565" w14:textId="77777777" w:rsidR="007F75C6" w:rsidRPr="000D45B4" w:rsidRDefault="007F75C6" w:rsidP="000D45B4">
            <w:pPr>
              <w:pStyle w:val="BodyText"/>
              <w:kinsoku w:val="0"/>
              <w:overflowPunct w:val="0"/>
              <w:spacing w:before="1"/>
              <w:rPr>
                <w:rFonts w:asciiTheme="minorHAnsi" w:hAnsiTheme="minorHAnsi" w:cstheme="minorHAnsi"/>
                <w:b/>
                <w:bCs/>
                <w:color w:val="36343D"/>
                <w:spacing w:val="-2"/>
                <w:w w:val="105"/>
                <w:sz w:val="22"/>
                <w:szCs w:val="22"/>
              </w:rPr>
            </w:pPr>
            <w:r>
              <w:rPr>
                <w:rFonts w:asciiTheme="minorHAnsi" w:hAnsiTheme="minorHAnsi"/>
                <w:b/>
                <w:color w:val="36343D"/>
                <w:sz w:val="22"/>
              </w:rPr>
              <w:t>R-phost:</w:t>
            </w:r>
          </w:p>
          <w:p w14:paraId="262141C9" w14:textId="77777777" w:rsidR="007F75C6" w:rsidRPr="000D45B4" w:rsidRDefault="007F75C6" w:rsidP="006864CA">
            <w:pPr>
              <w:rPr>
                <w:rFonts w:asciiTheme="minorHAnsi" w:hAnsiTheme="minorHAnsi" w:cstheme="minorHAnsi"/>
                <w:b/>
                <w:bCs/>
              </w:rPr>
            </w:pPr>
          </w:p>
        </w:tc>
        <w:tc>
          <w:tcPr>
            <w:tcW w:w="6516" w:type="dxa"/>
            <w:shd w:val="solid" w:color="FFFFFF" w:themeColor="background1" w:fill="FFFFFF" w:themeFill="background1"/>
          </w:tcPr>
          <w:p w14:paraId="64E57EC7" w14:textId="4C72E95E" w:rsidR="007F75C6" w:rsidRPr="000D45B4" w:rsidRDefault="007F75C6" w:rsidP="006864CA">
            <w:pPr>
              <w:rPr>
                <w:rFonts w:asciiTheme="minorHAnsi" w:hAnsiTheme="minorHAnsi" w:cstheme="minorHAnsi"/>
                <w:b/>
                <w:bCs/>
              </w:rPr>
            </w:pPr>
          </w:p>
        </w:tc>
      </w:tr>
      <w:tr w:rsidR="007F75C6" w14:paraId="500CA61E" w14:textId="77777777" w:rsidTr="004E13C2">
        <w:trPr>
          <w:trHeight w:val="889"/>
        </w:trPr>
        <w:tc>
          <w:tcPr>
            <w:tcW w:w="3407" w:type="dxa"/>
          </w:tcPr>
          <w:p w14:paraId="5302082B" w14:textId="77777777" w:rsidR="007F75C6" w:rsidRPr="000D45B4" w:rsidRDefault="007F75C6" w:rsidP="007F75C6">
            <w:pPr>
              <w:pStyle w:val="BodyText"/>
              <w:tabs>
                <w:tab w:val="left" w:pos="5270"/>
              </w:tabs>
              <w:kinsoku w:val="0"/>
              <w:overflowPunct w:val="0"/>
              <w:spacing w:before="94"/>
              <w:rPr>
                <w:rFonts w:asciiTheme="minorHAnsi" w:hAnsiTheme="minorHAnsi" w:cstheme="minorHAnsi"/>
                <w:b/>
                <w:bCs/>
                <w:color w:val="36343D"/>
                <w:spacing w:val="-2"/>
                <w:w w:val="110"/>
                <w:sz w:val="22"/>
                <w:szCs w:val="22"/>
              </w:rPr>
            </w:pPr>
            <w:r>
              <w:rPr>
                <w:rFonts w:asciiTheme="minorHAnsi" w:hAnsiTheme="minorHAnsi"/>
                <w:b/>
                <w:color w:val="36343D"/>
                <w:sz w:val="22"/>
              </w:rPr>
              <w:t>Uimhir fóin phóca:</w:t>
            </w:r>
          </w:p>
          <w:p w14:paraId="36676698" w14:textId="77777777" w:rsidR="007F75C6" w:rsidRPr="000D45B4" w:rsidRDefault="007F75C6" w:rsidP="000D45B4">
            <w:pPr>
              <w:pStyle w:val="BodyText"/>
              <w:kinsoku w:val="0"/>
              <w:overflowPunct w:val="0"/>
              <w:spacing w:before="1"/>
              <w:rPr>
                <w:rFonts w:asciiTheme="minorHAnsi" w:hAnsiTheme="minorHAnsi" w:cstheme="minorHAnsi"/>
                <w:b/>
                <w:bCs/>
                <w:color w:val="36343D"/>
                <w:spacing w:val="-2"/>
                <w:w w:val="105"/>
                <w:sz w:val="22"/>
                <w:szCs w:val="22"/>
              </w:rPr>
            </w:pPr>
          </w:p>
        </w:tc>
        <w:tc>
          <w:tcPr>
            <w:tcW w:w="6516" w:type="dxa"/>
            <w:shd w:val="solid" w:color="FFFFFF" w:themeColor="background1" w:fill="FFFFFF" w:themeFill="background1"/>
          </w:tcPr>
          <w:p w14:paraId="37D79A14" w14:textId="77777777" w:rsidR="007F75C6" w:rsidRDefault="007F75C6" w:rsidP="006864CA">
            <w:pPr>
              <w:rPr>
                <w:rFonts w:asciiTheme="minorHAnsi" w:hAnsiTheme="minorHAnsi" w:cstheme="minorHAnsi"/>
                <w:b/>
                <w:bCs/>
              </w:rPr>
            </w:pPr>
          </w:p>
        </w:tc>
      </w:tr>
      <w:tr w:rsidR="007F75C6" w14:paraId="069A09ED" w14:textId="77777777" w:rsidTr="004E13C2">
        <w:trPr>
          <w:trHeight w:val="533"/>
        </w:trPr>
        <w:tc>
          <w:tcPr>
            <w:tcW w:w="3407" w:type="dxa"/>
          </w:tcPr>
          <w:p w14:paraId="2F0C0DA8" w14:textId="3311D740" w:rsidR="007F75C6" w:rsidRPr="000D45B4" w:rsidRDefault="007F75C6" w:rsidP="006864CA">
            <w:pPr>
              <w:rPr>
                <w:rFonts w:asciiTheme="minorHAnsi" w:hAnsiTheme="minorHAnsi" w:cstheme="minorHAnsi"/>
                <w:b/>
                <w:bCs/>
              </w:rPr>
            </w:pPr>
            <w:r>
              <w:rPr>
                <w:rFonts w:asciiTheme="minorHAnsi" w:hAnsiTheme="minorHAnsi"/>
                <w:b/>
                <w:color w:val="36343D"/>
              </w:rPr>
              <w:t>Uimhir fóin bhaile:</w:t>
            </w:r>
          </w:p>
        </w:tc>
        <w:tc>
          <w:tcPr>
            <w:tcW w:w="6516" w:type="dxa"/>
            <w:shd w:val="solid" w:color="FFFFFF" w:themeColor="background1" w:fill="FFFFFF" w:themeFill="background1"/>
          </w:tcPr>
          <w:p w14:paraId="7C74C27D" w14:textId="7FCA6D90" w:rsidR="007F75C6" w:rsidRPr="000D45B4" w:rsidRDefault="007F75C6" w:rsidP="006864CA">
            <w:pPr>
              <w:rPr>
                <w:rFonts w:asciiTheme="minorHAnsi" w:hAnsiTheme="minorHAnsi" w:cstheme="minorHAnsi"/>
                <w:b/>
                <w:bCs/>
              </w:rPr>
            </w:pPr>
          </w:p>
        </w:tc>
      </w:tr>
    </w:tbl>
    <w:p w14:paraId="70ECF6DA" w14:textId="415A06A4" w:rsidR="002D3CB7" w:rsidRDefault="002D3CB7">
      <w:pPr>
        <w:pStyle w:val="BodyText"/>
        <w:kinsoku w:val="0"/>
        <w:overflowPunct w:val="0"/>
        <w:spacing w:before="2"/>
        <w:rPr>
          <w:rFonts w:asciiTheme="minorHAnsi" w:hAnsiTheme="minorHAnsi" w:cstheme="minorHAnsi"/>
          <w:b/>
          <w:bCs/>
          <w:sz w:val="22"/>
          <w:szCs w:val="22"/>
        </w:rPr>
      </w:pPr>
    </w:p>
    <w:p w14:paraId="7BBF1631" w14:textId="795E8238" w:rsidR="000B7774" w:rsidRPr="00F56EE4" w:rsidRDefault="000B7774" w:rsidP="00F56EE4">
      <w:pPr>
        <w:pStyle w:val="BodyText"/>
        <w:kinsoku w:val="0"/>
        <w:overflowPunct w:val="0"/>
        <w:spacing w:before="2"/>
        <w:ind w:left="142"/>
        <w:rPr>
          <w:rFonts w:asciiTheme="minorHAnsi" w:hAnsiTheme="minorHAnsi" w:cstheme="minorHAnsi"/>
          <w:b/>
          <w:bCs/>
          <w:sz w:val="22"/>
          <w:szCs w:val="22"/>
        </w:rPr>
      </w:pPr>
      <w:r>
        <w:rPr>
          <w:rFonts w:asciiTheme="minorHAnsi" w:hAnsiTheme="minorHAnsi"/>
          <w:b/>
          <w:sz w:val="22"/>
        </w:rPr>
        <w:t>Cuir tic sa bhosca is fearr a dhéanann cur síos ar an gcáil ina bhfuil do ghearán á dhéanamh agat:</w:t>
      </w:r>
    </w:p>
    <w:tbl>
      <w:tblPr>
        <w:tblStyle w:val="TableGrid"/>
        <w:tblW w:w="9916"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5244"/>
        <w:gridCol w:w="4360"/>
      </w:tblGrid>
      <w:tr w:rsidR="00FD07B8" w:rsidRPr="00C03E3E" w14:paraId="79E8C5DF" w14:textId="4F3BDFCA" w:rsidTr="00FD07B8">
        <w:tc>
          <w:tcPr>
            <w:tcW w:w="312" w:type="dxa"/>
            <w:shd w:val="solid" w:color="FFFFFF" w:themeColor="background1" w:fill="auto"/>
          </w:tcPr>
          <w:p w14:paraId="0154EACB" w14:textId="77777777" w:rsidR="00FD07B8" w:rsidRPr="002D3CB7" w:rsidRDefault="00FD07B8" w:rsidP="009C0801">
            <w:pPr>
              <w:pStyle w:val="BodyText"/>
              <w:kinsoku w:val="0"/>
              <w:overflowPunct w:val="0"/>
              <w:spacing w:before="2"/>
              <w:rPr>
                <w:b/>
                <w:bCs/>
              </w:rPr>
            </w:pPr>
          </w:p>
        </w:tc>
        <w:tc>
          <w:tcPr>
            <w:tcW w:w="5244" w:type="dxa"/>
          </w:tcPr>
          <w:p w14:paraId="3AB75528" w14:textId="26756949" w:rsidR="00FD07B8" w:rsidRPr="002D3CB7" w:rsidRDefault="00FD07B8" w:rsidP="009C0801">
            <w:pPr>
              <w:pStyle w:val="BodyText"/>
              <w:kinsoku w:val="0"/>
              <w:overflowPunct w:val="0"/>
              <w:spacing w:before="2"/>
              <w:rPr>
                <w:rFonts w:asciiTheme="minorHAnsi" w:hAnsiTheme="minorHAnsi" w:cstheme="minorHAnsi"/>
                <w:b/>
                <w:bCs/>
                <w:sz w:val="24"/>
                <w:szCs w:val="24"/>
              </w:rPr>
            </w:pPr>
            <w:r>
              <w:rPr>
                <w:b/>
              </w:rPr>
              <w:t>Tá gearán á dhéanamh agam mar bhall den phobal</w:t>
            </w:r>
          </w:p>
        </w:tc>
        <w:tc>
          <w:tcPr>
            <w:tcW w:w="4360" w:type="dxa"/>
          </w:tcPr>
          <w:p w14:paraId="47051B2E" w14:textId="77777777" w:rsidR="00FD07B8" w:rsidRPr="00C03E3E" w:rsidRDefault="00FD07B8" w:rsidP="009C0801">
            <w:pPr>
              <w:pStyle w:val="BodyText"/>
              <w:kinsoku w:val="0"/>
              <w:overflowPunct w:val="0"/>
              <w:spacing w:before="2"/>
            </w:pPr>
          </w:p>
        </w:tc>
      </w:tr>
      <w:tr w:rsidR="00FD07B8" w:rsidRPr="00C03E3E" w14:paraId="67946D5B" w14:textId="66F8FBA7" w:rsidTr="00FD07B8">
        <w:tc>
          <w:tcPr>
            <w:tcW w:w="312" w:type="dxa"/>
          </w:tcPr>
          <w:p w14:paraId="09DFA773" w14:textId="77777777" w:rsidR="00FD07B8" w:rsidRPr="002D3CB7" w:rsidRDefault="00FD07B8" w:rsidP="009C0801">
            <w:pPr>
              <w:pStyle w:val="BodyText"/>
              <w:kinsoku w:val="0"/>
              <w:overflowPunct w:val="0"/>
              <w:spacing w:before="2"/>
              <w:rPr>
                <w:b/>
                <w:bCs/>
              </w:rPr>
            </w:pPr>
          </w:p>
        </w:tc>
        <w:tc>
          <w:tcPr>
            <w:tcW w:w="5244" w:type="dxa"/>
          </w:tcPr>
          <w:p w14:paraId="65BB1F55" w14:textId="077AB789" w:rsidR="00FD07B8" w:rsidRPr="002D3CB7" w:rsidRDefault="00FD07B8" w:rsidP="009C0801">
            <w:pPr>
              <w:pStyle w:val="BodyText"/>
              <w:kinsoku w:val="0"/>
              <w:overflowPunct w:val="0"/>
              <w:spacing w:before="2"/>
              <w:rPr>
                <w:b/>
                <w:bCs/>
              </w:rPr>
            </w:pPr>
          </w:p>
        </w:tc>
        <w:tc>
          <w:tcPr>
            <w:tcW w:w="4360" w:type="dxa"/>
          </w:tcPr>
          <w:p w14:paraId="78DB198B" w14:textId="77777777" w:rsidR="00FD07B8" w:rsidRPr="00C03E3E" w:rsidRDefault="00FD07B8" w:rsidP="009C0801">
            <w:pPr>
              <w:pStyle w:val="BodyText"/>
              <w:kinsoku w:val="0"/>
              <w:overflowPunct w:val="0"/>
              <w:spacing w:before="2"/>
            </w:pPr>
          </w:p>
        </w:tc>
      </w:tr>
      <w:tr w:rsidR="00FD07B8" w:rsidRPr="00C03E3E" w14:paraId="77298F15" w14:textId="70AA144F" w:rsidTr="00244265">
        <w:tc>
          <w:tcPr>
            <w:tcW w:w="312" w:type="dxa"/>
            <w:shd w:val="solid" w:color="FFFFFF" w:themeColor="background1" w:fill="auto"/>
          </w:tcPr>
          <w:p w14:paraId="6493D9D1" w14:textId="77777777" w:rsidR="00FD07B8" w:rsidRPr="002D3CB7" w:rsidRDefault="00FD07B8" w:rsidP="009C0801">
            <w:pPr>
              <w:pStyle w:val="BodyText"/>
              <w:kinsoku w:val="0"/>
              <w:overflowPunct w:val="0"/>
              <w:spacing w:before="2"/>
              <w:rPr>
                <w:b/>
                <w:bCs/>
              </w:rPr>
            </w:pPr>
          </w:p>
        </w:tc>
        <w:tc>
          <w:tcPr>
            <w:tcW w:w="5244" w:type="dxa"/>
            <w:shd w:val="clear" w:color="auto" w:fill="auto"/>
          </w:tcPr>
          <w:p w14:paraId="697DBEEF" w14:textId="57A72889" w:rsidR="00FD07B8" w:rsidRPr="00244265" w:rsidRDefault="00FD07B8" w:rsidP="009C0801">
            <w:pPr>
              <w:pStyle w:val="BodyText"/>
              <w:kinsoku w:val="0"/>
              <w:overflowPunct w:val="0"/>
              <w:spacing w:before="2"/>
              <w:rPr>
                <w:rFonts w:asciiTheme="minorHAnsi" w:hAnsiTheme="minorHAnsi" w:cstheme="minorHAnsi"/>
                <w:b/>
                <w:bCs/>
                <w:sz w:val="24"/>
                <w:szCs w:val="24"/>
              </w:rPr>
            </w:pPr>
            <w:r>
              <w:rPr>
                <w:b/>
              </w:rPr>
              <w:t>Tá gearán á dhéanamh agam mar fhostaí de chuid na comhairle</w:t>
            </w:r>
          </w:p>
        </w:tc>
        <w:tc>
          <w:tcPr>
            <w:tcW w:w="4360" w:type="dxa"/>
          </w:tcPr>
          <w:p w14:paraId="47DA0147" w14:textId="77777777" w:rsidR="00FD07B8" w:rsidRPr="00C03E3E" w:rsidRDefault="00FD07B8" w:rsidP="009C0801">
            <w:pPr>
              <w:pStyle w:val="BodyText"/>
              <w:kinsoku w:val="0"/>
              <w:overflowPunct w:val="0"/>
              <w:spacing w:before="2"/>
            </w:pPr>
          </w:p>
        </w:tc>
      </w:tr>
      <w:tr w:rsidR="00FD07B8" w:rsidRPr="00C03E3E" w14:paraId="77DAEC34" w14:textId="292C7EA8" w:rsidTr="00FD07B8">
        <w:tc>
          <w:tcPr>
            <w:tcW w:w="312" w:type="dxa"/>
          </w:tcPr>
          <w:p w14:paraId="728A1F85" w14:textId="77777777" w:rsidR="00FD07B8" w:rsidRPr="002D3CB7" w:rsidRDefault="00FD07B8" w:rsidP="009C0801">
            <w:pPr>
              <w:pStyle w:val="BodyText"/>
              <w:kinsoku w:val="0"/>
              <w:overflowPunct w:val="0"/>
              <w:spacing w:before="2"/>
              <w:rPr>
                <w:b/>
                <w:bCs/>
              </w:rPr>
            </w:pPr>
          </w:p>
        </w:tc>
        <w:tc>
          <w:tcPr>
            <w:tcW w:w="5244" w:type="dxa"/>
          </w:tcPr>
          <w:p w14:paraId="24B1EA81" w14:textId="3D1F3D94" w:rsidR="00FD07B8" w:rsidRPr="002D3CB7" w:rsidRDefault="00FD07B8" w:rsidP="009C0801">
            <w:pPr>
              <w:pStyle w:val="BodyText"/>
              <w:kinsoku w:val="0"/>
              <w:overflowPunct w:val="0"/>
              <w:spacing w:before="2"/>
              <w:rPr>
                <w:b/>
                <w:bCs/>
              </w:rPr>
            </w:pPr>
          </w:p>
        </w:tc>
        <w:tc>
          <w:tcPr>
            <w:tcW w:w="4360" w:type="dxa"/>
          </w:tcPr>
          <w:p w14:paraId="2B03CE4C" w14:textId="77777777" w:rsidR="00FD07B8" w:rsidRPr="00C03E3E" w:rsidRDefault="00FD07B8" w:rsidP="009C0801">
            <w:pPr>
              <w:pStyle w:val="BodyText"/>
              <w:kinsoku w:val="0"/>
              <w:overflowPunct w:val="0"/>
              <w:spacing w:before="2"/>
            </w:pPr>
          </w:p>
        </w:tc>
      </w:tr>
      <w:tr w:rsidR="00FD07B8" w:rsidRPr="00C03E3E" w14:paraId="0B59C05F" w14:textId="33C567CF" w:rsidTr="00FD07B8">
        <w:tc>
          <w:tcPr>
            <w:tcW w:w="312" w:type="dxa"/>
            <w:shd w:val="solid" w:color="FFFFFF" w:themeColor="background1" w:fill="auto"/>
          </w:tcPr>
          <w:p w14:paraId="1AE15DE5" w14:textId="77777777" w:rsidR="00FD07B8" w:rsidRPr="002D3CB7" w:rsidRDefault="00FD07B8" w:rsidP="009C0801">
            <w:pPr>
              <w:pStyle w:val="BodyText"/>
              <w:kinsoku w:val="0"/>
              <w:overflowPunct w:val="0"/>
              <w:spacing w:before="2"/>
              <w:rPr>
                <w:b/>
                <w:bCs/>
              </w:rPr>
            </w:pPr>
          </w:p>
        </w:tc>
        <w:tc>
          <w:tcPr>
            <w:tcW w:w="5244" w:type="dxa"/>
          </w:tcPr>
          <w:p w14:paraId="5061C3CE" w14:textId="6CA89823" w:rsidR="00FD07B8" w:rsidRPr="002D3CB7" w:rsidRDefault="00FD07B8" w:rsidP="009C0801">
            <w:pPr>
              <w:pStyle w:val="BodyText"/>
              <w:kinsoku w:val="0"/>
              <w:overflowPunct w:val="0"/>
              <w:spacing w:before="2"/>
              <w:rPr>
                <w:rFonts w:asciiTheme="minorHAnsi" w:hAnsiTheme="minorHAnsi" w:cstheme="minorHAnsi"/>
                <w:b/>
                <w:bCs/>
                <w:sz w:val="24"/>
                <w:szCs w:val="24"/>
              </w:rPr>
            </w:pPr>
            <w:r>
              <w:rPr>
                <w:b/>
              </w:rPr>
              <w:t xml:space="preserve">Tá gearán á dhéanamh agam mar chomhairleoir nó mar iar-chomhairleoir </w:t>
            </w:r>
          </w:p>
        </w:tc>
        <w:tc>
          <w:tcPr>
            <w:tcW w:w="4360" w:type="dxa"/>
          </w:tcPr>
          <w:p w14:paraId="372C45C5" w14:textId="77777777" w:rsidR="00FD07B8" w:rsidRPr="00C03E3E" w:rsidRDefault="00FD07B8" w:rsidP="009C0801">
            <w:pPr>
              <w:pStyle w:val="BodyText"/>
              <w:kinsoku w:val="0"/>
              <w:overflowPunct w:val="0"/>
              <w:spacing w:before="2"/>
            </w:pPr>
          </w:p>
        </w:tc>
      </w:tr>
      <w:tr w:rsidR="00FD07B8" w:rsidRPr="00C03E3E" w14:paraId="0C285224" w14:textId="4622A23D" w:rsidTr="00FD07B8">
        <w:tc>
          <w:tcPr>
            <w:tcW w:w="312" w:type="dxa"/>
          </w:tcPr>
          <w:p w14:paraId="01924484" w14:textId="77777777" w:rsidR="00FD07B8" w:rsidRPr="002D3CB7" w:rsidRDefault="00FD07B8" w:rsidP="009C0801">
            <w:pPr>
              <w:pStyle w:val="BodyText"/>
              <w:kinsoku w:val="0"/>
              <w:overflowPunct w:val="0"/>
              <w:spacing w:before="2"/>
              <w:rPr>
                <w:b/>
                <w:bCs/>
              </w:rPr>
            </w:pPr>
          </w:p>
        </w:tc>
        <w:tc>
          <w:tcPr>
            <w:tcW w:w="5244" w:type="dxa"/>
          </w:tcPr>
          <w:p w14:paraId="51E959BC" w14:textId="29E2EC5C" w:rsidR="00FD07B8" w:rsidRPr="002D3CB7" w:rsidRDefault="00FD07B8" w:rsidP="009C0801">
            <w:pPr>
              <w:pStyle w:val="BodyText"/>
              <w:kinsoku w:val="0"/>
              <w:overflowPunct w:val="0"/>
              <w:spacing w:before="2"/>
              <w:rPr>
                <w:b/>
                <w:bCs/>
              </w:rPr>
            </w:pPr>
          </w:p>
        </w:tc>
        <w:tc>
          <w:tcPr>
            <w:tcW w:w="4360" w:type="dxa"/>
          </w:tcPr>
          <w:p w14:paraId="39B6D2D4" w14:textId="77777777" w:rsidR="00FD07B8" w:rsidRPr="00C03E3E" w:rsidRDefault="00FD07B8" w:rsidP="009C0801">
            <w:pPr>
              <w:pStyle w:val="BodyText"/>
              <w:kinsoku w:val="0"/>
              <w:overflowPunct w:val="0"/>
              <w:spacing w:before="2"/>
            </w:pPr>
          </w:p>
        </w:tc>
      </w:tr>
      <w:tr w:rsidR="00FD07B8" w:rsidRPr="00C03E3E" w14:paraId="70D5FECE" w14:textId="73EDD59B" w:rsidTr="00FD07B8">
        <w:tc>
          <w:tcPr>
            <w:tcW w:w="312" w:type="dxa"/>
            <w:shd w:val="solid" w:color="FFFFFF" w:themeColor="background1" w:fill="auto"/>
          </w:tcPr>
          <w:p w14:paraId="62737EE0" w14:textId="77777777" w:rsidR="00FD07B8" w:rsidRPr="002D3CB7" w:rsidRDefault="00FD07B8" w:rsidP="009C0801">
            <w:pPr>
              <w:pStyle w:val="BodyText"/>
              <w:kinsoku w:val="0"/>
              <w:overflowPunct w:val="0"/>
              <w:spacing w:before="2"/>
              <w:rPr>
                <w:b/>
                <w:bCs/>
              </w:rPr>
            </w:pPr>
          </w:p>
        </w:tc>
        <w:tc>
          <w:tcPr>
            <w:tcW w:w="5244" w:type="dxa"/>
          </w:tcPr>
          <w:p w14:paraId="5A4BB46E" w14:textId="4742A2FC" w:rsidR="00FD07B8" w:rsidRPr="002D3CB7" w:rsidRDefault="00FD07B8" w:rsidP="009C0801">
            <w:pPr>
              <w:pStyle w:val="BodyText"/>
              <w:kinsoku w:val="0"/>
              <w:overflowPunct w:val="0"/>
              <w:spacing w:before="2"/>
              <w:rPr>
                <w:rFonts w:asciiTheme="minorHAnsi" w:hAnsiTheme="minorHAnsi" w:cstheme="minorHAnsi"/>
                <w:b/>
                <w:bCs/>
                <w:sz w:val="24"/>
                <w:szCs w:val="24"/>
              </w:rPr>
            </w:pPr>
            <w:r>
              <w:rPr>
                <w:b/>
              </w:rPr>
              <w:t xml:space="preserve">Tá gearán á dhéanamh agam thar ceann comhlacht poiblí - sonraigh an comhlacht agus an ról atá agat sa chomhlacht: </w:t>
            </w:r>
          </w:p>
        </w:tc>
        <w:tc>
          <w:tcPr>
            <w:tcW w:w="4360" w:type="dxa"/>
            <w:shd w:val="solid" w:color="FFFFFF" w:themeColor="background1" w:fill="auto"/>
          </w:tcPr>
          <w:p w14:paraId="06289A3E" w14:textId="77777777" w:rsidR="00FD07B8" w:rsidRPr="00C03E3E" w:rsidRDefault="00FD07B8" w:rsidP="009C0801">
            <w:pPr>
              <w:pStyle w:val="BodyText"/>
              <w:kinsoku w:val="0"/>
              <w:overflowPunct w:val="0"/>
              <w:spacing w:before="2"/>
            </w:pPr>
          </w:p>
        </w:tc>
      </w:tr>
      <w:tr w:rsidR="00FD07B8" w:rsidRPr="00C03E3E" w14:paraId="71C7555E" w14:textId="77777777" w:rsidTr="00FD07B8">
        <w:tc>
          <w:tcPr>
            <w:tcW w:w="312" w:type="dxa"/>
          </w:tcPr>
          <w:p w14:paraId="7255BC6B" w14:textId="77777777" w:rsidR="00FD07B8" w:rsidRPr="002D3CB7" w:rsidRDefault="00FD07B8" w:rsidP="009C0801">
            <w:pPr>
              <w:pStyle w:val="BodyText"/>
              <w:kinsoku w:val="0"/>
              <w:overflowPunct w:val="0"/>
              <w:spacing w:before="2"/>
              <w:rPr>
                <w:b/>
                <w:bCs/>
              </w:rPr>
            </w:pPr>
          </w:p>
        </w:tc>
        <w:tc>
          <w:tcPr>
            <w:tcW w:w="5244" w:type="dxa"/>
          </w:tcPr>
          <w:p w14:paraId="335FF533" w14:textId="4C1C3CCF" w:rsidR="00FD07B8" w:rsidRPr="002D3CB7" w:rsidRDefault="00FD07B8" w:rsidP="009C0801">
            <w:pPr>
              <w:pStyle w:val="BodyText"/>
              <w:kinsoku w:val="0"/>
              <w:overflowPunct w:val="0"/>
              <w:spacing w:before="2"/>
              <w:rPr>
                <w:b/>
                <w:bCs/>
              </w:rPr>
            </w:pPr>
          </w:p>
        </w:tc>
        <w:tc>
          <w:tcPr>
            <w:tcW w:w="4360" w:type="dxa"/>
            <w:shd w:val="solid" w:color="FFFFFF" w:themeColor="background1" w:fill="auto"/>
          </w:tcPr>
          <w:p w14:paraId="034E66B8" w14:textId="77777777" w:rsidR="00FD07B8" w:rsidRPr="00C03E3E" w:rsidRDefault="00FD07B8" w:rsidP="009C0801">
            <w:pPr>
              <w:pStyle w:val="BodyText"/>
              <w:kinsoku w:val="0"/>
              <w:overflowPunct w:val="0"/>
              <w:spacing w:before="2"/>
            </w:pPr>
          </w:p>
        </w:tc>
      </w:tr>
      <w:tr w:rsidR="00FD07B8" w:rsidRPr="00C03E3E" w14:paraId="69CA03FA" w14:textId="23EB1D7F" w:rsidTr="00FD07B8">
        <w:tc>
          <w:tcPr>
            <w:tcW w:w="312" w:type="dxa"/>
          </w:tcPr>
          <w:p w14:paraId="24A5F941" w14:textId="77777777" w:rsidR="00FD07B8" w:rsidRPr="002D3CB7" w:rsidRDefault="00FD07B8" w:rsidP="009C0801">
            <w:pPr>
              <w:pStyle w:val="BodyText"/>
              <w:kinsoku w:val="0"/>
              <w:overflowPunct w:val="0"/>
              <w:spacing w:before="2"/>
              <w:rPr>
                <w:b/>
                <w:bCs/>
              </w:rPr>
            </w:pPr>
          </w:p>
        </w:tc>
        <w:tc>
          <w:tcPr>
            <w:tcW w:w="5244" w:type="dxa"/>
          </w:tcPr>
          <w:p w14:paraId="6C836A22" w14:textId="6DE5D193" w:rsidR="00FD07B8" w:rsidRPr="002D3CB7" w:rsidRDefault="00FD07B8" w:rsidP="009C0801">
            <w:pPr>
              <w:pStyle w:val="BodyText"/>
              <w:kinsoku w:val="0"/>
              <w:overflowPunct w:val="0"/>
              <w:spacing w:before="2"/>
              <w:rPr>
                <w:b/>
                <w:bCs/>
              </w:rPr>
            </w:pPr>
          </w:p>
        </w:tc>
        <w:tc>
          <w:tcPr>
            <w:tcW w:w="4360" w:type="dxa"/>
          </w:tcPr>
          <w:p w14:paraId="0DD74CC8" w14:textId="77777777" w:rsidR="00FD07B8" w:rsidRPr="00C03E3E" w:rsidRDefault="00FD07B8" w:rsidP="009C0801">
            <w:pPr>
              <w:pStyle w:val="BodyText"/>
              <w:kinsoku w:val="0"/>
              <w:overflowPunct w:val="0"/>
              <w:spacing w:before="2"/>
            </w:pPr>
          </w:p>
        </w:tc>
      </w:tr>
      <w:tr w:rsidR="00FD07B8" w:rsidRPr="00C03E3E" w14:paraId="4A907ED3" w14:textId="19E160C5" w:rsidTr="00FD07B8">
        <w:tc>
          <w:tcPr>
            <w:tcW w:w="312" w:type="dxa"/>
            <w:shd w:val="solid" w:color="FFFFFF" w:themeColor="background1" w:fill="auto"/>
          </w:tcPr>
          <w:p w14:paraId="585BD752" w14:textId="77777777" w:rsidR="00FD07B8" w:rsidRPr="002D3CB7" w:rsidRDefault="00FD07B8" w:rsidP="009C0801">
            <w:pPr>
              <w:pStyle w:val="BodyText"/>
              <w:kinsoku w:val="0"/>
              <w:overflowPunct w:val="0"/>
              <w:spacing w:before="2"/>
              <w:rPr>
                <w:b/>
                <w:bCs/>
              </w:rPr>
            </w:pPr>
          </w:p>
        </w:tc>
        <w:tc>
          <w:tcPr>
            <w:tcW w:w="5244" w:type="dxa"/>
          </w:tcPr>
          <w:p w14:paraId="24E621CE" w14:textId="4F06F117" w:rsidR="00FD07B8" w:rsidRPr="002D3CB7" w:rsidRDefault="00FD07B8" w:rsidP="009C0801">
            <w:pPr>
              <w:pStyle w:val="BodyText"/>
              <w:kinsoku w:val="0"/>
              <w:overflowPunct w:val="0"/>
              <w:spacing w:before="2"/>
              <w:rPr>
                <w:rFonts w:asciiTheme="minorHAnsi" w:hAnsiTheme="minorHAnsi" w:cstheme="minorHAnsi"/>
                <w:b/>
                <w:bCs/>
                <w:sz w:val="24"/>
                <w:szCs w:val="24"/>
              </w:rPr>
            </w:pPr>
            <w:r>
              <w:rPr>
                <w:b/>
              </w:rPr>
              <w:t xml:space="preserve">Tá gearán á dhéanamh agam thar ceann ról tríú earnáil in eagraíocht - sonraigh an eagraíocht agus an ról atá agat san eagraíocht: </w:t>
            </w:r>
          </w:p>
        </w:tc>
        <w:tc>
          <w:tcPr>
            <w:tcW w:w="4360" w:type="dxa"/>
            <w:shd w:val="solid" w:color="FFFFFF" w:themeColor="background1" w:fill="auto"/>
          </w:tcPr>
          <w:p w14:paraId="764A3117" w14:textId="77777777" w:rsidR="00FD07B8" w:rsidRPr="00C03E3E" w:rsidRDefault="00FD07B8" w:rsidP="009C0801">
            <w:pPr>
              <w:pStyle w:val="BodyText"/>
              <w:kinsoku w:val="0"/>
              <w:overflowPunct w:val="0"/>
              <w:spacing w:before="2"/>
            </w:pPr>
          </w:p>
        </w:tc>
      </w:tr>
      <w:tr w:rsidR="00FD07B8" w:rsidRPr="00C03E3E" w14:paraId="001009C8" w14:textId="77777777" w:rsidTr="00FD07B8">
        <w:tc>
          <w:tcPr>
            <w:tcW w:w="312" w:type="dxa"/>
          </w:tcPr>
          <w:p w14:paraId="013EB64C" w14:textId="77777777" w:rsidR="00FD07B8" w:rsidRPr="002D3CB7" w:rsidRDefault="00FD07B8" w:rsidP="009C0801">
            <w:pPr>
              <w:pStyle w:val="BodyText"/>
              <w:kinsoku w:val="0"/>
              <w:overflowPunct w:val="0"/>
              <w:spacing w:before="2"/>
              <w:rPr>
                <w:b/>
                <w:bCs/>
              </w:rPr>
            </w:pPr>
          </w:p>
        </w:tc>
        <w:tc>
          <w:tcPr>
            <w:tcW w:w="5244" w:type="dxa"/>
          </w:tcPr>
          <w:p w14:paraId="25721FDA" w14:textId="5B69B482" w:rsidR="00FD07B8" w:rsidRPr="002D3CB7" w:rsidRDefault="00FD07B8" w:rsidP="009C0801">
            <w:pPr>
              <w:pStyle w:val="BodyText"/>
              <w:kinsoku w:val="0"/>
              <w:overflowPunct w:val="0"/>
              <w:spacing w:before="2"/>
              <w:rPr>
                <w:b/>
                <w:bCs/>
              </w:rPr>
            </w:pPr>
          </w:p>
        </w:tc>
        <w:tc>
          <w:tcPr>
            <w:tcW w:w="4360" w:type="dxa"/>
            <w:shd w:val="solid" w:color="FFFFFF" w:themeColor="background1" w:fill="auto"/>
          </w:tcPr>
          <w:p w14:paraId="263CA844" w14:textId="77777777" w:rsidR="00FD07B8" w:rsidRPr="00C03E3E" w:rsidRDefault="00FD07B8" w:rsidP="009C0801">
            <w:pPr>
              <w:pStyle w:val="BodyText"/>
              <w:kinsoku w:val="0"/>
              <w:overflowPunct w:val="0"/>
              <w:spacing w:before="2"/>
            </w:pPr>
          </w:p>
        </w:tc>
      </w:tr>
      <w:tr w:rsidR="00FD07B8" w:rsidRPr="00C03E3E" w14:paraId="69C529B4" w14:textId="77777777" w:rsidTr="00F56EE4">
        <w:trPr>
          <w:trHeight w:val="80"/>
        </w:trPr>
        <w:tc>
          <w:tcPr>
            <w:tcW w:w="312" w:type="dxa"/>
          </w:tcPr>
          <w:p w14:paraId="3017E823" w14:textId="77777777" w:rsidR="00FD07B8" w:rsidRPr="002D3CB7" w:rsidRDefault="00FD07B8" w:rsidP="009C0801">
            <w:pPr>
              <w:pStyle w:val="BodyText"/>
              <w:kinsoku w:val="0"/>
              <w:overflowPunct w:val="0"/>
              <w:spacing w:before="2"/>
              <w:rPr>
                <w:b/>
                <w:bCs/>
              </w:rPr>
            </w:pPr>
          </w:p>
        </w:tc>
        <w:tc>
          <w:tcPr>
            <w:tcW w:w="5244" w:type="dxa"/>
          </w:tcPr>
          <w:p w14:paraId="3DC5E1FA" w14:textId="37F794E5" w:rsidR="00FD07B8" w:rsidRPr="002D3CB7" w:rsidRDefault="00FD07B8" w:rsidP="009C0801">
            <w:pPr>
              <w:pStyle w:val="BodyText"/>
              <w:kinsoku w:val="0"/>
              <w:overflowPunct w:val="0"/>
              <w:spacing w:before="2"/>
              <w:rPr>
                <w:b/>
                <w:bCs/>
              </w:rPr>
            </w:pPr>
          </w:p>
        </w:tc>
        <w:tc>
          <w:tcPr>
            <w:tcW w:w="4360" w:type="dxa"/>
            <w:shd w:val="solid" w:color="FFFFFF" w:themeColor="background1" w:fill="auto"/>
          </w:tcPr>
          <w:p w14:paraId="6B7B06EA" w14:textId="77777777" w:rsidR="00FD07B8" w:rsidRPr="00C03E3E" w:rsidRDefault="00FD07B8" w:rsidP="009C0801">
            <w:pPr>
              <w:pStyle w:val="BodyText"/>
              <w:kinsoku w:val="0"/>
              <w:overflowPunct w:val="0"/>
              <w:spacing w:before="2"/>
            </w:pPr>
          </w:p>
        </w:tc>
      </w:tr>
      <w:tr w:rsidR="00FD07B8" w14:paraId="21BB4935" w14:textId="53F4C1C6" w:rsidTr="00FD07B8">
        <w:tc>
          <w:tcPr>
            <w:tcW w:w="312" w:type="dxa"/>
          </w:tcPr>
          <w:p w14:paraId="483D4648" w14:textId="77777777" w:rsidR="00FD07B8" w:rsidRPr="002D3CB7" w:rsidRDefault="00FD07B8" w:rsidP="009C0801">
            <w:pPr>
              <w:pStyle w:val="BodyText"/>
              <w:kinsoku w:val="0"/>
              <w:overflowPunct w:val="0"/>
              <w:spacing w:before="2"/>
              <w:rPr>
                <w:b/>
                <w:bCs/>
              </w:rPr>
            </w:pPr>
          </w:p>
        </w:tc>
        <w:tc>
          <w:tcPr>
            <w:tcW w:w="5244" w:type="dxa"/>
          </w:tcPr>
          <w:p w14:paraId="15B3FF5F" w14:textId="2D8E541A" w:rsidR="00FD07B8" w:rsidRPr="002D3CB7" w:rsidRDefault="00FD07B8" w:rsidP="009C0801">
            <w:pPr>
              <w:pStyle w:val="BodyText"/>
              <w:kinsoku w:val="0"/>
              <w:overflowPunct w:val="0"/>
              <w:spacing w:before="2"/>
              <w:rPr>
                <w:b/>
                <w:bCs/>
              </w:rPr>
            </w:pPr>
          </w:p>
        </w:tc>
        <w:tc>
          <w:tcPr>
            <w:tcW w:w="4360" w:type="dxa"/>
          </w:tcPr>
          <w:p w14:paraId="6FBAA504" w14:textId="77777777" w:rsidR="00FD07B8" w:rsidRPr="00BE346D" w:rsidRDefault="00FD07B8" w:rsidP="009C0801">
            <w:pPr>
              <w:pStyle w:val="BodyText"/>
              <w:kinsoku w:val="0"/>
              <w:overflowPunct w:val="0"/>
              <w:spacing w:before="2"/>
            </w:pPr>
          </w:p>
        </w:tc>
      </w:tr>
      <w:tr w:rsidR="00FD07B8" w14:paraId="6A857795" w14:textId="1B4CB789" w:rsidTr="009F53AD">
        <w:tc>
          <w:tcPr>
            <w:tcW w:w="312" w:type="dxa"/>
            <w:shd w:val="solid" w:color="FFFFFF" w:themeColor="background1" w:fill="auto"/>
          </w:tcPr>
          <w:p w14:paraId="2F2F22ED" w14:textId="77777777" w:rsidR="00FD07B8" w:rsidRPr="002D3CB7" w:rsidRDefault="00FD07B8" w:rsidP="009C0801">
            <w:pPr>
              <w:pStyle w:val="BodyText"/>
              <w:kinsoku w:val="0"/>
              <w:overflowPunct w:val="0"/>
              <w:spacing w:before="2"/>
              <w:rPr>
                <w:b/>
                <w:bCs/>
              </w:rPr>
            </w:pPr>
          </w:p>
        </w:tc>
        <w:tc>
          <w:tcPr>
            <w:tcW w:w="5244" w:type="dxa"/>
          </w:tcPr>
          <w:p w14:paraId="529FF339" w14:textId="01081C37" w:rsidR="00FD07B8" w:rsidRPr="002D3CB7" w:rsidRDefault="00FD07B8" w:rsidP="009C0801">
            <w:pPr>
              <w:pStyle w:val="BodyText"/>
              <w:kinsoku w:val="0"/>
              <w:overflowPunct w:val="0"/>
              <w:spacing w:before="2"/>
              <w:rPr>
                <w:rFonts w:asciiTheme="minorHAnsi" w:hAnsiTheme="minorHAnsi" w:cstheme="minorHAnsi"/>
                <w:b/>
                <w:bCs/>
                <w:sz w:val="24"/>
                <w:szCs w:val="24"/>
              </w:rPr>
            </w:pPr>
            <w:r>
              <w:rPr>
                <w:b/>
              </w:rPr>
              <w:t xml:space="preserve">Tá gearán á dhéanamh agat i gcáil eile - cuir na sonraí ar fáil: </w:t>
            </w:r>
          </w:p>
        </w:tc>
        <w:tc>
          <w:tcPr>
            <w:tcW w:w="4360" w:type="dxa"/>
            <w:shd w:val="solid" w:color="FFFFFF" w:themeColor="background1" w:fill="auto"/>
          </w:tcPr>
          <w:p w14:paraId="6929B199" w14:textId="77777777" w:rsidR="00FD07B8" w:rsidRPr="0073472F" w:rsidRDefault="00FD07B8" w:rsidP="009C0801">
            <w:pPr>
              <w:pStyle w:val="BodyText"/>
              <w:kinsoku w:val="0"/>
              <w:overflowPunct w:val="0"/>
              <w:spacing w:before="2"/>
            </w:pPr>
          </w:p>
        </w:tc>
      </w:tr>
      <w:tr w:rsidR="00FD07B8" w14:paraId="57AF15DD" w14:textId="77777777" w:rsidTr="00FD07B8">
        <w:tc>
          <w:tcPr>
            <w:tcW w:w="312" w:type="dxa"/>
          </w:tcPr>
          <w:p w14:paraId="7ED9E66F" w14:textId="77777777" w:rsidR="00FD07B8" w:rsidRPr="002D3CB7" w:rsidRDefault="00FD07B8" w:rsidP="009C0801">
            <w:pPr>
              <w:pStyle w:val="BodyText"/>
              <w:kinsoku w:val="0"/>
              <w:overflowPunct w:val="0"/>
              <w:spacing w:before="2"/>
              <w:rPr>
                <w:b/>
                <w:bCs/>
              </w:rPr>
            </w:pPr>
          </w:p>
        </w:tc>
        <w:tc>
          <w:tcPr>
            <w:tcW w:w="5244" w:type="dxa"/>
          </w:tcPr>
          <w:p w14:paraId="197D8A7F" w14:textId="470751CC" w:rsidR="00FD07B8" w:rsidRPr="002D3CB7" w:rsidRDefault="00FD07B8" w:rsidP="009C0801">
            <w:pPr>
              <w:pStyle w:val="BodyText"/>
              <w:kinsoku w:val="0"/>
              <w:overflowPunct w:val="0"/>
              <w:spacing w:before="2"/>
              <w:rPr>
                <w:b/>
                <w:bCs/>
              </w:rPr>
            </w:pPr>
          </w:p>
        </w:tc>
        <w:tc>
          <w:tcPr>
            <w:tcW w:w="4360" w:type="dxa"/>
            <w:shd w:val="solid" w:color="FFFFFF" w:themeColor="background1" w:fill="auto"/>
          </w:tcPr>
          <w:p w14:paraId="0036F704" w14:textId="77777777" w:rsidR="00FD07B8" w:rsidRPr="0073472F" w:rsidRDefault="00FD07B8" w:rsidP="009C0801">
            <w:pPr>
              <w:pStyle w:val="BodyText"/>
              <w:kinsoku w:val="0"/>
              <w:overflowPunct w:val="0"/>
              <w:spacing w:before="2"/>
            </w:pPr>
          </w:p>
        </w:tc>
      </w:tr>
    </w:tbl>
    <w:p w14:paraId="2975F3DC" w14:textId="62233542" w:rsidR="000B7774" w:rsidRPr="000B7774" w:rsidRDefault="000B7774">
      <w:pPr>
        <w:pStyle w:val="BodyText"/>
        <w:kinsoku w:val="0"/>
        <w:overflowPunct w:val="0"/>
        <w:spacing w:before="2"/>
        <w:rPr>
          <w:rFonts w:asciiTheme="minorHAnsi" w:hAnsiTheme="minorHAnsi" w:cstheme="minorHAnsi"/>
          <w:b/>
          <w:bCs/>
          <w:sz w:val="24"/>
          <w:szCs w:val="24"/>
        </w:rPr>
        <w:sectPr w:rsidR="000B7774" w:rsidRPr="000B7774" w:rsidSect="00664DCF">
          <w:type w:val="continuous"/>
          <w:pgSz w:w="11910" w:h="16840"/>
          <w:pgMar w:top="709" w:right="900" w:bottom="280" w:left="980" w:header="720" w:footer="720" w:gutter="0"/>
          <w:cols w:space="720"/>
          <w:noEndnote/>
        </w:sectPr>
      </w:pPr>
    </w:p>
    <w:p w14:paraId="0F55C412" w14:textId="77777777" w:rsidR="00E57D09" w:rsidRDefault="00E57D09">
      <w:pPr>
        <w:pStyle w:val="ListParagraph"/>
        <w:numPr>
          <w:ilvl w:val="0"/>
          <w:numId w:val="1"/>
        </w:numPr>
        <w:tabs>
          <w:tab w:val="left" w:pos="633"/>
        </w:tabs>
        <w:kinsoku w:val="0"/>
        <w:overflowPunct w:val="0"/>
        <w:spacing w:before="13"/>
        <w:ind w:hanging="129"/>
        <w:rPr>
          <w:color w:val="36343D"/>
          <w:spacing w:val="-2"/>
          <w:w w:val="110"/>
          <w:sz w:val="19"/>
          <w:szCs w:val="19"/>
        </w:rPr>
        <w:sectPr w:rsidR="00E57D09" w:rsidSect="00664DCF">
          <w:type w:val="continuous"/>
          <w:pgSz w:w="11910" w:h="16840"/>
          <w:pgMar w:top="1260" w:right="900" w:bottom="280" w:left="980" w:header="720" w:footer="720" w:gutter="0"/>
          <w:cols w:space="720" w:equalWidth="0">
            <w:col w:w="10030"/>
          </w:cols>
          <w:noEndnote/>
        </w:sectPr>
      </w:pPr>
    </w:p>
    <w:p w14:paraId="684F955E" w14:textId="56895DFA" w:rsidR="00E57D09" w:rsidRPr="002D3CB7" w:rsidRDefault="009D59DE">
      <w:pPr>
        <w:pStyle w:val="Heading3"/>
        <w:kinsoku w:val="0"/>
        <w:overflowPunct w:val="0"/>
        <w:ind w:left="151"/>
        <w:rPr>
          <w:color w:val="F9F7F4"/>
          <w:w w:val="105"/>
        </w:rPr>
      </w:pPr>
      <w:bookmarkStart w:id="0" w:name="sample_Complaint_Form_Pink_(004)-2"/>
      <w:bookmarkEnd w:id="0"/>
      <w:r>
        <w:rPr>
          <w:color w:val="F9F7F4"/>
          <w:shd w:val="clear" w:color="auto" w:fill="1F1AE1"/>
        </w:rPr>
        <w:lastRenderedPageBreak/>
        <w:t xml:space="preserve">Rannóg 2: Céard leis a bhaineann do ghearán?                                                                           </w:t>
      </w:r>
    </w:p>
    <w:p w14:paraId="0B40AD88" w14:textId="078D100E" w:rsidR="007F74E3" w:rsidRDefault="007F74E3" w:rsidP="007F74E3">
      <w:pPr>
        <w:pStyle w:val="BodyText"/>
        <w:kinsoku w:val="0"/>
        <w:overflowPunct w:val="0"/>
        <w:spacing w:before="172" w:line="264" w:lineRule="auto"/>
        <w:ind w:left="149" w:right="67" w:hanging="1"/>
        <w:jc w:val="both"/>
        <w:rPr>
          <w:rFonts w:asciiTheme="minorHAnsi" w:hAnsiTheme="minorHAnsi" w:cstheme="minorHAnsi"/>
          <w:b/>
          <w:bCs/>
          <w:color w:val="595456"/>
          <w:w w:val="105"/>
          <w:sz w:val="22"/>
          <w:szCs w:val="22"/>
        </w:rPr>
      </w:pPr>
      <w:r>
        <w:rPr>
          <w:rFonts w:asciiTheme="minorHAnsi" w:hAnsiTheme="minorHAnsi"/>
          <w:b/>
          <w:color w:val="595456"/>
          <w:sz w:val="22"/>
        </w:rPr>
        <w:t>Ainm an Chomhairleora ar dóigh leat ar theip air/uirthi, nó a bhfuil seans ann gur theip air/uirthi, Cód Iompair na gComhairleoirí a chomhlíonadh:</w:t>
      </w: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307A23" w14:paraId="0A961BE1" w14:textId="77777777" w:rsidTr="00B201EA">
        <w:tc>
          <w:tcPr>
            <w:tcW w:w="9883" w:type="dxa"/>
            <w:shd w:val="solid" w:color="FFFFFF" w:themeColor="background1" w:fill="auto"/>
          </w:tcPr>
          <w:p w14:paraId="25A10186" w14:textId="77777777" w:rsidR="00307A23" w:rsidRDefault="00307A23">
            <w:pPr>
              <w:pStyle w:val="BodyText"/>
              <w:kinsoku w:val="0"/>
              <w:overflowPunct w:val="0"/>
              <w:rPr>
                <w:sz w:val="20"/>
                <w:szCs w:val="20"/>
              </w:rPr>
            </w:pPr>
          </w:p>
          <w:p w14:paraId="4CD0A3B6" w14:textId="77777777" w:rsidR="00F768F4" w:rsidRDefault="00F768F4">
            <w:pPr>
              <w:pStyle w:val="BodyText"/>
              <w:kinsoku w:val="0"/>
              <w:overflowPunct w:val="0"/>
              <w:rPr>
                <w:sz w:val="20"/>
                <w:szCs w:val="20"/>
              </w:rPr>
            </w:pPr>
          </w:p>
          <w:p w14:paraId="4D4C7E4D" w14:textId="3BB83A4A" w:rsidR="00307A23" w:rsidRDefault="00307A23">
            <w:pPr>
              <w:pStyle w:val="BodyText"/>
              <w:kinsoku w:val="0"/>
              <w:overflowPunct w:val="0"/>
              <w:rPr>
                <w:sz w:val="20"/>
                <w:szCs w:val="20"/>
              </w:rPr>
            </w:pPr>
          </w:p>
        </w:tc>
      </w:tr>
    </w:tbl>
    <w:p w14:paraId="48F7C8CB" w14:textId="77777777" w:rsidR="00E57D09" w:rsidRDefault="00E57D09">
      <w:pPr>
        <w:pStyle w:val="BodyText"/>
        <w:kinsoku w:val="0"/>
        <w:overflowPunct w:val="0"/>
        <w:rPr>
          <w:sz w:val="20"/>
          <w:szCs w:val="20"/>
        </w:rPr>
      </w:pPr>
    </w:p>
    <w:p w14:paraId="64DEF11B" w14:textId="77777777" w:rsidR="00E57D09" w:rsidRDefault="00E57D09">
      <w:pPr>
        <w:pStyle w:val="BodyText"/>
        <w:kinsoku w:val="0"/>
        <w:overflowPunct w:val="0"/>
        <w:spacing w:before="8"/>
      </w:pPr>
    </w:p>
    <w:p w14:paraId="57D47F16" w14:textId="302604C6" w:rsidR="00E57D09" w:rsidRPr="007F74E3" w:rsidRDefault="009D59DE">
      <w:pPr>
        <w:pStyle w:val="BodyText"/>
        <w:kinsoku w:val="0"/>
        <w:overflowPunct w:val="0"/>
        <w:ind w:left="144"/>
        <w:rPr>
          <w:rFonts w:asciiTheme="minorHAnsi" w:hAnsiTheme="minorHAnsi" w:cstheme="minorHAnsi"/>
          <w:color w:val="595456"/>
          <w:spacing w:val="-10"/>
          <w:sz w:val="22"/>
          <w:szCs w:val="22"/>
        </w:rPr>
      </w:pPr>
      <w:r>
        <w:rPr>
          <w:rFonts w:asciiTheme="minorHAnsi" w:hAnsiTheme="minorHAnsi"/>
          <w:b/>
          <w:color w:val="595456"/>
          <w:sz w:val="22"/>
        </w:rPr>
        <w:t>Ainm Údarás Áitiúil an Chomhairleora</w:t>
      </w:r>
      <w:r>
        <w:rPr>
          <w:rFonts w:asciiTheme="minorHAnsi" w:hAnsiTheme="minorHAnsi"/>
          <w:color w:val="595456"/>
          <w:sz w:val="22"/>
        </w:rPr>
        <w:t>:</w:t>
      </w:r>
    </w:p>
    <w:p w14:paraId="0E1C4683"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307A23" w14:paraId="39887DF5" w14:textId="77777777" w:rsidTr="00B201EA">
        <w:tc>
          <w:tcPr>
            <w:tcW w:w="9883" w:type="dxa"/>
            <w:shd w:val="solid" w:color="FFFFFF" w:themeColor="background1" w:fill="auto"/>
          </w:tcPr>
          <w:p w14:paraId="08CB5E9F" w14:textId="77777777" w:rsidR="00307A23" w:rsidRDefault="00307A23">
            <w:pPr>
              <w:pStyle w:val="BodyText"/>
              <w:kinsoku w:val="0"/>
              <w:overflowPunct w:val="0"/>
              <w:rPr>
                <w:sz w:val="20"/>
                <w:szCs w:val="20"/>
              </w:rPr>
            </w:pPr>
          </w:p>
          <w:p w14:paraId="6490EF23" w14:textId="77777777" w:rsidR="00307A23" w:rsidRDefault="00307A23">
            <w:pPr>
              <w:pStyle w:val="BodyText"/>
              <w:kinsoku w:val="0"/>
              <w:overflowPunct w:val="0"/>
              <w:rPr>
                <w:sz w:val="20"/>
                <w:szCs w:val="20"/>
              </w:rPr>
            </w:pPr>
          </w:p>
          <w:p w14:paraId="4AF52490" w14:textId="7B256497" w:rsidR="00F768F4" w:rsidRDefault="00F768F4">
            <w:pPr>
              <w:pStyle w:val="BodyText"/>
              <w:kinsoku w:val="0"/>
              <w:overflowPunct w:val="0"/>
              <w:rPr>
                <w:sz w:val="20"/>
                <w:szCs w:val="20"/>
              </w:rPr>
            </w:pPr>
          </w:p>
        </w:tc>
      </w:tr>
    </w:tbl>
    <w:p w14:paraId="6DC9C90F" w14:textId="77777777" w:rsidR="00E57D09" w:rsidRDefault="00E57D09">
      <w:pPr>
        <w:pStyle w:val="BodyText"/>
        <w:kinsoku w:val="0"/>
        <w:overflowPunct w:val="0"/>
        <w:rPr>
          <w:sz w:val="20"/>
          <w:szCs w:val="20"/>
        </w:rPr>
      </w:pPr>
    </w:p>
    <w:p w14:paraId="71332A80" w14:textId="77777777" w:rsidR="00E57D09" w:rsidRDefault="00E57D09">
      <w:pPr>
        <w:pStyle w:val="BodyText"/>
        <w:kinsoku w:val="0"/>
        <w:overflowPunct w:val="0"/>
        <w:spacing w:before="6"/>
        <w:rPr>
          <w:sz w:val="17"/>
          <w:szCs w:val="17"/>
        </w:rPr>
      </w:pPr>
    </w:p>
    <w:p w14:paraId="52F259A0" w14:textId="004AA94E" w:rsidR="00E57D09" w:rsidRDefault="009D59DE">
      <w:pPr>
        <w:pStyle w:val="Heading3"/>
        <w:kinsoku w:val="0"/>
        <w:overflowPunct w:val="0"/>
        <w:spacing w:before="93"/>
        <w:rPr>
          <w:color w:val="F9F7F4"/>
        </w:rPr>
      </w:pPr>
      <w:r>
        <w:rPr>
          <w:color w:val="F9F7F4"/>
          <w:shd w:val="clear" w:color="auto" w:fill="1F1AE1"/>
        </w:rPr>
        <w:t xml:space="preserve">Rannóg 3: Céard leis a bhaineann do ghearán?                                                                               </w:t>
      </w:r>
    </w:p>
    <w:p w14:paraId="00EAF96C" w14:textId="77777777" w:rsidR="00D662D5" w:rsidRDefault="00D662D5" w:rsidP="00D662D5">
      <w:pPr>
        <w:pStyle w:val="BodyText"/>
        <w:kinsoku w:val="0"/>
        <w:overflowPunct w:val="0"/>
        <w:spacing w:before="171" w:line="252" w:lineRule="auto"/>
        <w:ind w:left="143" w:right="260" w:firstLine="1"/>
        <w:jc w:val="both"/>
        <w:rPr>
          <w:rFonts w:asciiTheme="minorHAnsi" w:hAnsiTheme="minorHAnsi" w:cstheme="minorHAnsi"/>
          <w:b/>
          <w:bCs/>
          <w:color w:val="595456"/>
          <w:w w:val="105"/>
          <w:sz w:val="22"/>
          <w:szCs w:val="22"/>
        </w:rPr>
      </w:pPr>
      <w:r>
        <w:rPr>
          <w:rFonts w:asciiTheme="minorHAnsi" w:hAnsiTheme="minorHAnsi"/>
          <w:b/>
          <w:color w:val="595456"/>
          <w:sz w:val="22"/>
        </w:rPr>
        <w:t>Soláthair na sonraí ar fad atá mar bhonn le do thuiscint gur theip ar, nó go mb'fhéidir gur theip ar an gComhairleoir atá ainmnithe i rannóg 2 den fhoirm seo, Cód Iompair na gComhairleoirí a chomhlíonadh. Tabhair an oiread sonraí agus is féidir maidir le hiompar an Chomhairleora, déan cur síos ar an méid a rinne an Comhairleoir; cathain (lena n-áirítear an dáta/na dátaí cuí, más féidir); agus cár tharla gach rud. (Mura bhfuil dóthain spáis anseo, úsáid bileog eile agus ceangail leis an bhfoirm seo.)</w:t>
      </w:r>
    </w:p>
    <w:p w14:paraId="60FB67BF"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47728D" w14:paraId="6A1FB01E" w14:textId="77777777" w:rsidTr="00B201EA">
        <w:tc>
          <w:tcPr>
            <w:tcW w:w="9883" w:type="dxa"/>
            <w:shd w:val="solid" w:color="FFFFFF" w:themeColor="background1" w:fill="auto"/>
          </w:tcPr>
          <w:p w14:paraId="0F3F9F54" w14:textId="77777777" w:rsidR="0047728D" w:rsidRDefault="0047728D">
            <w:pPr>
              <w:pStyle w:val="BodyText"/>
              <w:kinsoku w:val="0"/>
              <w:overflowPunct w:val="0"/>
              <w:rPr>
                <w:sz w:val="20"/>
                <w:szCs w:val="20"/>
              </w:rPr>
            </w:pPr>
          </w:p>
          <w:p w14:paraId="4A0A55DB" w14:textId="77777777" w:rsidR="0047728D" w:rsidRDefault="0047728D">
            <w:pPr>
              <w:pStyle w:val="BodyText"/>
              <w:kinsoku w:val="0"/>
              <w:overflowPunct w:val="0"/>
              <w:rPr>
                <w:sz w:val="20"/>
                <w:szCs w:val="20"/>
              </w:rPr>
            </w:pPr>
          </w:p>
          <w:p w14:paraId="1E5F135E" w14:textId="77777777" w:rsidR="0047728D" w:rsidRDefault="0047728D">
            <w:pPr>
              <w:pStyle w:val="BodyText"/>
              <w:kinsoku w:val="0"/>
              <w:overflowPunct w:val="0"/>
              <w:rPr>
                <w:sz w:val="20"/>
                <w:szCs w:val="20"/>
              </w:rPr>
            </w:pPr>
          </w:p>
          <w:p w14:paraId="28EEE76C" w14:textId="77777777" w:rsidR="0047728D" w:rsidRDefault="0047728D">
            <w:pPr>
              <w:pStyle w:val="BodyText"/>
              <w:kinsoku w:val="0"/>
              <w:overflowPunct w:val="0"/>
              <w:rPr>
                <w:sz w:val="20"/>
                <w:szCs w:val="20"/>
              </w:rPr>
            </w:pPr>
          </w:p>
          <w:p w14:paraId="1E1690D9" w14:textId="77777777" w:rsidR="0047728D" w:rsidRDefault="0047728D">
            <w:pPr>
              <w:pStyle w:val="BodyText"/>
              <w:kinsoku w:val="0"/>
              <w:overflowPunct w:val="0"/>
              <w:rPr>
                <w:sz w:val="20"/>
                <w:szCs w:val="20"/>
              </w:rPr>
            </w:pPr>
          </w:p>
          <w:p w14:paraId="6B7DB21B" w14:textId="77777777" w:rsidR="0047728D" w:rsidRDefault="0047728D">
            <w:pPr>
              <w:pStyle w:val="BodyText"/>
              <w:kinsoku w:val="0"/>
              <w:overflowPunct w:val="0"/>
              <w:rPr>
                <w:sz w:val="20"/>
                <w:szCs w:val="20"/>
              </w:rPr>
            </w:pPr>
          </w:p>
          <w:p w14:paraId="7746ECAA" w14:textId="77777777" w:rsidR="0047728D" w:rsidRDefault="0047728D">
            <w:pPr>
              <w:pStyle w:val="BodyText"/>
              <w:kinsoku w:val="0"/>
              <w:overflowPunct w:val="0"/>
              <w:rPr>
                <w:sz w:val="20"/>
                <w:szCs w:val="20"/>
              </w:rPr>
            </w:pPr>
          </w:p>
          <w:p w14:paraId="4138BC4A" w14:textId="77777777" w:rsidR="0047728D" w:rsidRDefault="0047728D">
            <w:pPr>
              <w:pStyle w:val="BodyText"/>
              <w:kinsoku w:val="0"/>
              <w:overflowPunct w:val="0"/>
              <w:rPr>
                <w:sz w:val="20"/>
                <w:szCs w:val="20"/>
              </w:rPr>
            </w:pPr>
          </w:p>
          <w:p w14:paraId="5CBB57E9" w14:textId="77777777" w:rsidR="0047728D" w:rsidRDefault="0047728D">
            <w:pPr>
              <w:pStyle w:val="BodyText"/>
              <w:kinsoku w:val="0"/>
              <w:overflowPunct w:val="0"/>
              <w:rPr>
                <w:sz w:val="20"/>
                <w:szCs w:val="20"/>
              </w:rPr>
            </w:pPr>
          </w:p>
          <w:p w14:paraId="1EC37198" w14:textId="77777777" w:rsidR="0047728D" w:rsidRDefault="0047728D">
            <w:pPr>
              <w:pStyle w:val="BodyText"/>
              <w:kinsoku w:val="0"/>
              <w:overflowPunct w:val="0"/>
              <w:rPr>
                <w:sz w:val="20"/>
                <w:szCs w:val="20"/>
              </w:rPr>
            </w:pPr>
          </w:p>
          <w:p w14:paraId="7E23F105" w14:textId="77777777" w:rsidR="0047728D" w:rsidRDefault="0047728D">
            <w:pPr>
              <w:pStyle w:val="BodyText"/>
              <w:kinsoku w:val="0"/>
              <w:overflowPunct w:val="0"/>
              <w:rPr>
                <w:sz w:val="20"/>
                <w:szCs w:val="20"/>
              </w:rPr>
            </w:pPr>
          </w:p>
          <w:p w14:paraId="5A80D845" w14:textId="77777777" w:rsidR="0047728D" w:rsidRDefault="0047728D">
            <w:pPr>
              <w:pStyle w:val="BodyText"/>
              <w:kinsoku w:val="0"/>
              <w:overflowPunct w:val="0"/>
              <w:rPr>
                <w:sz w:val="20"/>
                <w:szCs w:val="20"/>
              </w:rPr>
            </w:pPr>
          </w:p>
          <w:p w14:paraId="3D90D918" w14:textId="77777777" w:rsidR="0047728D" w:rsidRDefault="0047728D">
            <w:pPr>
              <w:pStyle w:val="BodyText"/>
              <w:kinsoku w:val="0"/>
              <w:overflowPunct w:val="0"/>
              <w:rPr>
                <w:sz w:val="20"/>
                <w:szCs w:val="20"/>
              </w:rPr>
            </w:pPr>
          </w:p>
          <w:p w14:paraId="111C11EC" w14:textId="77777777" w:rsidR="0047728D" w:rsidRDefault="0047728D">
            <w:pPr>
              <w:pStyle w:val="BodyText"/>
              <w:kinsoku w:val="0"/>
              <w:overflowPunct w:val="0"/>
              <w:rPr>
                <w:sz w:val="20"/>
                <w:szCs w:val="20"/>
              </w:rPr>
            </w:pPr>
          </w:p>
          <w:p w14:paraId="775F0FFD" w14:textId="77777777" w:rsidR="0047728D" w:rsidRDefault="0047728D">
            <w:pPr>
              <w:pStyle w:val="BodyText"/>
              <w:kinsoku w:val="0"/>
              <w:overflowPunct w:val="0"/>
              <w:rPr>
                <w:sz w:val="20"/>
                <w:szCs w:val="20"/>
              </w:rPr>
            </w:pPr>
          </w:p>
          <w:p w14:paraId="23F673CD" w14:textId="77777777" w:rsidR="0047728D" w:rsidRDefault="0047728D">
            <w:pPr>
              <w:pStyle w:val="BodyText"/>
              <w:kinsoku w:val="0"/>
              <w:overflowPunct w:val="0"/>
              <w:rPr>
                <w:sz w:val="20"/>
                <w:szCs w:val="20"/>
              </w:rPr>
            </w:pPr>
          </w:p>
          <w:p w14:paraId="6BB2DE3E" w14:textId="77777777" w:rsidR="0047728D" w:rsidRDefault="0047728D">
            <w:pPr>
              <w:pStyle w:val="BodyText"/>
              <w:kinsoku w:val="0"/>
              <w:overflowPunct w:val="0"/>
              <w:rPr>
                <w:sz w:val="20"/>
                <w:szCs w:val="20"/>
              </w:rPr>
            </w:pPr>
          </w:p>
          <w:p w14:paraId="00A2409A" w14:textId="77777777" w:rsidR="0047728D" w:rsidRDefault="0047728D">
            <w:pPr>
              <w:pStyle w:val="BodyText"/>
              <w:kinsoku w:val="0"/>
              <w:overflowPunct w:val="0"/>
              <w:rPr>
                <w:sz w:val="20"/>
                <w:szCs w:val="20"/>
              </w:rPr>
            </w:pPr>
          </w:p>
          <w:p w14:paraId="6EE043AF" w14:textId="77777777" w:rsidR="0047728D" w:rsidRDefault="0047728D">
            <w:pPr>
              <w:pStyle w:val="BodyText"/>
              <w:kinsoku w:val="0"/>
              <w:overflowPunct w:val="0"/>
              <w:rPr>
                <w:sz w:val="20"/>
                <w:szCs w:val="20"/>
              </w:rPr>
            </w:pPr>
          </w:p>
          <w:p w14:paraId="662A0286" w14:textId="77777777" w:rsidR="0047728D" w:rsidRDefault="0047728D">
            <w:pPr>
              <w:pStyle w:val="BodyText"/>
              <w:kinsoku w:val="0"/>
              <w:overflowPunct w:val="0"/>
              <w:rPr>
                <w:sz w:val="20"/>
                <w:szCs w:val="20"/>
              </w:rPr>
            </w:pPr>
          </w:p>
          <w:p w14:paraId="6E270B6B" w14:textId="77777777" w:rsidR="0047728D" w:rsidRDefault="0047728D">
            <w:pPr>
              <w:pStyle w:val="BodyText"/>
              <w:kinsoku w:val="0"/>
              <w:overflowPunct w:val="0"/>
              <w:rPr>
                <w:sz w:val="20"/>
                <w:szCs w:val="20"/>
              </w:rPr>
            </w:pPr>
          </w:p>
          <w:p w14:paraId="43FB893A" w14:textId="77777777" w:rsidR="0047728D" w:rsidRDefault="0047728D">
            <w:pPr>
              <w:pStyle w:val="BodyText"/>
              <w:kinsoku w:val="0"/>
              <w:overflowPunct w:val="0"/>
              <w:rPr>
                <w:sz w:val="20"/>
                <w:szCs w:val="20"/>
              </w:rPr>
            </w:pPr>
          </w:p>
          <w:p w14:paraId="6C1E86A1" w14:textId="6AEDE874" w:rsidR="0047728D" w:rsidRDefault="0047728D">
            <w:pPr>
              <w:pStyle w:val="BodyText"/>
              <w:kinsoku w:val="0"/>
              <w:overflowPunct w:val="0"/>
              <w:rPr>
                <w:sz w:val="20"/>
                <w:szCs w:val="20"/>
              </w:rPr>
            </w:pPr>
          </w:p>
        </w:tc>
      </w:tr>
    </w:tbl>
    <w:p w14:paraId="27C7FA8E" w14:textId="77777777" w:rsidR="00E57D09" w:rsidRDefault="00E57D09">
      <w:pPr>
        <w:pStyle w:val="BodyText"/>
        <w:kinsoku w:val="0"/>
        <w:overflowPunct w:val="0"/>
        <w:rPr>
          <w:sz w:val="20"/>
          <w:szCs w:val="20"/>
        </w:rPr>
      </w:pPr>
    </w:p>
    <w:p w14:paraId="200790B5" w14:textId="237E97D9" w:rsidR="00E57D09" w:rsidRDefault="00F82C94" w:rsidP="00C20A4C">
      <w:pPr>
        <w:pStyle w:val="BodyText"/>
        <w:kinsoku w:val="0"/>
        <w:overflowPunct w:val="0"/>
        <w:ind w:left="142"/>
        <w:rPr>
          <w:rFonts w:asciiTheme="minorHAnsi" w:hAnsiTheme="minorHAnsi" w:cstheme="minorHAnsi"/>
          <w:b/>
          <w:bCs/>
          <w:sz w:val="22"/>
          <w:szCs w:val="22"/>
        </w:rPr>
      </w:pPr>
      <w:r>
        <w:rPr>
          <w:rFonts w:asciiTheme="minorHAnsi" w:hAnsiTheme="minorHAnsi"/>
          <w:b/>
          <w:sz w:val="22"/>
        </w:rPr>
        <w:t>Má tharla an t-iompar a bhfuil gearán á dhéanamh agat faoi níos mó ná sé mhí ó shin, mínigh an chúis nár chuir tú gearán faoi bhráid an Chláraitheora Eitice roimhe seo.</w:t>
      </w:r>
    </w:p>
    <w:p w14:paraId="5F3CDC80" w14:textId="77777777" w:rsidR="00F82C94" w:rsidRDefault="00F82C94">
      <w:pPr>
        <w:pStyle w:val="BodyText"/>
        <w:kinsoku w:val="0"/>
        <w:overflowPunct w:val="0"/>
        <w:rPr>
          <w:rFonts w:asciiTheme="minorHAnsi" w:hAnsiTheme="minorHAnsi" w:cstheme="minorHAnsi"/>
          <w:b/>
          <w:bCs/>
          <w:sz w:val="22"/>
          <w:szCs w:val="22"/>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F82C94" w14:paraId="10D6FBC3" w14:textId="77777777" w:rsidTr="00B201EA">
        <w:tc>
          <w:tcPr>
            <w:tcW w:w="9883" w:type="dxa"/>
            <w:shd w:val="solid" w:color="FFFFFF" w:themeColor="background1" w:fill="auto"/>
          </w:tcPr>
          <w:p w14:paraId="6A27A50F" w14:textId="77777777" w:rsidR="00F82C94" w:rsidRDefault="00F82C94">
            <w:pPr>
              <w:pStyle w:val="BodyText"/>
              <w:kinsoku w:val="0"/>
              <w:overflowPunct w:val="0"/>
              <w:rPr>
                <w:rFonts w:asciiTheme="minorHAnsi" w:hAnsiTheme="minorHAnsi" w:cstheme="minorHAnsi"/>
                <w:b/>
                <w:bCs/>
                <w:sz w:val="22"/>
                <w:szCs w:val="22"/>
              </w:rPr>
            </w:pPr>
          </w:p>
          <w:p w14:paraId="1492748B" w14:textId="77777777" w:rsidR="00F82C94" w:rsidRDefault="00F82C94">
            <w:pPr>
              <w:pStyle w:val="BodyText"/>
              <w:kinsoku w:val="0"/>
              <w:overflowPunct w:val="0"/>
              <w:rPr>
                <w:rFonts w:asciiTheme="minorHAnsi" w:hAnsiTheme="minorHAnsi" w:cstheme="minorHAnsi"/>
                <w:b/>
                <w:bCs/>
                <w:sz w:val="22"/>
                <w:szCs w:val="22"/>
              </w:rPr>
            </w:pPr>
          </w:p>
          <w:p w14:paraId="427B8798" w14:textId="77777777" w:rsidR="00F82C94" w:rsidRDefault="00F82C94">
            <w:pPr>
              <w:pStyle w:val="BodyText"/>
              <w:kinsoku w:val="0"/>
              <w:overflowPunct w:val="0"/>
              <w:rPr>
                <w:rFonts w:asciiTheme="minorHAnsi" w:hAnsiTheme="minorHAnsi" w:cstheme="minorHAnsi"/>
                <w:b/>
                <w:bCs/>
                <w:sz w:val="22"/>
                <w:szCs w:val="22"/>
              </w:rPr>
            </w:pPr>
          </w:p>
          <w:p w14:paraId="619F7553" w14:textId="77777777" w:rsidR="00F82C94" w:rsidRDefault="00F82C94">
            <w:pPr>
              <w:pStyle w:val="BodyText"/>
              <w:kinsoku w:val="0"/>
              <w:overflowPunct w:val="0"/>
              <w:rPr>
                <w:rFonts w:asciiTheme="minorHAnsi" w:hAnsiTheme="minorHAnsi" w:cstheme="minorHAnsi"/>
                <w:b/>
                <w:bCs/>
                <w:sz w:val="22"/>
                <w:szCs w:val="22"/>
              </w:rPr>
            </w:pPr>
          </w:p>
          <w:p w14:paraId="6013F533" w14:textId="77777777" w:rsidR="00F82C94" w:rsidRDefault="00F82C94">
            <w:pPr>
              <w:pStyle w:val="BodyText"/>
              <w:kinsoku w:val="0"/>
              <w:overflowPunct w:val="0"/>
              <w:rPr>
                <w:rFonts w:asciiTheme="minorHAnsi" w:hAnsiTheme="minorHAnsi" w:cstheme="minorHAnsi"/>
                <w:b/>
                <w:bCs/>
                <w:sz w:val="22"/>
                <w:szCs w:val="22"/>
              </w:rPr>
            </w:pPr>
          </w:p>
          <w:p w14:paraId="771159AC" w14:textId="77777777" w:rsidR="00F82C94" w:rsidRDefault="00F82C94">
            <w:pPr>
              <w:pStyle w:val="BodyText"/>
              <w:kinsoku w:val="0"/>
              <w:overflowPunct w:val="0"/>
              <w:rPr>
                <w:rFonts w:asciiTheme="minorHAnsi" w:hAnsiTheme="minorHAnsi" w:cstheme="minorHAnsi"/>
                <w:b/>
                <w:bCs/>
                <w:sz w:val="22"/>
                <w:szCs w:val="22"/>
              </w:rPr>
            </w:pPr>
          </w:p>
          <w:p w14:paraId="6CF1F54D" w14:textId="77777777" w:rsidR="00F82C94" w:rsidRDefault="00F82C94">
            <w:pPr>
              <w:pStyle w:val="BodyText"/>
              <w:kinsoku w:val="0"/>
              <w:overflowPunct w:val="0"/>
              <w:rPr>
                <w:rFonts w:asciiTheme="minorHAnsi" w:hAnsiTheme="minorHAnsi" w:cstheme="minorHAnsi"/>
                <w:b/>
                <w:bCs/>
                <w:sz w:val="22"/>
                <w:szCs w:val="22"/>
              </w:rPr>
            </w:pPr>
          </w:p>
          <w:p w14:paraId="2A72CAB3" w14:textId="6FAA2247" w:rsidR="00F82C94" w:rsidRDefault="00F82C94">
            <w:pPr>
              <w:pStyle w:val="BodyText"/>
              <w:kinsoku w:val="0"/>
              <w:overflowPunct w:val="0"/>
              <w:rPr>
                <w:rFonts w:asciiTheme="minorHAnsi" w:hAnsiTheme="minorHAnsi" w:cstheme="minorHAnsi"/>
                <w:b/>
                <w:bCs/>
                <w:sz w:val="22"/>
                <w:szCs w:val="22"/>
              </w:rPr>
            </w:pPr>
          </w:p>
        </w:tc>
      </w:tr>
    </w:tbl>
    <w:p w14:paraId="5D473729" w14:textId="0E3EA58F" w:rsidR="00E57D09" w:rsidRDefault="00E57D09">
      <w:pPr>
        <w:pStyle w:val="BodyText"/>
        <w:kinsoku w:val="0"/>
        <w:overflowPunct w:val="0"/>
        <w:spacing w:before="10"/>
      </w:pPr>
    </w:p>
    <w:p w14:paraId="770359AF" w14:textId="481238E2" w:rsidR="00E57D09" w:rsidRPr="002D3CB7" w:rsidRDefault="009D59DE">
      <w:pPr>
        <w:pStyle w:val="Heading4"/>
        <w:kinsoku w:val="0"/>
        <w:overflowPunct w:val="0"/>
        <w:jc w:val="both"/>
        <w:rPr>
          <w:b/>
          <w:bCs/>
          <w:color w:val="F6F6F4"/>
          <w:w w:val="110"/>
        </w:rPr>
      </w:pPr>
      <w:bookmarkStart w:id="1" w:name="sample_Complaint_Form_Pink_(004)-3"/>
      <w:bookmarkEnd w:id="1"/>
      <w:r>
        <w:rPr>
          <w:b/>
          <w:color w:val="F6F6F4"/>
          <w:shd w:val="clear" w:color="auto" w:fill="1F1AE1"/>
        </w:rPr>
        <w:t xml:space="preserve">Rannóg 4: Cén fhianaise atá agat chun tacú le do ghearán?                            </w:t>
      </w:r>
    </w:p>
    <w:p w14:paraId="342866F0" w14:textId="718D3306" w:rsidR="00E54A24" w:rsidRPr="008A0482" w:rsidRDefault="00E54A24" w:rsidP="00E54A24">
      <w:pPr>
        <w:pStyle w:val="BodyText"/>
        <w:kinsoku w:val="0"/>
        <w:overflowPunct w:val="0"/>
        <w:spacing w:before="176" w:line="249" w:lineRule="auto"/>
        <w:ind w:left="137" w:right="215" w:hanging="3"/>
        <w:jc w:val="both"/>
        <w:rPr>
          <w:rFonts w:asciiTheme="minorHAnsi" w:hAnsiTheme="minorHAnsi" w:cstheme="minorHAnsi"/>
          <w:b/>
          <w:bCs/>
          <w:color w:val="595456"/>
          <w:w w:val="105"/>
          <w:sz w:val="22"/>
          <w:szCs w:val="22"/>
        </w:rPr>
      </w:pPr>
      <w:r>
        <w:rPr>
          <w:rFonts w:asciiTheme="minorHAnsi" w:hAnsiTheme="minorHAnsi"/>
          <w:b/>
          <w:color w:val="595456"/>
          <w:sz w:val="22"/>
        </w:rPr>
        <w:t xml:space="preserve">Soláthair sonraí maidir leis an bhfianaise atá agat, nó atá ar eolas agat, a thacaíonn le do líomhain gur theip ar an gComhairleoir, nó go mb'fhéidir gur theip ar an gComhairleoir, Cód na gComhairleoirí a </w:t>
      </w:r>
      <w:r>
        <w:rPr>
          <w:rFonts w:asciiTheme="minorHAnsi" w:hAnsiTheme="minorHAnsi"/>
          <w:b/>
          <w:color w:val="595456"/>
          <w:sz w:val="22"/>
        </w:rPr>
        <w:lastRenderedPageBreak/>
        <w:t xml:space="preserve">chomhlíonadh. </w:t>
      </w:r>
      <w:r>
        <w:rPr>
          <w:rFonts w:asciiTheme="minorHAnsi" w:hAnsiTheme="minorHAnsi"/>
          <w:b/>
          <w:color w:val="171717" w:themeColor="background2" w:themeShade="1A"/>
          <w:sz w:val="22"/>
        </w:rPr>
        <w:t xml:space="preserve">Beidh ort tagairt don sliocht ábhartha den Chód Iompair a chreideann tú a d'fhéadfadh a bheith sáraithe ag an gComhairleoir </w:t>
      </w:r>
      <w:r>
        <w:rPr>
          <w:rFonts w:asciiTheme="minorHAnsi" w:hAnsiTheme="minorHAnsi"/>
          <w:b/>
          <w:color w:val="595456"/>
          <w:sz w:val="22"/>
        </w:rPr>
        <w:t>(Mura bhfuil dóthain spáis anseo, úsáid bileog eile agus ceangail leis an bhfoirm seo.)</w:t>
      </w:r>
    </w:p>
    <w:p w14:paraId="581A46FC" w14:textId="1C1ADE1D" w:rsidR="00E54A24" w:rsidRPr="008A0482" w:rsidRDefault="00E54A24" w:rsidP="00E54A24">
      <w:pPr>
        <w:pStyle w:val="BodyText"/>
        <w:kinsoku w:val="0"/>
        <w:overflowPunct w:val="0"/>
        <w:spacing w:before="176" w:line="249" w:lineRule="auto"/>
        <w:ind w:left="137" w:right="215" w:hanging="3"/>
        <w:jc w:val="both"/>
        <w:rPr>
          <w:rFonts w:asciiTheme="minorHAnsi" w:hAnsiTheme="minorHAnsi" w:cstheme="minorHAnsi"/>
          <w:b/>
          <w:bCs/>
          <w:color w:val="595456"/>
          <w:w w:val="105"/>
          <w:sz w:val="22"/>
          <w:szCs w:val="22"/>
        </w:rPr>
      </w:pPr>
      <w:r>
        <w:rPr>
          <w:rFonts w:asciiTheme="minorHAnsi" w:hAnsiTheme="minorHAnsi"/>
          <w:b/>
          <w:color w:val="595456"/>
          <w:sz w:val="22"/>
        </w:rPr>
        <w:t>Más féidir, soláthair cóip den fhianaise ar thagair tú di thuas. Nó, soláthair na sonraí ar fad maidir le cá háit is féidir an fhianaise a fháil.</w:t>
      </w:r>
    </w:p>
    <w:p w14:paraId="71B55DAE" w14:textId="77777777" w:rsidR="00E57D09" w:rsidRDefault="00E57D09">
      <w:pPr>
        <w:pStyle w:val="BodyText"/>
        <w:kinsoku w:val="0"/>
        <w:overflowPunct w:val="0"/>
        <w:rPr>
          <w:sz w:val="20"/>
          <w:szCs w:val="20"/>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472B77" w14:paraId="7FD90134" w14:textId="77777777" w:rsidTr="00B201EA">
        <w:tc>
          <w:tcPr>
            <w:tcW w:w="9883" w:type="dxa"/>
            <w:shd w:val="solid" w:color="FFFFFF" w:themeColor="background1" w:fill="auto"/>
          </w:tcPr>
          <w:p w14:paraId="5F6BA09E" w14:textId="77777777" w:rsidR="00472B77" w:rsidRDefault="00472B77">
            <w:pPr>
              <w:pStyle w:val="BodyText"/>
              <w:kinsoku w:val="0"/>
              <w:overflowPunct w:val="0"/>
              <w:rPr>
                <w:sz w:val="20"/>
                <w:szCs w:val="20"/>
              </w:rPr>
            </w:pPr>
          </w:p>
          <w:p w14:paraId="260269F1" w14:textId="77777777" w:rsidR="00472B77" w:rsidRDefault="00472B77">
            <w:pPr>
              <w:pStyle w:val="BodyText"/>
              <w:kinsoku w:val="0"/>
              <w:overflowPunct w:val="0"/>
              <w:rPr>
                <w:sz w:val="20"/>
                <w:szCs w:val="20"/>
              </w:rPr>
            </w:pPr>
            <w:bookmarkStart w:id="2" w:name="_GoBack"/>
            <w:bookmarkEnd w:id="2"/>
          </w:p>
          <w:p w14:paraId="36D39BAF" w14:textId="77777777" w:rsidR="00472B77" w:rsidRDefault="00472B77">
            <w:pPr>
              <w:pStyle w:val="BodyText"/>
              <w:kinsoku w:val="0"/>
              <w:overflowPunct w:val="0"/>
              <w:rPr>
                <w:sz w:val="20"/>
                <w:szCs w:val="20"/>
              </w:rPr>
            </w:pPr>
          </w:p>
          <w:p w14:paraId="2C2AD6EB" w14:textId="77777777" w:rsidR="00472B77" w:rsidRDefault="00472B77">
            <w:pPr>
              <w:pStyle w:val="BodyText"/>
              <w:kinsoku w:val="0"/>
              <w:overflowPunct w:val="0"/>
              <w:rPr>
                <w:sz w:val="20"/>
                <w:szCs w:val="20"/>
              </w:rPr>
            </w:pPr>
          </w:p>
          <w:p w14:paraId="14B427AC" w14:textId="77777777" w:rsidR="00472B77" w:rsidRDefault="00472B77">
            <w:pPr>
              <w:pStyle w:val="BodyText"/>
              <w:kinsoku w:val="0"/>
              <w:overflowPunct w:val="0"/>
              <w:rPr>
                <w:sz w:val="20"/>
                <w:szCs w:val="20"/>
              </w:rPr>
            </w:pPr>
          </w:p>
          <w:p w14:paraId="0BE8FCD1" w14:textId="77777777" w:rsidR="00472B77" w:rsidRDefault="00472B77">
            <w:pPr>
              <w:pStyle w:val="BodyText"/>
              <w:kinsoku w:val="0"/>
              <w:overflowPunct w:val="0"/>
              <w:rPr>
                <w:sz w:val="20"/>
                <w:szCs w:val="20"/>
              </w:rPr>
            </w:pPr>
          </w:p>
          <w:p w14:paraId="658C6EA9" w14:textId="77777777" w:rsidR="00472B77" w:rsidRDefault="00472B77">
            <w:pPr>
              <w:pStyle w:val="BodyText"/>
              <w:kinsoku w:val="0"/>
              <w:overflowPunct w:val="0"/>
              <w:rPr>
                <w:sz w:val="20"/>
                <w:szCs w:val="20"/>
              </w:rPr>
            </w:pPr>
          </w:p>
          <w:p w14:paraId="2230ABE3" w14:textId="77777777" w:rsidR="00472B77" w:rsidRDefault="00472B77">
            <w:pPr>
              <w:pStyle w:val="BodyText"/>
              <w:kinsoku w:val="0"/>
              <w:overflowPunct w:val="0"/>
              <w:rPr>
                <w:sz w:val="20"/>
                <w:szCs w:val="20"/>
              </w:rPr>
            </w:pPr>
          </w:p>
          <w:p w14:paraId="47A8B7A0" w14:textId="77777777" w:rsidR="00472B77" w:rsidRDefault="00472B77">
            <w:pPr>
              <w:pStyle w:val="BodyText"/>
              <w:kinsoku w:val="0"/>
              <w:overflowPunct w:val="0"/>
              <w:rPr>
                <w:sz w:val="20"/>
                <w:szCs w:val="20"/>
              </w:rPr>
            </w:pPr>
          </w:p>
          <w:p w14:paraId="4ABF082B" w14:textId="77777777" w:rsidR="00472B77" w:rsidRDefault="00472B77">
            <w:pPr>
              <w:pStyle w:val="BodyText"/>
              <w:kinsoku w:val="0"/>
              <w:overflowPunct w:val="0"/>
              <w:rPr>
                <w:sz w:val="20"/>
                <w:szCs w:val="20"/>
              </w:rPr>
            </w:pPr>
          </w:p>
          <w:p w14:paraId="00E5937F" w14:textId="77777777" w:rsidR="00472B77" w:rsidRDefault="00472B77">
            <w:pPr>
              <w:pStyle w:val="BodyText"/>
              <w:kinsoku w:val="0"/>
              <w:overflowPunct w:val="0"/>
              <w:rPr>
                <w:sz w:val="20"/>
                <w:szCs w:val="20"/>
              </w:rPr>
            </w:pPr>
          </w:p>
          <w:p w14:paraId="0C25FC57" w14:textId="77777777" w:rsidR="00472B77" w:rsidRDefault="00472B77">
            <w:pPr>
              <w:pStyle w:val="BodyText"/>
              <w:kinsoku w:val="0"/>
              <w:overflowPunct w:val="0"/>
              <w:rPr>
                <w:sz w:val="20"/>
                <w:szCs w:val="20"/>
              </w:rPr>
            </w:pPr>
          </w:p>
          <w:p w14:paraId="5CA2E8E6" w14:textId="77777777" w:rsidR="00472B77" w:rsidRDefault="00472B77">
            <w:pPr>
              <w:pStyle w:val="BodyText"/>
              <w:kinsoku w:val="0"/>
              <w:overflowPunct w:val="0"/>
              <w:rPr>
                <w:sz w:val="20"/>
                <w:szCs w:val="20"/>
              </w:rPr>
            </w:pPr>
          </w:p>
          <w:p w14:paraId="1CCA0F1D" w14:textId="77777777" w:rsidR="00472B77" w:rsidRDefault="00472B77">
            <w:pPr>
              <w:pStyle w:val="BodyText"/>
              <w:kinsoku w:val="0"/>
              <w:overflowPunct w:val="0"/>
              <w:rPr>
                <w:sz w:val="20"/>
                <w:szCs w:val="20"/>
              </w:rPr>
            </w:pPr>
          </w:p>
          <w:p w14:paraId="71CD9B9A" w14:textId="77777777" w:rsidR="00472B77" w:rsidRDefault="00472B77">
            <w:pPr>
              <w:pStyle w:val="BodyText"/>
              <w:kinsoku w:val="0"/>
              <w:overflowPunct w:val="0"/>
              <w:rPr>
                <w:sz w:val="20"/>
                <w:szCs w:val="20"/>
              </w:rPr>
            </w:pPr>
          </w:p>
          <w:p w14:paraId="1C6281CC" w14:textId="77777777" w:rsidR="00472B77" w:rsidRDefault="00472B77">
            <w:pPr>
              <w:pStyle w:val="BodyText"/>
              <w:kinsoku w:val="0"/>
              <w:overflowPunct w:val="0"/>
              <w:rPr>
                <w:sz w:val="20"/>
                <w:szCs w:val="20"/>
              </w:rPr>
            </w:pPr>
          </w:p>
          <w:p w14:paraId="28C199C0" w14:textId="77777777" w:rsidR="00472B77" w:rsidRDefault="00472B77">
            <w:pPr>
              <w:pStyle w:val="BodyText"/>
              <w:kinsoku w:val="0"/>
              <w:overflowPunct w:val="0"/>
              <w:rPr>
                <w:sz w:val="20"/>
                <w:szCs w:val="20"/>
              </w:rPr>
            </w:pPr>
          </w:p>
          <w:p w14:paraId="39F52BFF" w14:textId="77777777" w:rsidR="00472B77" w:rsidRDefault="00472B77">
            <w:pPr>
              <w:pStyle w:val="BodyText"/>
              <w:kinsoku w:val="0"/>
              <w:overflowPunct w:val="0"/>
              <w:rPr>
                <w:sz w:val="20"/>
                <w:szCs w:val="20"/>
              </w:rPr>
            </w:pPr>
          </w:p>
          <w:p w14:paraId="274138E4" w14:textId="77777777" w:rsidR="00472B77" w:rsidRDefault="00472B77">
            <w:pPr>
              <w:pStyle w:val="BodyText"/>
              <w:kinsoku w:val="0"/>
              <w:overflowPunct w:val="0"/>
              <w:rPr>
                <w:sz w:val="20"/>
                <w:szCs w:val="20"/>
              </w:rPr>
            </w:pPr>
          </w:p>
          <w:p w14:paraId="35A22654" w14:textId="77777777" w:rsidR="00472B77" w:rsidRDefault="00472B77">
            <w:pPr>
              <w:pStyle w:val="BodyText"/>
              <w:kinsoku w:val="0"/>
              <w:overflowPunct w:val="0"/>
              <w:rPr>
                <w:sz w:val="20"/>
                <w:szCs w:val="20"/>
              </w:rPr>
            </w:pPr>
          </w:p>
          <w:p w14:paraId="6BE6623D" w14:textId="77777777" w:rsidR="00472B77" w:rsidRDefault="00472B77">
            <w:pPr>
              <w:pStyle w:val="BodyText"/>
              <w:kinsoku w:val="0"/>
              <w:overflowPunct w:val="0"/>
              <w:rPr>
                <w:sz w:val="20"/>
                <w:szCs w:val="20"/>
              </w:rPr>
            </w:pPr>
          </w:p>
          <w:p w14:paraId="259E5FD9" w14:textId="77777777" w:rsidR="00472B77" w:rsidRDefault="00472B77">
            <w:pPr>
              <w:pStyle w:val="BodyText"/>
              <w:kinsoku w:val="0"/>
              <w:overflowPunct w:val="0"/>
              <w:rPr>
                <w:sz w:val="20"/>
                <w:szCs w:val="20"/>
              </w:rPr>
            </w:pPr>
          </w:p>
          <w:p w14:paraId="096B2D94" w14:textId="77777777" w:rsidR="00472B77" w:rsidRDefault="00472B77">
            <w:pPr>
              <w:pStyle w:val="BodyText"/>
              <w:kinsoku w:val="0"/>
              <w:overflowPunct w:val="0"/>
              <w:rPr>
                <w:sz w:val="20"/>
                <w:szCs w:val="20"/>
              </w:rPr>
            </w:pPr>
          </w:p>
          <w:p w14:paraId="3B3C9D12" w14:textId="77777777" w:rsidR="00472B77" w:rsidRDefault="00472B77">
            <w:pPr>
              <w:pStyle w:val="BodyText"/>
              <w:kinsoku w:val="0"/>
              <w:overflowPunct w:val="0"/>
              <w:rPr>
                <w:sz w:val="20"/>
                <w:szCs w:val="20"/>
              </w:rPr>
            </w:pPr>
          </w:p>
          <w:p w14:paraId="6C0E68D7" w14:textId="6FC0319F" w:rsidR="00472B77" w:rsidRDefault="00472B77">
            <w:pPr>
              <w:pStyle w:val="BodyText"/>
              <w:kinsoku w:val="0"/>
              <w:overflowPunct w:val="0"/>
              <w:rPr>
                <w:sz w:val="20"/>
                <w:szCs w:val="20"/>
              </w:rPr>
            </w:pPr>
          </w:p>
        </w:tc>
      </w:tr>
    </w:tbl>
    <w:p w14:paraId="55D7CAF4" w14:textId="516F4DF8" w:rsidR="00E57D09" w:rsidRDefault="00E57D09">
      <w:pPr>
        <w:pStyle w:val="BodyText"/>
        <w:kinsoku w:val="0"/>
        <w:overflowPunct w:val="0"/>
        <w:rPr>
          <w:sz w:val="20"/>
          <w:szCs w:val="20"/>
        </w:rPr>
      </w:pPr>
    </w:p>
    <w:p w14:paraId="4CBC5FB9" w14:textId="07F17009" w:rsidR="00E57D09" w:rsidRPr="004957D4" w:rsidRDefault="009D59DE">
      <w:pPr>
        <w:pStyle w:val="Heading4"/>
        <w:kinsoku w:val="0"/>
        <w:overflowPunct w:val="0"/>
        <w:spacing w:before="93"/>
        <w:rPr>
          <w:b/>
          <w:bCs/>
          <w:color w:val="F6F6F4"/>
          <w:w w:val="110"/>
        </w:rPr>
      </w:pPr>
      <w:r>
        <w:rPr>
          <w:b/>
          <w:color w:val="F6F6F4"/>
          <w:shd w:val="clear" w:color="auto" w:fill="1F1AE1"/>
        </w:rPr>
        <w:t>Cuid 5</w:t>
      </w:r>
      <w:r>
        <w:rPr>
          <w:b/>
          <w:color w:val="CFD4EF"/>
          <w:shd w:val="clear" w:color="auto" w:fill="1F1AE1"/>
        </w:rPr>
        <w:t xml:space="preserve">: </w:t>
      </w:r>
      <w:r>
        <w:rPr>
          <w:b/>
          <w:color w:val="F6F6F4"/>
          <w:shd w:val="clear" w:color="auto" w:fill="1F1AE1"/>
        </w:rPr>
        <w:t xml:space="preserve">An bhfuil aon fhinnéithe, a thug an t-iompar a bhfuil gearán á dhéanamh agat faoi, faoi deara?                 </w:t>
      </w:r>
    </w:p>
    <w:p w14:paraId="54AD0FA9" w14:textId="1008FEE2" w:rsidR="00D662D5" w:rsidRDefault="007C443E" w:rsidP="00D662D5">
      <w:pPr>
        <w:pStyle w:val="BodyText"/>
        <w:kinsoku w:val="0"/>
        <w:overflowPunct w:val="0"/>
        <w:spacing w:before="205" w:line="247" w:lineRule="auto"/>
        <w:ind w:left="137" w:right="67" w:hanging="1"/>
        <w:jc w:val="both"/>
        <w:rPr>
          <w:rFonts w:asciiTheme="minorHAnsi" w:hAnsiTheme="minorHAnsi" w:cstheme="minorHAnsi"/>
          <w:b/>
          <w:bCs/>
          <w:color w:val="312A2D"/>
          <w:w w:val="110"/>
          <w:sz w:val="22"/>
          <w:szCs w:val="22"/>
        </w:rPr>
      </w:pPr>
      <w:r>
        <w:rPr>
          <w:rFonts w:asciiTheme="minorHAnsi" w:hAnsiTheme="minorHAnsi"/>
          <w:b/>
          <w:color w:val="312A2D"/>
          <w:sz w:val="22"/>
        </w:rPr>
        <w:t>Má tá aon fhinnéithe ann ar féidir leo an méid atá sonraithe agat faoi iompar an Chomhairleora a dheimhniú, cuir a n-ainmneacha iomlána, seoltaí agus uimhreacha teileafóin ar fáil. Mínigh conas a bhfuil aithne agat ar an bhfinné/ar na finnéithe.</w:t>
      </w:r>
    </w:p>
    <w:p w14:paraId="4426EAE9" w14:textId="77777777" w:rsidR="00D662D5" w:rsidRPr="00D662D5" w:rsidRDefault="00D662D5" w:rsidP="00D662D5">
      <w:pPr>
        <w:pStyle w:val="BodyText"/>
        <w:kinsoku w:val="0"/>
        <w:overflowPunct w:val="0"/>
        <w:spacing w:before="205" w:line="247" w:lineRule="auto"/>
        <w:ind w:left="137" w:right="67" w:hanging="1"/>
        <w:jc w:val="both"/>
        <w:rPr>
          <w:rFonts w:asciiTheme="minorHAnsi" w:hAnsiTheme="minorHAnsi" w:cstheme="minorHAnsi"/>
          <w:b/>
          <w:bCs/>
          <w:color w:val="312A2D"/>
          <w:w w:val="110"/>
          <w:sz w:val="22"/>
          <w:szCs w:val="22"/>
        </w:rPr>
      </w:pPr>
    </w:p>
    <w:tbl>
      <w:tblPr>
        <w:tblStyle w:val="TableGrid"/>
        <w:tblW w:w="0" w:type="auto"/>
        <w:tblInd w:w="137" w:type="dxa"/>
        <w:shd w:val="solid" w:color="FFFFFF" w:themeColor="background1" w:fill="auto"/>
        <w:tblLook w:val="04A0" w:firstRow="1" w:lastRow="0" w:firstColumn="1" w:lastColumn="0" w:noHBand="0" w:noVBand="1"/>
      </w:tblPr>
      <w:tblGrid>
        <w:gridCol w:w="9880"/>
      </w:tblGrid>
      <w:tr w:rsidR="007C443E" w14:paraId="5827E277" w14:textId="77777777" w:rsidTr="007C443E">
        <w:tc>
          <w:tcPr>
            <w:tcW w:w="10020" w:type="dxa"/>
            <w:shd w:val="solid" w:color="FFFFFF" w:themeColor="background1" w:fill="auto"/>
          </w:tcPr>
          <w:p w14:paraId="4B5C3D92" w14:textId="77777777" w:rsidR="007C443E" w:rsidRDefault="007C443E">
            <w:pPr>
              <w:pStyle w:val="BodyText"/>
              <w:kinsoku w:val="0"/>
              <w:overflowPunct w:val="0"/>
              <w:spacing w:before="205" w:line="247" w:lineRule="auto"/>
              <w:ind w:right="67"/>
              <w:rPr>
                <w:color w:val="413A3D"/>
                <w:w w:val="110"/>
              </w:rPr>
            </w:pPr>
          </w:p>
          <w:p w14:paraId="67B46B33" w14:textId="77777777" w:rsidR="007C443E" w:rsidRDefault="007C443E">
            <w:pPr>
              <w:pStyle w:val="BodyText"/>
              <w:kinsoku w:val="0"/>
              <w:overflowPunct w:val="0"/>
              <w:spacing w:before="205" w:line="247" w:lineRule="auto"/>
              <w:ind w:right="67"/>
              <w:rPr>
                <w:color w:val="413A3D"/>
                <w:w w:val="110"/>
              </w:rPr>
            </w:pPr>
          </w:p>
          <w:p w14:paraId="7309D83F" w14:textId="77777777" w:rsidR="007C443E" w:rsidRDefault="007C443E">
            <w:pPr>
              <w:pStyle w:val="BodyText"/>
              <w:kinsoku w:val="0"/>
              <w:overflowPunct w:val="0"/>
              <w:spacing w:before="205" w:line="247" w:lineRule="auto"/>
              <w:ind w:right="67"/>
              <w:rPr>
                <w:color w:val="413A3D"/>
                <w:w w:val="110"/>
              </w:rPr>
            </w:pPr>
          </w:p>
          <w:p w14:paraId="03C3050A" w14:textId="77777777" w:rsidR="007C443E" w:rsidRDefault="007C443E">
            <w:pPr>
              <w:pStyle w:val="BodyText"/>
              <w:kinsoku w:val="0"/>
              <w:overflowPunct w:val="0"/>
              <w:spacing w:before="205" w:line="247" w:lineRule="auto"/>
              <w:ind w:right="67"/>
              <w:rPr>
                <w:color w:val="413A3D"/>
                <w:w w:val="110"/>
              </w:rPr>
            </w:pPr>
          </w:p>
          <w:p w14:paraId="36C07F25" w14:textId="77777777" w:rsidR="007C443E" w:rsidRDefault="007C443E">
            <w:pPr>
              <w:pStyle w:val="BodyText"/>
              <w:kinsoku w:val="0"/>
              <w:overflowPunct w:val="0"/>
              <w:spacing w:before="205" w:line="247" w:lineRule="auto"/>
              <w:ind w:right="67"/>
              <w:rPr>
                <w:color w:val="413A3D"/>
                <w:w w:val="110"/>
              </w:rPr>
            </w:pPr>
          </w:p>
          <w:p w14:paraId="04A2E6C0" w14:textId="77777777" w:rsidR="007C443E" w:rsidRDefault="007C443E">
            <w:pPr>
              <w:pStyle w:val="BodyText"/>
              <w:kinsoku w:val="0"/>
              <w:overflowPunct w:val="0"/>
              <w:spacing w:before="205" w:line="247" w:lineRule="auto"/>
              <w:ind w:right="67"/>
              <w:rPr>
                <w:color w:val="413A3D"/>
                <w:w w:val="110"/>
              </w:rPr>
            </w:pPr>
          </w:p>
          <w:p w14:paraId="22C58E43" w14:textId="77777777" w:rsidR="007C443E" w:rsidRDefault="007C443E">
            <w:pPr>
              <w:pStyle w:val="BodyText"/>
              <w:kinsoku w:val="0"/>
              <w:overflowPunct w:val="0"/>
              <w:spacing w:before="205" w:line="247" w:lineRule="auto"/>
              <w:ind w:right="67"/>
              <w:rPr>
                <w:color w:val="413A3D"/>
                <w:w w:val="110"/>
              </w:rPr>
            </w:pPr>
          </w:p>
          <w:p w14:paraId="1B8BAAE5" w14:textId="63DECBDE" w:rsidR="007C443E" w:rsidRDefault="007C443E">
            <w:pPr>
              <w:pStyle w:val="BodyText"/>
              <w:kinsoku w:val="0"/>
              <w:overflowPunct w:val="0"/>
              <w:spacing w:before="205" w:line="247" w:lineRule="auto"/>
              <w:ind w:right="67"/>
              <w:rPr>
                <w:color w:val="413A3D"/>
                <w:w w:val="110"/>
              </w:rPr>
            </w:pPr>
          </w:p>
        </w:tc>
      </w:tr>
    </w:tbl>
    <w:p w14:paraId="34289F31" w14:textId="25B822F1" w:rsidR="007C443E" w:rsidRDefault="007C443E">
      <w:pPr>
        <w:pStyle w:val="BodyText"/>
        <w:kinsoku w:val="0"/>
        <w:overflowPunct w:val="0"/>
        <w:spacing w:before="205" w:line="247" w:lineRule="auto"/>
        <w:ind w:left="137" w:right="67" w:hanging="1"/>
        <w:rPr>
          <w:color w:val="413A3D"/>
          <w:w w:val="110"/>
        </w:rPr>
        <w:sectPr w:rsidR="007C443E" w:rsidSect="00D662D5">
          <w:pgSz w:w="11910" w:h="16840"/>
          <w:pgMar w:top="680" w:right="902" w:bottom="278" w:left="981" w:header="720" w:footer="720" w:gutter="0"/>
          <w:cols w:space="720"/>
          <w:noEndnote/>
        </w:sectPr>
      </w:pPr>
    </w:p>
    <w:p w14:paraId="156FF5FE" w14:textId="2B13B418" w:rsidR="00E57D09" w:rsidRDefault="009D59DE" w:rsidP="00B201EA">
      <w:pPr>
        <w:pStyle w:val="Heading3"/>
        <w:kinsoku w:val="0"/>
        <w:overflowPunct w:val="0"/>
        <w:spacing w:before="73"/>
        <w:ind w:left="0"/>
        <w:rPr>
          <w:color w:val="F9F7F4"/>
        </w:rPr>
      </w:pPr>
      <w:bookmarkStart w:id="3" w:name="sample_Complaint_Form_Pink_(004)-4"/>
      <w:bookmarkEnd w:id="3"/>
      <w:r>
        <w:rPr>
          <w:color w:val="F9F7F4"/>
          <w:shd w:val="clear" w:color="auto" w:fill="1F1AE2"/>
        </w:rPr>
        <w:lastRenderedPageBreak/>
        <w:t xml:space="preserve">Rannóg 6: Dearbhú                                                                                                                            </w:t>
      </w:r>
    </w:p>
    <w:p w14:paraId="09265860" w14:textId="77777777" w:rsidR="00306AD0" w:rsidRDefault="00306AD0" w:rsidP="00306AD0">
      <w:pPr>
        <w:pStyle w:val="BodyText"/>
        <w:kinsoku w:val="0"/>
        <w:overflowPunct w:val="0"/>
        <w:rPr>
          <w:color w:val="595456"/>
          <w:w w:val="105"/>
        </w:rPr>
      </w:pPr>
    </w:p>
    <w:p w14:paraId="5D3E5B65" w14:textId="6DD04D21" w:rsidR="00306AD0" w:rsidRPr="00306AD0" w:rsidRDefault="00306AD0" w:rsidP="00306AD0">
      <w:pPr>
        <w:pStyle w:val="BodyText"/>
        <w:kinsoku w:val="0"/>
        <w:overflowPunct w:val="0"/>
        <w:jc w:val="both"/>
        <w:rPr>
          <w:rFonts w:asciiTheme="minorHAnsi" w:hAnsiTheme="minorHAnsi" w:cstheme="minorHAnsi"/>
          <w:b/>
          <w:bCs/>
          <w:color w:val="595456"/>
          <w:w w:val="105"/>
          <w:sz w:val="22"/>
          <w:szCs w:val="22"/>
        </w:rPr>
      </w:pPr>
      <w:r>
        <w:rPr>
          <w:rFonts w:asciiTheme="minorHAnsi" w:hAnsiTheme="minorHAnsi"/>
          <w:b/>
          <w:color w:val="595456"/>
          <w:sz w:val="22"/>
        </w:rPr>
        <w:t>Is mian liom gearán a dhéanamh leis an gCláraitheoir Eitice, de bhrí gur theip, nó go mb'fhéidir gur theip ar an gComhairleoir atá ainmnithe i Rannóg 2 den fhoirm seo, an tAcht Rialtais Áitiúil, 2011 - Cód Iompair na gComhairleoirí a chomhlíonadh.</w:t>
      </w:r>
    </w:p>
    <w:p w14:paraId="3C450A68" w14:textId="77777777" w:rsidR="00306AD0" w:rsidRPr="00306AD0" w:rsidRDefault="00306AD0" w:rsidP="00306AD0">
      <w:pPr>
        <w:pStyle w:val="BodyText"/>
        <w:kinsoku w:val="0"/>
        <w:overflowPunct w:val="0"/>
        <w:jc w:val="both"/>
        <w:rPr>
          <w:rFonts w:asciiTheme="minorHAnsi" w:hAnsiTheme="minorHAnsi" w:cstheme="minorHAnsi"/>
          <w:b/>
          <w:bCs/>
          <w:color w:val="595456"/>
          <w:w w:val="105"/>
          <w:sz w:val="22"/>
          <w:szCs w:val="22"/>
        </w:rPr>
      </w:pPr>
    </w:p>
    <w:p w14:paraId="28636FF3" w14:textId="77777777" w:rsidR="00941805" w:rsidRPr="005F0220" w:rsidRDefault="00941805" w:rsidP="00941805">
      <w:pPr>
        <w:jc w:val="both"/>
        <w:rPr>
          <w:rFonts w:asciiTheme="minorHAnsi" w:hAnsiTheme="minorHAnsi" w:cstheme="minorHAnsi"/>
          <w:b/>
          <w:bCs/>
          <w:color w:val="171717" w:themeColor="background2" w:themeShade="1A"/>
          <w:w w:val="105"/>
          <w:u w:val="single"/>
        </w:rPr>
      </w:pPr>
      <w:r>
        <w:rPr>
          <w:rFonts w:asciiTheme="minorHAnsi" w:hAnsiTheme="minorHAnsi"/>
          <w:b/>
          <w:color w:val="171717" w:themeColor="background2" w:themeShade="1A"/>
          <w:u w:val="single"/>
        </w:rPr>
        <w:t>Tuigim má dhéantar imscrúdú ar mo ghearán, go gcuirfear m'ainm agus sonraí an ghearáin faoi bhráid an Chomhairleora, mar chuid den imscrúdú sin.</w:t>
      </w:r>
    </w:p>
    <w:p w14:paraId="24280238" w14:textId="77777777"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p>
    <w:p w14:paraId="2DE9D245" w14:textId="7F813E19"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r>
        <w:rPr>
          <w:rFonts w:asciiTheme="minorHAnsi" w:hAnsiTheme="minorHAnsi"/>
          <w:b/>
          <w:color w:val="171717" w:themeColor="background2" w:themeShade="1A"/>
          <w:sz w:val="22"/>
          <w:u w:val="single"/>
        </w:rPr>
        <w:t>Chuir mé in iúl d'aon fhinnéithe atá ainmnithe i rannóg 5 den fhoirm seo go bhfuil a gcuid sonraí a gcur ar fáil agam don Chláraitheoir Eitice i ndáil le mo ghearán agus má dhéantar imscrúdú ar mo ghearán, go mb'fhéidir go gceanglófar orthu (na finnéithe) fianaise a chur ar fáil.</w:t>
      </w:r>
    </w:p>
    <w:p w14:paraId="7E34762E" w14:textId="77777777" w:rsidR="00306AD0" w:rsidRPr="005F0220" w:rsidRDefault="00306AD0" w:rsidP="00306AD0">
      <w:pPr>
        <w:pStyle w:val="BodyText"/>
        <w:kinsoku w:val="0"/>
        <w:overflowPunct w:val="0"/>
        <w:jc w:val="both"/>
        <w:rPr>
          <w:rFonts w:asciiTheme="minorHAnsi" w:hAnsiTheme="minorHAnsi" w:cstheme="minorHAnsi"/>
          <w:b/>
          <w:bCs/>
          <w:color w:val="171717" w:themeColor="background2" w:themeShade="1A"/>
          <w:w w:val="105"/>
          <w:sz w:val="22"/>
          <w:szCs w:val="22"/>
          <w:u w:val="single"/>
        </w:rPr>
      </w:pPr>
    </w:p>
    <w:p w14:paraId="55B99985" w14:textId="3DA6D01A" w:rsidR="00E57D09" w:rsidRPr="00306AD0" w:rsidRDefault="00306AD0" w:rsidP="00306AD0">
      <w:pPr>
        <w:pStyle w:val="BodyText"/>
        <w:kinsoku w:val="0"/>
        <w:overflowPunct w:val="0"/>
        <w:jc w:val="both"/>
        <w:rPr>
          <w:rFonts w:asciiTheme="minorHAnsi" w:hAnsiTheme="minorHAnsi" w:cstheme="minorHAnsi"/>
          <w:b/>
          <w:bCs/>
          <w:sz w:val="22"/>
          <w:szCs w:val="22"/>
        </w:rPr>
      </w:pPr>
      <w:r>
        <w:rPr>
          <w:rFonts w:asciiTheme="minorHAnsi" w:hAnsiTheme="minorHAnsi"/>
          <w:b/>
          <w:color w:val="595456"/>
          <w:sz w:val="22"/>
        </w:rPr>
        <w:t>Síniú:</w:t>
      </w:r>
    </w:p>
    <w:p w14:paraId="4C435FDA" w14:textId="77777777" w:rsidR="00E57D09" w:rsidRDefault="00E57D09">
      <w:pPr>
        <w:pStyle w:val="BodyText"/>
        <w:kinsoku w:val="0"/>
        <w:overflowPunct w:val="0"/>
        <w:rPr>
          <w:sz w:val="20"/>
          <w:szCs w:val="20"/>
        </w:rPr>
      </w:pPr>
    </w:p>
    <w:p w14:paraId="4FC1148C" w14:textId="77777777" w:rsidR="00E57D09" w:rsidRDefault="00E57D09">
      <w:pPr>
        <w:pStyle w:val="BodyText"/>
        <w:kinsoku w:val="0"/>
        <w:overflowPunct w:val="0"/>
        <w:rPr>
          <w:sz w:val="20"/>
          <w:szCs w:val="20"/>
        </w:rPr>
      </w:pPr>
    </w:p>
    <w:tbl>
      <w:tblPr>
        <w:tblStyle w:val="TableGrid"/>
        <w:tblW w:w="0" w:type="auto"/>
        <w:shd w:val="solid" w:color="FFFFFF" w:themeColor="background1" w:fill="auto"/>
        <w:tblLook w:val="04A0" w:firstRow="1" w:lastRow="0" w:firstColumn="1" w:lastColumn="0" w:noHBand="0" w:noVBand="1"/>
      </w:tblPr>
      <w:tblGrid>
        <w:gridCol w:w="4610"/>
      </w:tblGrid>
      <w:tr w:rsidR="002745A2" w14:paraId="22A0B0D6" w14:textId="77777777" w:rsidTr="002745A2">
        <w:trPr>
          <w:trHeight w:val="771"/>
        </w:trPr>
        <w:tc>
          <w:tcPr>
            <w:tcW w:w="4610" w:type="dxa"/>
            <w:shd w:val="solid" w:color="FFFFFF" w:themeColor="background1" w:fill="auto"/>
          </w:tcPr>
          <w:p w14:paraId="433225B0" w14:textId="77777777" w:rsidR="002745A2" w:rsidRDefault="002745A2">
            <w:pPr>
              <w:pStyle w:val="BodyText"/>
              <w:kinsoku w:val="0"/>
              <w:overflowPunct w:val="0"/>
              <w:rPr>
                <w:sz w:val="20"/>
                <w:szCs w:val="20"/>
              </w:rPr>
            </w:pPr>
          </w:p>
          <w:p w14:paraId="2B3A80DE" w14:textId="77777777" w:rsidR="002745A2" w:rsidRDefault="002745A2">
            <w:pPr>
              <w:pStyle w:val="BodyText"/>
              <w:kinsoku w:val="0"/>
              <w:overflowPunct w:val="0"/>
              <w:rPr>
                <w:sz w:val="20"/>
                <w:szCs w:val="20"/>
              </w:rPr>
            </w:pPr>
          </w:p>
          <w:p w14:paraId="70F19F0D" w14:textId="77777777" w:rsidR="002745A2" w:rsidRDefault="002745A2">
            <w:pPr>
              <w:pStyle w:val="BodyText"/>
              <w:kinsoku w:val="0"/>
              <w:overflowPunct w:val="0"/>
              <w:rPr>
                <w:sz w:val="20"/>
                <w:szCs w:val="20"/>
              </w:rPr>
            </w:pPr>
          </w:p>
          <w:p w14:paraId="1123B9EF" w14:textId="7E6E8502" w:rsidR="002745A2" w:rsidRDefault="002745A2">
            <w:pPr>
              <w:pStyle w:val="BodyText"/>
              <w:kinsoku w:val="0"/>
              <w:overflowPunct w:val="0"/>
              <w:rPr>
                <w:sz w:val="20"/>
                <w:szCs w:val="20"/>
              </w:rPr>
            </w:pPr>
          </w:p>
        </w:tc>
      </w:tr>
    </w:tbl>
    <w:p w14:paraId="3D3E1D58" w14:textId="77777777" w:rsidR="00E57D09" w:rsidRDefault="00E57D09">
      <w:pPr>
        <w:pStyle w:val="BodyText"/>
        <w:kinsoku w:val="0"/>
        <w:overflowPunct w:val="0"/>
        <w:rPr>
          <w:sz w:val="20"/>
          <w:szCs w:val="20"/>
        </w:rPr>
      </w:pPr>
    </w:p>
    <w:p w14:paraId="12F894AF" w14:textId="77777777" w:rsidR="00E57D09" w:rsidRDefault="00E57D09">
      <w:pPr>
        <w:pStyle w:val="BodyText"/>
        <w:kinsoku w:val="0"/>
        <w:overflowPunct w:val="0"/>
        <w:rPr>
          <w:sz w:val="20"/>
          <w:szCs w:val="20"/>
        </w:rPr>
      </w:pPr>
    </w:p>
    <w:p w14:paraId="62FA6B4D" w14:textId="77777777" w:rsidR="00E57D09" w:rsidRPr="002745A2" w:rsidRDefault="009D59DE" w:rsidP="002745A2">
      <w:pPr>
        <w:pStyle w:val="BodyText"/>
        <w:kinsoku w:val="0"/>
        <w:overflowPunct w:val="0"/>
        <w:rPr>
          <w:rFonts w:asciiTheme="minorHAnsi" w:hAnsiTheme="minorHAnsi" w:cstheme="minorHAnsi"/>
          <w:b/>
          <w:bCs/>
          <w:color w:val="241F21"/>
          <w:spacing w:val="-2"/>
          <w:w w:val="105"/>
          <w:sz w:val="22"/>
          <w:szCs w:val="22"/>
        </w:rPr>
      </w:pPr>
      <w:r>
        <w:rPr>
          <w:rFonts w:asciiTheme="minorHAnsi" w:hAnsiTheme="minorHAnsi"/>
          <w:b/>
          <w:color w:val="241F21"/>
          <w:sz w:val="22"/>
        </w:rPr>
        <w:t>Dáta:</w:t>
      </w:r>
    </w:p>
    <w:p w14:paraId="3BF35266" w14:textId="77777777" w:rsidR="00E57D09" w:rsidRDefault="00E57D09">
      <w:pPr>
        <w:pStyle w:val="BodyText"/>
        <w:kinsoku w:val="0"/>
        <w:overflowPunct w:val="0"/>
        <w:rPr>
          <w:sz w:val="20"/>
          <w:szCs w:val="20"/>
        </w:rPr>
      </w:pPr>
    </w:p>
    <w:tbl>
      <w:tblPr>
        <w:tblStyle w:val="TableGrid"/>
        <w:tblW w:w="0" w:type="auto"/>
        <w:shd w:val="solid" w:color="FFFFFF" w:themeColor="background1" w:fill="auto"/>
        <w:tblLook w:val="04A0" w:firstRow="1" w:lastRow="0" w:firstColumn="1" w:lastColumn="0" w:noHBand="0" w:noVBand="1"/>
      </w:tblPr>
      <w:tblGrid>
        <w:gridCol w:w="4620"/>
      </w:tblGrid>
      <w:tr w:rsidR="002745A2" w14:paraId="0EE977B2" w14:textId="77777777" w:rsidTr="002745A2">
        <w:trPr>
          <w:trHeight w:val="812"/>
        </w:trPr>
        <w:tc>
          <w:tcPr>
            <w:tcW w:w="4620" w:type="dxa"/>
            <w:shd w:val="solid" w:color="FFFFFF" w:themeColor="background1" w:fill="auto"/>
          </w:tcPr>
          <w:p w14:paraId="490CE63C" w14:textId="77777777" w:rsidR="002745A2" w:rsidRDefault="002745A2">
            <w:pPr>
              <w:pStyle w:val="BodyText"/>
              <w:kinsoku w:val="0"/>
              <w:overflowPunct w:val="0"/>
              <w:rPr>
                <w:sz w:val="20"/>
                <w:szCs w:val="20"/>
              </w:rPr>
            </w:pPr>
          </w:p>
        </w:tc>
      </w:tr>
    </w:tbl>
    <w:p w14:paraId="00ACDC57" w14:textId="77777777" w:rsidR="00E57D09" w:rsidRDefault="00E57D09">
      <w:pPr>
        <w:pStyle w:val="BodyText"/>
        <w:kinsoku w:val="0"/>
        <w:overflowPunct w:val="0"/>
        <w:rPr>
          <w:sz w:val="20"/>
          <w:szCs w:val="20"/>
        </w:rPr>
      </w:pPr>
    </w:p>
    <w:p w14:paraId="028D9B73" w14:textId="77777777" w:rsidR="00E57D09" w:rsidRDefault="00E57D09">
      <w:pPr>
        <w:pStyle w:val="BodyText"/>
        <w:kinsoku w:val="0"/>
        <w:overflowPunct w:val="0"/>
        <w:rPr>
          <w:sz w:val="20"/>
          <w:szCs w:val="20"/>
        </w:rPr>
      </w:pPr>
    </w:p>
    <w:p w14:paraId="0D9133D8" w14:textId="77777777" w:rsidR="00E57D09" w:rsidRDefault="00E57D09">
      <w:pPr>
        <w:pStyle w:val="BodyText"/>
        <w:kinsoku w:val="0"/>
        <w:overflowPunct w:val="0"/>
        <w:rPr>
          <w:sz w:val="20"/>
          <w:szCs w:val="20"/>
        </w:rPr>
      </w:pPr>
    </w:p>
    <w:p w14:paraId="167E92C3" w14:textId="77777777" w:rsidR="00E57D09" w:rsidRDefault="00E57D09">
      <w:pPr>
        <w:pStyle w:val="BodyText"/>
        <w:kinsoku w:val="0"/>
        <w:overflowPunct w:val="0"/>
        <w:rPr>
          <w:sz w:val="20"/>
          <w:szCs w:val="20"/>
        </w:rPr>
      </w:pPr>
    </w:p>
    <w:p w14:paraId="10D11141" w14:textId="77777777" w:rsidR="00E57D09" w:rsidRDefault="00E57D09">
      <w:pPr>
        <w:pStyle w:val="BodyText"/>
        <w:kinsoku w:val="0"/>
        <w:overflowPunct w:val="0"/>
        <w:rPr>
          <w:sz w:val="20"/>
          <w:szCs w:val="20"/>
        </w:rPr>
      </w:pPr>
    </w:p>
    <w:p w14:paraId="3F8FB49B" w14:textId="77777777" w:rsidR="00E57D09" w:rsidRDefault="00E57D09">
      <w:pPr>
        <w:pStyle w:val="BodyText"/>
        <w:kinsoku w:val="0"/>
        <w:overflowPunct w:val="0"/>
        <w:rPr>
          <w:sz w:val="20"/>
          <w:szCs w:val="20"/>
        </w:rPr>
      </w:pPr>
    </w:p>
    <w:p w14:paraId="0710732B" w14:textId="77777777" w:rsidR="00E57D09" w:rsidRDefault="00E57D09">
      <w:pPr>
        <w:pStyle w:val="BodyText"/>
        <w:kinsoku w:val="0"/>
        <w:overflowPunct w:val="0"/>
        <w:rPr>
          <w:sz w:val="20"/>
          <w:szCs w:val="20"/>
        </w:rPr>
      </w:pPr>
    </w:p>
    <w:p w14:paraId="1D1EF41E" w14:textId="77777777" w:rsidR="00E57D09" w:rsidRDefault="00E57D09">
      <w:pPr>
        <w:pStyle w:val="BodyText"/>
        <w:kinsoku w:val="0"/>
        <w:overflowPunct w:val="0"/>
        <w:rPr>
          <w:sz w:val="20"/>
          <w:szCs w:val="20"/>
        </w:rPr>
      </w:pPr>
    </w:p>
    <w:p w14:paraId="4787DEEA" w14:textId="77777777" w:rsidR="00E57D09" w:rsidRDefault="00E57D09">
      <w:pPr>
        <w:pStyle w:val="BodyText"/>
        <w:kinsoku w:val="0"/>
        <w:overflowPunct w:val="0"/>
        <w:rPr>
          <w:sz w:val="20"/>
          <w:szCs w:val="20"/>
        </w:rPr>
      </w:pPr>
    </w:p>
    <w:p w14:paraId="427FA3CE" w14:textId="77777777" w:rsidR="00E57D09" w:rsidRDefault="00E57D09">
      <w:pPr>
        <w:pStyle w:val="BodyText"/>
        <w:kinsoku w:val="0"/>
        <w:overflowPunct w:val="0"/>
        <w:rPr>
          <w:sz w:val="20"/>
          <w:szCs w:val="20"/>
        </w:rPr>
      </w:pPr>
    </w:p>
    <w:p w14:paraId="35BBE5C9" w14:textId="77777777" w:rsidR="00E57D09" w:rsidRDefault="00E57D09">
      <w:pPr>
        <w:pStyle w:val="BodyText"/>
        <w:kinsoku w:val="0"/>
        <w:overflowPunct w:val="0"/>
        <w:rPr>
          <w:sz w:val="20"/>
          <w:szCs w:val="20"/>
        </w:rPr>
      </w:pPr>
    </w:p>
    <w:p w14:paraId="046B2298" w14:textId="77777777" w:rsidR="00E57D09" w:rsidRDefault="00E57D09">
      <w:pPr>
        <w:pStyle w:val="BodyText"/>
        <w:kinsoku w:val="0"/>
        <w:overflowPunct w:val="0"/>
        <w:rPr>
          <w:sz w:val="20"/>
          <w:szCs w:val="20"/>
        </w:rPr>
      </w:pPr>
    </w:p>
    <w:p w14:paraId="1D1ADB24" w14:textId="77777777" w:rsidR="00E57D09" w:rsidRDefault="00E57D09">
      <w:pPr>
        <w:pStyle w:val="BodyText"/>
        <w:kinsoku w:val="0"/>
        <w:overflowPunct w:val="0"/>
        <w:rPr>
          <w:sz w:val="20"/>
          <w:szCs w:val="20"/>
        </w:rPr>
      </w:pPr>
    </w:p>
    <w:p w14:paraId="2A55B737" w14:textId="77777777" w:rsidR="00E57D09" w:rsidRDefault="00E57D09">
      <w:pPr>
        <w:pStyle w:val="BodyText"/>
        <w:kinsoku w:val="0"/>
        <w:overflowPunct w:val="0"/>
        <w:rPr>
          <w:sz w:val="20"/>
          <w:szCs w:val="20"/>
        </w:rPr>
      </w:pPr>
    </w:p>
    <w:p w14:paraId="3562893B" w14:textId="77777777" w:rsidR="00E57D09" w:rsidRDefault="00E57D09">
      <w:pPr>
        <w:pStyle w:val="BodyText"/>
        <w:kinsoku w:val="0"/>
        <w:overflowPunct w:val="0"/>
        <w:rPr>
          <w:sz w:val="20"/>
          <w:szCs w:val="20"/>
        </w:rPr>
      </w:pPr>
    </w:p>
    <w:p w14:paraId="20376484" w14:textId="77777777" w:rsidR="00E57D09" w:rsidRDefault="00E57D09">
      <w:pPr>
        <w:pStyle w:val="BodyText"/>
        <w:kinsoku w:val="0"/>
        <w:overflowPunct w:val="0"/>
        <w:rPr>
          <w:sz w:val="20"/>
          <w:szCs w:val="20"/>
        </w:rPr>
      </w:pPr>
    </w:p>
    <w:p w14:paraId="0817EBC1" w14:textId="77777777" w:rsidR="00E57D09" w:rsidRDefault="00E57D09">
      <w:pPr>
        <w:pStyle w:val="BodyText"/>
        <w:kinsoku w:val="0"/>
        <w:overflowPunct w:val="0"/>
        <w:rPr>
          <w:sz w:val="20"/>
          <w:szCs w:val="20"/>
        </w:rPr>
      </w:pPr>
    </w:p>
    <w:p w14:paraId="18BC0FC0" w14:textId="77777777" w:rsidR="00E57D09" w:rsidRDefault="00E57D09">
      <w:pPr>
        <w:pStyle w:val="BodyText"/>
        <w:kinsoku w:val="0"/>
        <w:overflowPunct w:val="0"/>
        <w:rPr>
          <w:sz w:val="20"/>
          <w:szCs w:val="20"/>
        </w:rPr>
      </w:pPr>
    </w:p>
    <w:p w14:paraId="01B4FAEA" w14:textId="77777777" w:rsidR="00E57D09" w:rsidRDefault="00E57D09">
      <w:pPr>
        <w:pStyle w:val="BodyText"/>
        <w:kinsoku w:val="0"/>
        <w:overflowPunct w:val="0"/>
        <w:rPr>
          <w:sz w:val="20"/>
          <w:szCs w:val="20"/>
        </w:rPr>
      </w:pPr>
    </w:p>
    <w:p w14:paraId="170AA566" w14:textId="77777777" w:rsidR="00E57D09" w:rsidRDefault="00E57D09">
      <w:pPr>
        <w:pStyle w:val="BodyText"/>
        <w:kinsoku w:val="0"/>
        <w:overflowPunct w:val="0"/>
        <w:rPr>
          <w:sz w:val="20"/>
          <w:szCs w:val="20"/>
        </w:rPr>
      </w:pPr>
    </w:p>
    <w:p w14:paraId="0E77EAFD" w14:textId="77777777" w:rsidR="00E57D09" w:rsidRDefault="00E57D09">
      <w:pPr>
        <w:pStyle w:val="BodyText"/>
        <w:kinsoku w:val="0"/>
        <w:overflowPunct w:val="0"/>
        <w:rPr>
          <w:sz w:val="20"/>
          <w:szCs w:val="20"/>
        </w:rPr>
      </w:pPr>
    </w:p>
    <w:sectPr w:rsidR="00E57D09" w:rsidSect="00664DCF">
      <w:pgSz w:w="11910" w:h="16840"/>
      <w:pgMar w:top="860" w:right="900" w:bottom="280" w:left="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BBBA" w14:textId="77777777" w:rsidR="00A91E52" w:rsidRDefault="00A91E52" w:rsidP="000A299D">
      <w:r>
        <w:separator/>
      </w:r>
    </w:p>
  </w:endnote>
  <w:endnote w:type="continuationSeparator" w:id="0">
    <w:p w14:paraId="303574D5" w14:textId="77777777" w:rsidR="00A91E52" w:rsidRDefault="00A91E52" w:rsidP="000A299D">
      <w:r>
        <w:continuationSeparator/>
      </w:r>
    </w:p>
  </w:endnote>
  <w:endnote w:type="continuationNotice" w:id="1">
    <w:p w14:paraId="7AEE09A0" w14:textId="77777777" w:rsidR="00A91E52" w:rsidRDefault="00A91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4767" w14:textId="77777777" w:rsidR="00A91E52" w:rsidRDefault="00A91E52" w:rsidP="000A299D">
      <w:r>
        <w:separator/>
      </w:r>
    </w:p>
  </w:footnote>
  <w:footnote w:type="continuationSeparator" w:id="0">
    <w:p w14:paraId="6BED67BF" w14:textId="77777777" w:rsidR="00A91E52" w:rsidRDefault="00A91E52" w:rsidP="000A299D">
      <w:r>
        <w:continuationSeparator/>
      </w:r>
    </w:p>
  </w:footnote>
  <w:footnote w:type="continuationNotice" w:id="1">
    <w:p w14:paraId="010B2317" w14:textId="77777777" w:rsidR="00A91E52" w:rsidRDefault="00A91E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32" w:hanging="128"/>
      </w:pPr>
      <w:rPr>
        <w:rFonts w:ascii="Arial" w:hAnsi="Arial" w:cs="Arial"/>
        <w:w w:val="114"/>
      </w:rPr>
    </w:lvl>
    <w:lvl w:ilvl="1">
      <w:numFmt w:val="bullet"/>
      <w:lvlText w:val="•"/>
      <w:lvlJc w:val="left"/>
      <w:pPr>
        <w:ind w:left="1578" w:hanging="128"/>
      </w:pPr>
    </w:lvl>
    <w:lvl w:ilvl="2">
      <w:numFmt w:val="bullet"/>
      <w:lvlText w:val="•"/>
      <w:lvlJc w:val="left"/>
      <w:pPr>
        <w:ind w:left="2516" w:hanging="128"/>
      </w:pPr>
    </w:lvl>
    <w:lvl w:ilvl="3">
      <w:numFmt w:val="bullet"/>
      <w:lvlText w:val="•"/>
      <w:lvlJc w:val="left"/>
      <w:pPr>
        <w:ind w:left="3455" w:hanging="128"/>
      </w:pPr>
    </w:lvl>
    <w:lvl w:ilvl="4">
      <w:numFmt w:val="bullet"/>
      <w:lvlText w:val="•"/>
      <w:lvlJc w:val="left"/>
      <w:pPr>
        <w:ind w:left="4393" w:hanging="128"/>
      </w:pPr>
    </w:lvl>
    <w:lvl w:ilvl="5">
      <w:numFmt w:val="bullet"/>
      <w:lvlText w:val="•"/>
      <w:lvlJc w:val="left"/>
      <w:pPr>
        <w:ind w:left="5332" w:hanging="128"/>
      </w:pPr>
    </w:lvl>
    <w:lvl w:ilvl="6">
      <w:numFmt w:val="bullet"/>
      <w:lvlText w:val="•"/>
      <w:lvlJc w:val="left"/>
      <w:pPr>
        <w:ind w:left="6270" w:hanging="128"/>
      </w:pPr>
    </w:lvl>
    <w:lvl w:ilvl="7">
      <w:numFmt w:val="bullet"/>
      <w:lvlText w:val="•"/>
      <w:lvlJc w:val="left"/>
      <w:pPr>
        <w:ind w:left="7208" w:hanging="128"/>
      </w:pPr>
    </w:lvl>
    <w:lvl w:ilvl="8">
      <w:numFmt w:val="bullet"/>
      <w:lvlText w:val="•"/>
      <w:lvlJc w:val="left"/>
      <w:pPr>
        <w:ind w:left="8147" w:hanging="1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colormru v:ext="edit" colors="#c4c6f6,#e1e4f7"/>
    </o:shapedefaults>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BD"/>
    <w:rsid w:val="000123AC"/>
    <w:rsid w:val="00035C5C"/>
    <w:rsid w:val="000435B8"/>
    <w:rsid w:val="000A299D"/>
    <w:rsid w:val="000B7774"/>
    <w:rsid w:val="000D45B4"/>
    <w:rsid w:val="001710E0"/>
    <w:rsid w:val="001E4CD1"/>
    <w:rsid w:val="00240F50"/>
    <w:rsid w:val="00244265"/>
    <w:rsid w:val="00245AC9"/>
    <w:rsid w:val="002745A2"/>
    <w:rsid w:val="002872E6"/>
    <w:rsid w:val="002A7217"/>
    <w:rsid w:val="002A7390"/>
    <w:rsid w:val="002B6C44"/>
    <w:rsid w:val="002D0713"/>
    <w:rsid w:val="002D3CB7"/>
    <w:rsid w:val="00306AD0"/>
    <w:rsid w:val="00307A23"/>
    <w:rsid w:val="00333CBB"/>
    <w:rsid w:val="003F5B21"/>
    <w:rsid w:val="00472B77"/>
    <w:rsid w:val="0047728D"/>
    <w:rsid w:val="004957D4"/>
    <w:rsid w:val="004A718A"/>
    <w:rsid w:val="004E13C2"/>
    <w:rsid w:val="0050372E"/>
    <w:rsid w:val="005040E2"/>
    <w:rsid w:val="00516296"/>
    <w:rsid w:val="00525C62"/>
    <w:rsid w:val="005443D7"/>
    <w:rsid w:val="005A2C9D"/>
    <w:rsid w:val="005A706D"/>
    <w:rsid w:val="005F0220"/>
    <w:rsid w:val="005F11BD"/>
    <w:rsid w:val="00635190"/>
    <w:rsid w:val="00651099"/>
    <w:rsid w:val="00664DCF"/>
    <w:rsid w:val="006864CA"/>
    <w:rsid w:val="006A5325"/>
    <w:rsid w:val="0073472F"/>
    <w:rsid w:val="007845AD"/>
    <w:rsid w:val="007A22D9"/>
    <w:rsid w:val="007C443E"/>
    <w:rsid w:val="007D7DA1"/>
    <w:rsid w:val="007E0C0E"/>
    <w:rsid w:val="007F74E3"/>
    <w:rsid w:val="007F75C6"/>
    <w:rsid w:val="00802B8D"/>
    <w:rsid w:val="00867BDC"/>
    <w:rsid w:val="008A0482"/>
    <w:rsid w:val="008A7CC1"/>
    <w:rsid w:val="008E030C"/>
    <w:rsid w:val="008F0119"/>
    <w:rsid w:val="00905AB3"/>
    <w:rsid w:val="009361A9"/>
    <w:rsid w:val="0093664D"/>
    <w:rsid w:val="00941805"/>
    <w:rsid w:val="00990064"/>
    <w:rsid w:val="009B6A14"/>
    <w:rsid w:val="009C0801"/>
    <w:rsid w:val="009D59DE"/>
    <w:rsid w:val="009D62B4"/>
    <w:rsid w:val="009D68FF"/>
    <w:rsid w:val="009E06A8"/>
    <w:rsid w:val="009F53AD"/>
    <w:rsid w:val="009F6046"/>
    <w:rsid w:val="00A91E52"/>
    <w:rsid w:val="00A93DFE"/>
    <w:rsid w:val="00B05B60"/>
    <w:rsid w:val="00B14CDA"/>
    <w:rsid w:val="00B201EA"/>
    <w:rsid w:val="00B470DC"/>
    <w:rsid w:val="00B84F7C"/>
    <w:rsid w:val="00B9346B"/>
    <w:rsid w:val="00BA3EFE"/>
    <w:rsid w:val="00BD273D"/>
    <w:rsid w:val="00BD5CBB"/>
    <w:rsid w:val="00C03E3E"/>
    <w:rsid w:val="00C072C4"/>
    <w:rsid w:val="00C20A4C"/>
    <w:rsid w:val="00C420C3"/>
    <w:rsid w:val="00C5252B"/>
    <w:rsid w:val="00C57026"/>
    <w:rsid w:val="00C61BFD"/>
    <w:rsid w:val="00CA5419"/>
    <w:rsid w:val="00CE21FE"/>
    <w:rsid w:val="00CF36DD"/>
    <w:rsid w:val="00D11AFB"/>
    <w:rsid w:val="00D60D8B"/>
    <w:rsid w:val="00D624B2"/>
    <w:rsid w:val="00D662D5"/>
    <w:rsid w:val="00DD4938"/>
    <w:rsid w:val="00E13070"/>
    <w:rsid w:val="00E469ED"/>
    <w:rsid w:val="00E51A7E"/>
    <w:rsid w:val="00E54A24"/>
    <w:rsid w:val="00E57D09"/>
    <w:rsid w:val="00F01585"/>
    <w:rsid w:val="00F14E8F"/>
    <w:rsid w:val="00F35AB1"/>
    <w:rsid w:val="00F452E2"/>
    <w:rsid w:val="00F56EE4"/>
    <w:rsid w:val="00F768F4"/>
    <w:rsid w:val="00F82C94"/>
    <w:rsid w:val="00FA0E0C"/>
    <w:rsid w:val="00FB5FE2"/>
    <w:rsid w:val="00FB7B47"/>
    <w:rsid w:val="00FD07B8"/>
    <w:rsid w:val="4845C64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4c6f6,#e1e4f7"/>
    </o:shapedefaults>
    <o:shapelayout v:ext="edit">
      <o:idmap v:ext="edit" data="2"/>
    </o:shapelayout>
  </w:shapeDefaults>
  <w:decimalSymbol w:val="."/>
  <w:listSeparator w:val=","/>
  <w14:docId w14:val="4C93E135"/>
  <w14:defaultImageDpi w14:val="96"/>
  <w15:docId w15:val="{0FAEBC83-5CBB-4DF5-8FBF-2F2FA9D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54"/>
      <w:ind w:left="-1"/>
      <w:outlineLvl w:val="0"/>
    </w:pPr>
    <w:rPr>
      <w:b/>
      <w:bCs/>
      <w:sz w:val="46"/>
      <w:szCs w:val="46"/>
    </w:rPr>
  </w:style>
  <w:style w:type="paragraph" w:styleId="Heading2">
    <w:name w:val="heading 2"/>
    <w:basedOn w:val="Normal"/>
    <w:next w:val="Normal"/>
    <w:link w:val="Heading2Char"/>
    <w:uiPriority w:val="1"/>
    <w:qFormat/>
    <w:pPr>
      <w:spacing w:before="115"/>
      <w:ind w:left="1455"/>
      <w:outlineLvl w:val="1"/>
    </w:pPr>
    <w:rPr>
      <w:rFonts w:ascii="Times New Roman" w:hAnsi="Times New Roman" w:cs="Times New Roman"/>
      <w:b/>
      <w:bCs/>
      <w:sz w:val="34"/>
      <w:szCs w:val="34"/>
    </w:rPr>
  </w:style>
  <w:style w:type="paragraph" w:styleId="Heading3">
    <w:name w:val="heading 3"/>
    <w:basedOn w:val="Normal"/>
    <w:next w:val="Normal"/>
    <w:link w:val="Heading3Char"/>
    <w:uiPriority w:val="1"/>
    <w:qFormat/>
    <w:pPr>
      <w:spacing w:before="63"/>
      <w:ind w:left="146"/>
      <w:outlineLvl w:val="2"/>
    </w:pPr>
    <w:rPr>
      <w:b/>
      <w:bCs/>
      <w:sz w:val="23"/>
      <w:szCs w:val="23"/>
    </w:rPr>
  </w:style>
  <w:style w:type="paragraph" w:styleId="Heading4">
    <w:name w:val="heading 4"/>
    <w:basedOn w:val="Normal"/>
    <w:next w:val="Normal"/>
    <w:link w:val="Heading4Char"/>
    <w:uiPriority w:val="1"/>
    <w:qFormat/>
    <w:pPr>
      <w:spacing w:before="64"/>
      <w:ind w:left="134"/>
      <w:outlineLvl w:val="3"/>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before="12"/>
      <w:ind w:left="632" w:hanging="12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0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B3"/>
    <w:rPr>
      <w:color w:val="808080"/>
    </w:rPr>
  </w:style>
  <w:style w:type="paragraph" w:styleId="Header">
    <w:name w:val="header"/>
    <w:basedOn w:val="Normal"/>
    <w:link w:val="HeaderChar"/>
    <w:uiPriority w:val="99"/>
    <w:unhideWhenUsed/>
    <w:rsid w:val="000A299D"/>
    <w:pPr>
      <w:tabs>
        <w:tab w:val="center" w:pos="4513"/>
        <w:tab w:val="right" w:pos="9026"/>
      </w:tabs>
    </w:pPr>
  </w:style>
  <w:style w:type="character" w:customStyle="1" w:styleId="HeaderChar">
    <w:name w:val="Header Char"/>
    <w:basedOn w:val="DefaultParagraphFont"/>
    <w:link w:val="Header"/>
    <w:uiPriority w:val="99"/>
    <w:rsid w:val="000A299D"/>
    <w:rPr>
      <w:rFonts w:ascii="Arial" w:hAnsi="Arial" w:cs="Arial"/>
    </w:rPr>
  </w:style>
  <w:style w:type="paragraph" w:styleId="Footer">
    <w:name w:val="footer"/>
    <w:basedOn w:val="Normal"/>
    <w:link w:val="FooterChar"/>
    <w:uiPriority w:val="99"/>
    <w:unhideWhenUsed/>
    <w:rsid w:val="000A299D"/>
    <w:pPr>
      <w:tabs>
        <w:tab w:val="center" w:pos="4513"/>
        <w:tab w:val="right" w:pos="9026"/>
      </w:tabs>
    </w:pPr>
  </w:style>
  <w:style w:type="character" w:customStyle="1" w:styleId="FooterChar">
    <w:name w:val="Footer Char"/>
    <w:basedOn w:val="DefaultParagraphFont"/>
    <w:link w:val="Footer"/>
    <w:uiPriority w:val="99"/>
    <w:rsid w:val="000A299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3A82D-8F86-4E95-B2AF-5818B0AA5FE8}">
  <ds:schemaRefs>
    <ds:schemaRef ds:uri="http://schemas.microsoft.com/sharepoint/v3/contenttype/forms"/>
  </ds:schemaRefs>
</ds:datastoreItem>
</file>

<file path=customXml/itemProps2.xml><?xml version="1.0" encoding="utf-8"?>
<ds:datastoreItem xmlns:ds="http://schemas.openxmlformats.org/officeDocument/2006/customXml" ds:itemID="{9AA058AB-9E47-4FD6-8865-B0621FD9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Burns</dc:creator>
  <cp:keywords/>
  <dc:description/>
  <cp:lastModifiedBy>Natalie Leonard</cp:lastModifiedBy>
  <cp:revision>2</cp:revision>
  <cp:lastPrinted>2022-10-21T02:07:00Z</cp:lastPrinted>
  <dcterms:created xsi:type="dcterms:W3CDTF">2023-02-15T13:17:00Z</dcterms:created>
  <dcterms:modified xsi:type="dcterms:W3CDTF">2023-02-15T13:17:00Z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21.1</vt:lpwstr>
  </property>
  <property fmtid="{D5CDD505-2E9C-101B-9397-08002B2CF9AE}" pid="3" name="Producer">
    <vt:lpwstr>Adobe Acrobat 21.1 Image Conversion Plug-in</vt:lpwstr>
  </property>
</Properties>
</file>