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78C" w:rsidRDefault="001225B5" w:rsidP="001225B5">
      <w:pPr>
        <w:jc w:val="center"/>
        <w:rPr>
          <w:b/>
          <w:sz w:val="28"/>
          <w:szCs w:val="28"/>
        </w:rPr>
      </w:pPr>
      <w:r w:rsidRPr="001225B5">
        <w:rPr>
          <w:b/>
          <w:sz w:val="28"/>
          <w:szCs w:val="28"/>
        </w:rPr>
        <w:t>Application Form</w:t>
      </w:r>
    </w:p>
    <w:p w:rsidR="00A30135" w:rsidRDefault="00517077" w:rsidP="00A30135">
      <w:pPr>
        <w:jc w:val="center"/>
        <w:rPr>
          <w:b/>
          <w:sz w:val="28"/>
          <w:szCs w:val="28"/>
        </w:rPr>
      </w:pPr>
      <w:r>
        <w:rPr>
          <w:b/>
          <w:sz w:val="28"/>
          <w:szCs w:val="28"/>
        </w:rPr>
        <w:t>Sampling/</w:t>
      </w:r>
      <w:r w:rsidR="00EF54FF">
        <w:rPr>
          <w:b/>
          <w:sz w:val="28"/>
          <w:szCs w:val="28"/>
        </w:rPr>
        <w:t>Promotional</w:t>
      </w:r>
      <w:r w:rsidR="00AB025D" w:rsidRPr="00AD5601">
        <w:rPr>
          <w:b/>
          <w:sz w:val="28"/>
          <w:szCs w:val="28"/>
        </w:rPr>
        <w:t xml:space="preserve"> </w:t>
      </w:r>
      <w:r w:rsidR="00FA778C">
        <w:rPr>
          <w:b/>
          <w:sz w:val="28"/>
          <w:szCs w:val="28"/>
        </w:rPr>
        <w:t>Activity</w:t>
      </w:r>
      <w:r w:rsidR="00EF54FF">
        <w:rPr>
          <w:b/>
          <w:sz w:val="28"/>
          <w:szCs w:val="28"/>
        </w:rPr>
        <w:t xml:space="preserve"> </w:t>
      </w:r>
    </w:p>
    <w:p w:rsidR="00982092" w:rsidRPr="00A30135" w:rsidRDefault="001225B5" w:rsidP="00A30135">
      <w:pPr>
        <w:jc w:val="center"/>
        <w:rPr>
          <w:b/>
          <w:sz w:val="28"/>
          <w:szCs w:val="28"/>
        </w:rPr>
      </w:pPr>
      <w:r w:rsidRPr="00FC15D5">
        <w:rPr>
          <w:rFonts w:asciiTheme="minorHAnsi" w:eastAsia="Times New Roman" w:hAnsiTheme="minorHAnsi" w:cstheme="minorHAnsi"/>
          <w:caps/>
          <w:sz w:val="24"/>
          <w:szCs w:val="24"/>
          <w:lang w:val="en-US" w:eastAsia="en-IE"/>
        </w:rPr>
        <w:t xml:space="preserve">Applications must be received </w:t>
      </w:r>
      <w:r w:rsidR="00A95652">
        <w:rPr>
          <w:rFonts w:asciiTheme="minorHAnsi" w:eastAsia="Times New Roman" w:hAnsiTheme="minorHAnsi" w:cstheme="minorHAnsi"/>
          <w:b/>
          <w:caps/>
          <w:sz w:val="24"/>
          <w:szCs w:val="24"/>
          <w:u w:val="single"/>
          <w:lang w:val="en-US" w:eastAsia="en-IE"/>
        </w:rPr>
        <w:t>a minimum of 20 working days</w:t>
      </w:r>
      <w:r w:rsidR="00734105" w:rsidRPr="00E86473">
        <w:rPr>
          <w:rFonts w:asciiTheme="minorHAnsi" w:eastAsia="Times New Roman" w:hAnsiTheme="minorHAnsi" w:cstheme="minorHAnsi"/>
          <w:caps/>
          <w:sz w:val="24"/>
          <w:szCs w:val="24"/>
          <w:lang w:val="en-US" w:eastAsia="en-IE"/>
        </w:rPr>
        <w:t xml:space="preserve"> </w:t>
      </w:r>
      <w:r w:rsidR="00982092" w:rsidRPr="00FC15D5">
        <w:rPr>
          <w:rFonts w:asciiTheme="minorHAnsi" w:eastAsia="Times New Roman" w:hAnsiTheme="minorHAnsi" w:cstheme="minorHAnsi"/>
          <w:caps/>
          <w:sz w:val="24"/>
          <w:szCs w:val="24"/>
          <w:lang w:val="en-US" w:eastAsia="en-IE"/>
        </w:rPr>
        <w:t>in advance of the date permission is required for</w:t>
      </w:r>
      <w:r w:rsidR="00982092" w:rsidRPr="00982092">
        <w:rPr>
          <w:rFonts w:ascii="Arial" w:eastAsia="Times New Roman" w:hAnsi="Arial" w:cs="Arial"/>
          <w:caps/>
          <w:sz w:val="20"/>
          <w:szCs w:val="20"/>
          <w:lang w:val="en-US" w:eastAsia="en-IE"/>
        </w:rPr>
        <w:t>;</w:t>
      </w:r>
      <w:r w:rsidR="002C31FA">
        <w:rPr>
          <w:rFonts w:ascii="Arial" w:eastAsia="Times New Roman" w:hAnsi="Arial" w:cs="Arial"/>
          <w:caps/>
          <w:sz w:val="20"/>
          <w:szCs w:val="20"/>
          <w:lang w:val="en-US" w:eastAsia="en-IE"/>
        </w:rPr>
        <w:t xml:space="preserve"> </w:t>
      </w:r>
      <w:r w:rsidR="002C31FA" w:rsidRPr="002C31FA">
        <w:rPr>
          <w:rFonts w:asciiTheme="minorHAnsi" w:eastAsiaTheme="minorEastAsia" w:hAnsiTheme="minorHAnsi" w:cs="Helvetica"/>
          <w:b/>
          <w:bCs/>
          <w:color w:val="FF0000"/>
          <w:sz w:val="24"/>
          <w:szCs w:val="24"/>
          <w:u w:val="single"/>
          <w:lang w:val="en-GB" w:eastAsia="en-IE"/>
        </w:rPr>
        <w:t>Late applications will not be considered</w:t>
      </w:r>
    </w:p>
    <w:p w:rsidR="00AB025D" w:rsidRDefault="00AB025D" w:rsidP="00EF54FF">
      <w:r w:rsidRPr="009516EC">
        <w:t>Dublin City</w:t>
      </w:r>
      <w:r>
        <w:t xml:space="preserve"> Council accepts applications fo</w:t>
      </w:r>
      <w:r w:rsidRPr="009516EC">
        <w:t>r commercial</w:t>
      </w:r>
      <w:r>
        <w:t xml:space="preserve"> sampli</w:t>
      </w:r>
      <w:r w:rsidR="001225B5">
        <w:t>ng and promotional activations i</w:t>
      </w:r>
      <w:r>
        <w:t>n the public domain. The application process for these type</w:t>
      </w:r>
      <w:r w:rsidR="00693445">
        <w:t>s</w:t>
      </w:r>
      <w:r>
        <w:t xml:space="preserve"> of</w:t>
      </w:r>
      <w:r w:rsidR="009C530A">
        <w:t xml:space="preserve"> activations is set out below: -</w:t>
      </w:r>
    </w:p>
    <w:p w:rsidR="00E27581" w:rsidRDefault="00693445" w:rsidP="000A1134">
      <w:pPr>
        <w:pStyle w:val="ListParagraph"/>
        <w:rPr>
          <w:rFonts w:ascii="Arial" w:eastAsia="Times New Roman" w:hAnsi="Arial" w:cs="Arial"/>
          <w:b/>
          <w:bCs/>
          <w:color w:val="333333"/>
          <w:sz w:val="21"/>
          <w:szCs w:val="21"/>
          <w:lang w:val="en-GB" w:eastAsia="en-IE"/>
        </w:rPr>
      </w:pPr>
      <w:r>
        <w:rPr>
          <w:rFonts w:ascii="Arial" w:eastAsia="Times New Roman" w:hAnsi="Arial" w:cs="Arial"/>
          <w:color w:val="333333"/>
          <w:sz w:val="21"/>
          <w:szCs w:val="21"/>
          <w:lang w:val="en-GB" w:eastAsia="en-IE"/>
        </w:rPr>
        <w:t xml:space="preserve">The </w:t>
      </w:r>
      <w:r w:rsidR="00AB025D" w:rsidRPr="00AB025D">
        <w:rPr>
          <w:rFonts w:ascii="Arial" w:eastAsia="Times New Roman" w:hAnsi="Arial" w:cs="Arial"/>
          <w:color w:val="333333"/>
          <w:sz w:val="21"/>
          <w:szCs w:val="21"/>
          <w:lang w:val="en-GB" w:eastAsia="en-IE"/>
        </w:rPr>
        <w:t xml:space="preserve">Litter Management Office must approve any items </w:t>
      </w:r>
      <w:r w:rsidR="004235A8">
        <w:rPr>
          <w:rFonts w:ascii="Arial" w:eastAsia="Times New Roman" w:hAnsi="Arial" w:cs="Arial"/>
          <w:color w:val="333333"/>
          <w:sz w:val="21"/>
          <w:szCs w:val="21"/>
          <w:lang w:val="en-GB" w:eastAsia="en-IE"/>
        </w:rPr>
        <w:t>being distributed/</w:t>
      </w:r>
      <w:r w:rsidR="00AB025D" w:rsidRPr="00AB025D">
        <w:rPr>
          <w:rFonts w:ascii="Arial" w:eastAsia="Times New Roman" w:hAnsi="Arial" w:cs="Arial"/>
          <w:color w:val="333333"/>
          <w:sz w:val="21"/>
          <w:szCs w:val="21"/>
          <w:lang w:val="en-GB" w:eastAsia="en-IE"/>
        </w:rPr>
        <w:t>sampled before the Event</w:t>
      </w:r>
      <w:r w:rsidR="00294DF6">
        <w:rPr>
          <w:rFonts w:ascii="Arial" w:eastAsia="Times New Roman" w:hAnsi="Arial" w:cs="Arial"/>
          <w:color w:val="333333"/>
          <w:sz w:val="21"/>
          <w:szCs w:val="21"/>
          <w:lang w:val="en-GB" w:eastAsia="en-IE"/>
        </w:rPr>
        <w:t>s</w:t>
      </w:r>
      <w:r w:rsidR="00AB025D" w:rsidRPr="00AB025D">
        <w:rPr>
          <w:rFonts w:ascii="Arial" w:eastAsia="Times New Roman" w:hAnsi="Arial" w:cs="Arial"/>
          <w:color w:val="333333"/>
          <w:sz w:val="21"/>
          <w:szCs w:val="21"/>
          <w:lang w:val="en-GB" w:eastAsia="en-IE"/>
        </w:rPr>
        <w:t xml:space="preserve"> Section can agree a</w:t>
      </w:r>
      <w:r w:rsidR="002C3743">
        <w:rPr>
          <w:rFonts w:ascii="Arial" w:eastAsia="Times New Roman" w:hAnsi="Arial" w:cs="Arial"/>
          <w:color w:val="333333"/>
          <w:sz w:val="21"/>
          <w:szCs w:val="21"/>
          <w:lang w:val="en-GB" w:eastAsia="en-IE"/>
        </w:rPr>
        <w:t xml:space="preserve"> location for sampling. You should </w:t>
      </w:r>
      <w:r w:rsidR="00AB025D" w:rsidRPr="00AB025D">
        <w:rPr>
          <w:rFonts w:ascii="Arial" w:eastAsia="Times New Roman" w:hAnsi="Arial" w:cs="Arial"/>
          <w:color w:val="333333"/>
          <w:sz w:val="21"/>
          <w:szCs w:val="21"/>
          <w:lang w:val="en-GB" w:eastAsia="en-IE"/>
        </w:rPr>
        <w:t>contact the LMO by e-mail</w:t>
      </w:r>
      <w:r w:rsidR="008E6C58">
        <w:rPr>
          <w:rFonts w:ascii="Arial" w:eastAsia="Times New Roman" w:hAnsi="Arial" w:cs="Arial"/>
          <w:color w:val="333333"/>
          <w:sz w:val="21"/>
          <w:szCs w:val="21"/>
          <w:lang w:val="en-GB" w:eastAsia="en-IE"/>
        </w:rPr>
        <w:t xml:space="preserve"> before contacting the Events S</w:t>
      </w:r>
      <w:r w:rsidR="002C3743">
        <w:rPr>
          <w:rFonts w:ascii="Arial" w:eastAsia="Times New Roman" w:hAnsi="Arial" w:cs="Arial"/>
          <w:color w:val="333333"/>
          <w:sz w:val="21"/>
          <w:szCs w:val="21"/>
          <w:lang w:val="en-GB" w:eastAsia="en-IE"/>
        </w:rPr>
        <w:t xml:space="preserve">ection: </w:t>
      </w:r>
      <w:hyperlink r:id="rId7" w:history="1">
        <w:r w:rsidR="00AB025D" w:rsidRPr="00AB025D">
          <w:rPr>
            <w:rStyle w:val="Hyperlink"/>
            <w:rFonts w:ascii="Arial" w:eastAsia="Times New Roman" w:hAnsi="Arial" w:cs="Arial"/>
            <w:b/>
            <w:bCs/>
            <w:sz w:val="21"/>
            <w:szCs w:val="21"/>
            <w:lang w:val="en-GB" w:eastAsia="en-IE"/>
          </w:rPr>
          <w:t>LMO@dublincity.ie</w:t>
        </w:r>
      </w:hyperlink>
      <w:r w:rsidR="00AB025D" w:rsidRPr="00AB025D">
        <w:rPr>
          <w:rFonts w:ascii="Arial" w:eastAsia="Times New Roman" w:hAnsi="Arial" w:cs="Arial"/>
          <w:b/>
          <w:bCs/>
          <w:color w:val="333333"/>
          <w:sz w:val="21"/>
          <w:szCs w:val="21"/>
          <w:lang w:val="en-GB" w:eastAsia="en-IE"/>
        </w:rPr>
        <w:t xml:space="preserve"> </w:t>
      </w:r>
      <w:r w:rsidR="00AB025D" w:rsidRPr="00AB025D">
        <w:rPr>
          <w:rFonts w:ascii="Arial" w:eastAsia="Times New Roman" w:hAnsi="Arial" w:cs="Arial"/>
          <w:bCs/>
          <w:color w:val="333333"/>
          <w:sz w:val="21"/>
          <w:szCs w:val="21"/>
          <w:lang w:val="en-GB" w:eastAsia="en-IE"/>
        </w:rPr>
        <w:t>or by T</w:t>
      </w:r>
      <w:r w:rsidR="00AB025D" w:rsidRPr="00AB025D">
        <w:rPr>
          <w:rFonts w:ascii="Arial" w:eastAsia="Times New Roman" w:hAnsi="Arial" w:cs="Arial"/>
          <w:color w:val="333333"/>
          <w:sz w:val="21"/>
          <w:szCs w:val="21"/>
          <w:lang w:val="en-GB" w:eastAsia="en-IE"/>
        </w:rPr>
        <w:t xml:space="preserve">el:  (01) </w:t>
      </w:r>
      <w:r w:rsidR="00AB025D" w:rsidRPr="00AB025D">
        <w:rPr>
          <w:rFonts w:ascii="Arial" w:eastAsia="Times New Roman" w:hAnsi="Arial" w:cs="Arial"/>
          <w:b/>
          <w:bCs/>
          <w:color w:val="333333"/>
          <w:sz w:val="21"/>
          <w:szCs w:val="21"/>
          <w:lang w:val="en-GB" w:eastAsia="en-IE"/>
        </w:rPr>
        <w:t>222 5349/4243/4226</w:t>
      </w:r>
    </w:p>
    <w:p w:rsidR="00EC4BDC" w:rsidRDefault="00EC4BDC" w:rsidP="000A1134">
      <w:pPr>
        <w:pStyle w:val="ListParagraph"/>
      </w:pPr>
    </w:p>
    <w:p w:rsidR="003C21F6" w:rsidRDefault="00FC15D5" w:rsidP="00FC15D5">
      <w:pPr>
        <w:rPr>
          <w:b/>
        </w:rPr>
      </w:pPr>
      <w:r w:rsidRPr="005C3D59">
        <w:rPr>
          <w:b/>
        </w:rPr>
        <w:t>Locations for sa</w:t>
      </w:r>
      <w:r w:rsidR="003C21F6">
        <w:rPr>
          <w:b/>
        </w:rPr>
        <w:t xml:space="preserve">mpling/promotional activities: </w:t>
      </w:r>
    </w:p>
    <w:p w:rsidR="00FC15D5" w:rsidRPr="00FC15D5" w:rsidRDefault="0023712B" w:rsidP="00FC15D5">
      <w:pPr>
        <w:rPr>
          <w:rFonts w:ascii="Arial" w:eastAsia="Times New Roman" w:hAnsi="Arial" w:cs="Arial"/>
          <w:b/>
          <w:bCs/>
          <w:color w:val="333333"/>
          <w:sz w:val="21"/>
          <w:szCs w:val="21"/>
          <w:lang w:val="en-GB" w:eastAsia="en-IE"/>
        </w:rPr>
      </w:pPr>
      <w:r w:rsidRPr="005C3D59">
        <w:rPr>
          <w:b/>
        </w:rPr>
        <w:t>Onl</w:t>
      </w:r>
      <w:r w:rsidR="00656ECB">
        <w:rPr>
          <w:b/>
        </w:rPr>
        <w:t xml:space="preserve">y one location permitted per day. Each applicant can only apply for one day on each application. </w:t>
      </w:r>
      <w:r w:rsidR="001C456D">
        <w:rPr>
          <w:b/>
        </w:rPr>
        <w:t xml:space="preserve">Two days in succession is prohibited. </w:t>
      </w:r>
    </w:p>
    <w:p w:rsidR="00FC15D5" w:rsidRPr="00FC15D5" w:rsidRDefault="00805564" w:rsidP="00FC15D5">
      <w:pPr>
        <w:contextualSpacing/>
        <w:rPr>
          <w:b/>
        </w:rPr>
      </w:pPr>
      <w:proofErr w:type="spellStart"/>
      <w:r>
        <w:rPr>
          <w:b/>
        </w:rPr>
        <w:t>Northside</w:t>
      </w:r>
      <w:proofErr w:type="spellEnd"/>
      <w:r>
        <w:rPr>
          <w:b/>
        </w:rPr>
        <w:t xml:space="preserve">: </w:t>
      </w:r>
    </w:p>
    <w:p w:rsidR="00FC15D5" w:rsidRDefault="00FC15D5" w:rsidP="00F51E11">
      <w:pPr>
        <w:numPr>
          <w:ilvl w:val="0"/>
          <w:numId w:val="3"/>
        </w:numPr>
        <w:contextualSpacing/>
      </w:pPr>
      <w:r w:rsidRPr="00FC15D5">
        <w:t>Smithfield Plaza</w:t>
      </w:r>
      <w:r w:rsidR="00E27581">
        <w:t xml:space="preserve"> – Brand to hand and activations involving infrastructure permitted</w:t>
      </w:r>
    </w:p>
    <w:p w:rsidR="00F51E11" w:rsidRPr="00FC15D5" w:rsidRDefault="00F51E11" w:rsidP="00F51E11">
      <w:pPr>
        <w:ind w:left="720"/>
        <w:contextualSpacing/>
      </w:pPr>
    </w:p>
    <w:p w:rsidR="00FC15D5" w:rsidRPr="00FC15D5" w:rsidRDefault="00805564" w:rsidP="00FC15D5">
      <w:pPr>
        <w:contextualSpacing/>
        <w:rPr>
          <w:b/>
        </w:rPr>
      </w:pPr>
      <w:r>
        <w:rPr>
          <w:b/>
        </w:rPr>
        <w:t xml:space="preserve">Southside: </w:t>
      </w:r>
    </w:p>
    <w:p w:rsidR="00A30135" w:rsidRDefault="00FC15D5" w:rsidP="00F51E11">
      <w:pPr>
        <w:numPr>
          <w:ilvl w:val="0"/>
          <w:numId w:val="5"/>
        </w:numPr>
        <w:contextualSpacing/>
      </w:pPr>
      <w:r w:rsidRPr="00FC15D5">
        <w:t xml:space="preserve">South King Street </w:t>
      </w:r>
      <w:r w:rsidR="00E27581">
        <w:t xml:space="preserve">– Brand </w:t>
      </w:r>
      <w:r w:rsidR="000506A6">
        <w:t>to hand only, location is opposite the junction with Clarendon Row</w:t>
      </w:r>
    </w:p>
    <w:p w:rsidR="00F51E11" w:rsidRDefault="00F51E11" w:rsidP="00F51E11">
      <w:pPr>
        <w:ind w:left="720"/>
        <w:contextualSpacing/>
      </w:pPr>
    </w:p>
    <w:p w:rsidR="003C21F6" w:rsidRDefault="003C21F6" w:rsidP="00FC15D5">
      <w:pPr>
        <w:contextualSpacing/>
        <w:rPr>
          <w:b/>
        </w:rPr>
      </w:pPr>
    </w:p>
    <w:p w:rsidR="00FC15D5" w:rsidRPr="00FC15D5" w:rsidRDefault="00FC15D5" w:rsidP="00FC15D5">
      <w:pPr>
        <w:contextualSpacing/>
        <w:rPr>
          <w:b/>
        </w:rPr>
      </w:pPr>
      <w:r w:rsidRPr="00FC15D5">
        <w:rPr>
          <w:b/>
        </w:rPr>
        <w:t xml:space="preserve">Fee Schedule for Commercial on-street activations </w:t>
      </w:r>
    </w:p>
    <w:p w:rsidR="00FC15D5" w:rsidRPr="00FC15D5" w:rsidRDefault="00FC15D5" w:rsidP="00FC15D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4449"/>
      </w:tblGrid>
      <w:tr w:rsidR="00FC15D5" w:rsidRPr="00FC15D5" w:rsidTr="00C04069">
        <w:tc>
          <w:tcPr>
            <w:tcW w:w="4621" w:type="dxa"/>
          </w:tcPr>
          <w:p w:rsidR="00FC15D5" w:rsidRPr="00FC15D5" w:rsidRDefault="00FC15D5" w:rsidP="00FC15D5">
            <w:pPr>
              <w:spacing w:after="0" w:line="240" w:lineRule="auto"/>
              <w:rPr>
                <w:b/>
              </w:rPr>
            </w:pPr>
            <w:r w:rsidRPr="00FC15D5">
              <w:rPr>
                <w:b/>
              </w:rPr>
              <w:t>Category</w:t>
            </w:r>
          </w:p>
          <w:p w:rsidR="00FC15D5" w:rsidRPr="00FC15D5" w:rsidRDefault="00FC15D5" w:rsidP="00FC15D5">
            <w:pPr>
              <w:spacing w:after="0" w:line="240" w:lineRule="auto"/>
              <w:rPr>
                <w:b/>
              </w:rPr>
            </w:pPr>
          </w:p>
        </w:tc>
        <w:tc>
          <w:tcPr>
            <w:tcW w:w="4621" w:type="dxa"/>
          </w:tcPr>
          <w:p w:rsidR="00FC15D5" w:rsidRPr="00FC15D5" w:rsidRDefault="00FC15D5" w:rsidP="00FC15D5">
            <w:pPr>
              <w:spacing w:after="0" w:line="240" w:lineRule="auto"/>
              <w:rPr>
                <w:b/>
              </w:rPr>
            </w:pPr>
            <w:r w:rsidRPr="00FC15D5">
              <w:rPr>
                <w:b/>
              </w:rPr>
              <w:t>Fee + VAT @ current rate applies</w:t>
            </w:r>
          </w:p>
        </w:tc>
      </w:tr>
      <w:tr w:rsidR="00FC15D5" w:rsidRPr="00FC15D5" w:rsidTr="00C04069">
        <w:tc>
          <w:tcPr>
            <w:tcW w:w="4621" w:type="dxa"/>
          </w:tcPr>
          <w:p w:rsidR="00FC15D5" w:rsidRPr="00FC15D5" w:rsidRDefault="00FC15D5" w:rsidP="00FC15D5">
            <w:pPr>
              <w:spacing w:after="0" w:line="240" w:lineRule="auto"/>
            </w:pPr>
          </w:p>
          <w:p w:rsidR="00FC15D5" w:rsidRPr="00FC15D5" w:rsidRDefault="00FC15D5" w:rsidP="00FC15D5">
            <w:pPr>
              <w:spacing w:after="0" w:line="240" w:lineRule="auto"/>
            </w:pPr>
            <w:r w:rsidRPr="00FC15D5">
              <w:t>Commercial Promotional/Merchandising/Sampling Activity</w:t>
            </w:r>
          </w:p>
          <w:p w:rsidR="00FC15D5" w:rsidRPr="00FC15D5" w:rsidRDefault="00FC15D5" w:rsidP="00FC15D5">
            <w:pPr>
              <w:spacing w:after="0" w:line="240" w:lineRule="auto"/>
            </w:pPr>
          </w:p>
          <w:p w:rsidR="00FC15D5" w:rsidRPr="00FC15D5" w:rsidRDefault="00FC15D5" w:rsidP="00FC15D5">
            <w:pPr>
              <w:spacing w:after="0" w:line="240" w:lineRule="auto"/>
            </w:pPr>
            <w:r w:rsidRPr="00FC15D5">
              <w:t xml:space="preserve">Additional Infrastructure </w:t>
            </w:r>
          </w:p>
          <w:p w:rsidR="00FC15D5" w:rsidRPr="00FC15D5" w:rsidRDefault="00FC15D5" w:rsidP="00FC15D5">
            <w:pPr>
              <w:spacing w:after="0" w:line="240" w:lineRule="auto"/>
            </w:pPr>
          </w:p>
        </w:tc>
        <w:tc>
          <w:tcPr>
            <w:tcW w:w="4621" w:type="dxa"/>
          </w:tcPr>
          <w:p w:rsidR="00FC15D5" w:rsidRPr="00FC15D5" w:rsidRDefault="00FC15D5" w:rsidP="00FC15D5">
            <w:pPr>
              <w:spacing w:after="0" w:line="240" w:lineRule="auto"/>
            </w:pPr>
          </w:p>
          <w:p w:rsidR="00FC15D5" w:rsidRPr="00FC15D5" w:rsidRDefault="00FC15D5" w:rsidP="00FC15D5">
            <w:pPr>
              <w:spacing w:after="0" w:line="240" w:lineRule="auto"/>
            </w:pPr>
          </w:p>
          <w:p w:rsidR="00FC15D5" w:rsidRPr="00FC15D5" w:rsidRDefault="00FC15D5" w:rsidP="00FC15D5">
            <w:pPr>
              <w:spacing w:after="0" w:line="240" w:lineRule="auto"/>
            </w:pPr>
            <w:r w:rsidRPr="00FC15D5">
              <w:t>€250.00 + VAT per day</w:t>
            </w:r>
          </w:p>
          <w:p w:rsidR="00FC15D5" w:rsidRPr="00FC15D5" w:rsidRDefault="00FC15D5" w:rsidP="00FC15D5">
            <w:pPr>
              <w:spacing w:after="0" w:line="240" w:lineRule="auto"/>
            </w:pPr>
          </w:p>
          <w:p w:rsidR="00FC15D5" w:rsidRPr="00FC15D5" w:rsidRDefault="00FC15D5" w:rsidP="00FC15D5">
            <w:pPr>
              <w:spacing w:after="0" w:line="240" w:lineRule="auto"/>
            </w:pPr>
            <w:r w:rsidRPr="00FC15D5">
              <w:t xml:space="preserve">€100 + VAT additional charge per hour </w:t>
            </w:r>
          </w:p>
          <w:p w:rsidR="00FC15D5" w:rsidRPr="00FC15D5" w:rsidRDefault="00FC15D5" w:rsidP="00FC15D5">
            <w:pPr>
              <w:spacing w:after="0" w:line="240" w:lineRule="auto"/>
            </w:pPr>
            <w:r w:rsidRPr="00FC15D5">
              <w:t>€1,000 + VAT  (maximum charge per day for additional infrastructure)</w:t>
            </w:r>
          </w:p>
        </w:tc>
      </w:tr>
      <w:tr w:rsidR="00FC15D5" w:rsidRPr="00FC15D5" w:rsidTr="00C04069">
        <w:tc>
          <w:tcPr>
            <w:tcW w:w="4621" w:type="dxa"/>
          </w:tcPr>
          <w:p w:rsidR="00FC15D5" w:rsidRPr="00FC15D5" w:rsidRDefault="00FC15D5" w:rsidP="00FC15D5">
            <w:pPr>
              <w:spacing w:after="0" w:line="240" w:lineRule="auto"/>
            </w:pPr>
          </w:p>
          <w:p w:rsidR="00FC15D5" w:rsidRPr="00FC15D5" w:rsidRDefault="00FC15D5" w:rsidP="00FC15D5">
            <w:pPr>
              <w:spacing w:after="0" w:line="240" w:lineRule="auto"/>
            </w:pPr>
            <w:r w:rsidRPr="00FC15D5">
              <w:t xml:space="preserve">Waste Management Permit Charge per day </w:t>
            </w:r>
            <w:r w:rsidRPr="00FC15D5">
              <w:rPr>
                <w:b/>
              </w:rPr>
              <w:t>(Vat exempt)</w:t>
            </w:r>
          </w:p>
        </w:tc>
        <w:tc>
          <w:tcPr>
            <w:tcW w:w="4621" w:type="dxa"/>
          </w:tcPr>
          <w:p w:rsidR="00FC15D5" w:rsidRPr="00FC15D5" w:rsidRDefault="00FC15D5" w:rsidP="00FC15D5">
            <w:pPr>
              <w:spacing w:after="0" w:line="240" w:lineRule="auto"/>
            </w:pPr>
          </w:p>
          <w:p w:rsidR="00FC15D5" w:rsidRPr="00FC15D5" w:rsidRDefault="00FC15D5" w:rsidP="00FC15D5">
            <w:pPr>
              <w:spacing w:after="0" w:line="240" w:lineRule="auto"/>
            </w:pPr>
            <w:r w:rsidRPr="00FC15D5">
              <w:t xml:space="preserve">€250.00 </w:t>
            </w:r>
          </w:p>
          <w:p w:rsidR="00FC15D5" w:rsidRPr="00FC15D5" w:rsidRDefault="00FC15D5" w:rsidP="00FC15D5">
            <w:pPr>
              <w:keepNext/>
              <w:keepLines/>
              <w:spacing w:before="200" w:after="0" w:line="240" w:lineRule="auto"/>
              <w:outlineLvl w:val="1"/>
              <w:rPr>
                <w:rFonts w:ascii="Cambria" w:eastAsia="Times New Roman" w:hAnsi="Cambria"/>
                <w:bCs/>
                <w:color w:val="4F81BD"/>
                <w:sz w:val="26"/>
                <w:szCs w:val="26"/>
              </w:rPr>
            </w:pPr>
          </w:p>
        </w:tc>
      </w:tr>
    </w:tbl>
    <w:p w:rsidR="00767DA5" w:rsidRDefault="00767DA5" w:rsidP="00767DA5"/>
    <w:tbl>
      <w:tblPr>
        <w:tblpPr w:leftFromText="180" w:rightFromText="180" w:vertAnchor="text" w:horzAnchor="margin" w:tblpXSpec="center" w:tblpY="-989"/>
        <w:tblOverlap w:val="never"/>
        <w:tblW w:w="101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5425"/>
        <w:gridCol w:w="4678"/>
      </w:tblGrid>
      <w:tr w:rsidR="00767DA5" w:rsidRPr="00767DA5" w:rsidTr="00C04069">
        <w:trPr>
          <w:trHeight w:val="567"/>
        </w:trPr>
        <w:tc>
          <w:tcPr>
            <w:tcW w:w="10103" w:type="dxa"/>
            <w:gridSpan w:val="2"/>
            <w:shd w:val="pct15" w:color="auto" w:fill="auto"/>
            <w:vAlign w:val="center"/>
          </w:tcPr>
          <w:p w:rsidR="00767DA5" w:rsidRPr="00767DA5" w:rsidRDefault="00EF6778" w:rsidP="00767DA5">
            <w:pPr>
              <w:spacing w:after="0" w:line="240" w:lineRule="auto"/>
              <w:rPr>
                <w:rFonts w:ascii="Arial" w:eastAsia="Times New Roman" w:hAnsi="Arial" w:cs="Arial"/>
                <w:b/>
                <w:caps/>
                <w:lang w:val="en-US" w:eastAsia="en-IE"/>
              </w:rPr>
            </w:pPr>
            <w:r>
              <w:rPr>
                <w:rFonts w:ascii="Arial" w:eastAsia="Times New Roman" w:hAnsi="Arial" w:cs="Arial"/>
                <w:b/>
                <w:caps/>
                <w:lang w:val="en-US" w:eastAsia="en-IE"/>
              </w:rPr>
              <w:lastRenderedPageBreak/>
              <w:t>Applicant</w:t>
            </w:r>
            <w:r w:rsidR="00517077">
              <w:rPr>
                <w:rFonts w:ascii="Arial" w:eastAsia="Times New Roman" w:hAnsi="Arial" w:cs="Arial"/>
                <w:b/>
                <w:caps/>
                <w:lang w:val="en-US" w:eastAsia="en-IE"/>
              </w:rPr>
              <w:t xml:space="preserve"> Details</w:t>
            </w:r>
          </w:p>
        </w:tc>
      </w:tr>
      <w:tr w:rsidR="00767DA5" w:rsidRPr="00767DA5" w:rsidTr="00C04069">
        <w:trPr>
          <w:trHeight w:val="567"/>
        </w:trPr>
        <w:tc>
          <w:tcPr>
            <w:tcW w:w="5425" w:type="dxa"/>
            <w:vAlign w:val="center"/>
          </w:tcPr>
          <w:p w:rsidR="00767DA5" w:rsidRPr="00767DA5" w:rsidRDefault="007E0F77" w:rsidP="00767DA5">
            <w:pPr>
              <w:spacing w:after="0" w:line="240" w:lineRule="auto"/>
              <w:rPr>
                <w:rFonts w:ascii="Arial" w:eastAsia="Times New Roman" w:hAnsi="Arial" w:cs="Arial"/>
                <w:lang w:val="en-US" w:eastAsia="en-IE"/>
              </w:rPr>
            </w:pPr>
            <w:r>
              <w:rPr>
                <w:rFonts w:ascii="Arial" w:eastAsia="Times New Roman" w:hAnsi="Arial" w:cs="Arial"/>
                <w:lang w:val="en-US" w:eastAsia="en-IE"/>
              </w:rPr>
              <w:t>Company Name</w:t>
            </w:r>
          </w:p>
        </w:tc>
        <w:tc>
          <w:tcPr>
            <w:tcW w:w="4678" w:type="dxa"/>
            <w:vAlign w:val="center"/>
          </w:tcPr>
          <w:p w:rsidR="00767DA5" w:rsidRPr="00767DA5" w:rsidRDefault="00767DA5" w:rsidP="00767DA5">
            <w:pPr>
              <w:spacing w:after="0" w:line="240" w:lineRule="auto"/>
              <w:rPr>
                <w:rFonts w:ascii="Arial" w:eastAsia="Times New Roman" w:hAnsi="Arial" w:cs="Arial"/>
                <w:lang w:val="en-US" w:eastAsia="en-IE"/>
              </w:rPr>
            </w:pPr>
          </w:p>
        </w:tc>
      </w:tr>
      <w:tr w:rsidR="00767DA5" w:rsidRPr="00767DA5" w:rsidTr="00C04069">
        <w:trPr>
          <w:trHeight w:val="567"/>
        </w:trPr>
        <w:tc>
          <w:tcPr>
            <w:tcW w:w="5425" w:type="dxa"/>
            <w:vAlign w:val="center"/>
          </w:tcPr>
          <w:p w:rsidR="00767DA5" w:rsidRPr="00767DA5" w:rsidRDefault="007E0F77" w:rsidP="00767DA5">
            <w:pPr>
              <w:spacing w:after="0" w:line="240" w:lineRule="auto"/>
              <w:rPr>
                <w:rFonts w:ascii="Arial" w:eastAsia="Times New Roman" w:hAnsi="Arial" w:cs="Arial"/>
                <w:lang w:val="en-US" w:eastAsia="en-IE"/>
              </w:rPr>
            </w:pPr>
            <w:r>
              <w:rPr>
                <w:rFonts w:ascii="Arial" w:eastAsia="Times New Roman" w:hAnsi="Arial" w:cs="Arial"/>
                <w:lang w:val="en-US" w:eastAsia="en-IE"/>
              </w:rPr>
              <w:t>Application Manager</w:t>
            </w:r>
          </w:p>
        </w:tc>
        <w:tc>
          <w:tcPr>
            <w:tcW w:w="4678" w:type="dxa"/>
            <w:vAlign w:val="center"/>
          </w:tcPr>
          <w:p w:rsidR="00767DA5" w:rsidRPr="00767DA5" w:rsidRDefault="00767DA5" w:rsidP="00767DA5">
            <w:pPr>
              <w:spacing w:after="0" w:line="240" w:lineRule="auto"/>
              <w:rPr>
                <w:rFonts w:ascii="Arial" w:eastAsia="Times New Roman" w:hAnsi="Arial" w:cs="Arial"/>
                <w:lang w:val="en-US" w:eastAsia="en-IE"/>
              </w:rPr>
            </w:pPr>
          </w:p>
        </w:tc>
      </w:tr>
      <w:tr w:rsidR="00767DA5" w:rsidRPr="00767DA5" w:rsidTr="00C04069">
        <w:trPr>
          <w:trHeight w:val="567"/>
        </w:trPr>
        <w:tc>
          <w:tcPr>
            <w:tcW w:w="5425" w:type="dxa"/>
            <w:vAlign w:val="center"/>
          </w:tcPr>
          <w:p w:rsidR="00767DA5" w:rsidRPr="00767DA5" w:rsidRDefault="007E0F77" w:rsidP="00767DA5">
            <w:pPr>
              <w:spacing w:after="0" w:line="240" w:lineRule="auto"/>
              <w:rPr>
                <w:rFonts w:ascii="Arial" w:eastAsia="Times New Roman" w:hAnsi="Arial" w:cs="Arial"/>
                <w:lang w:val="en-US" w:eastAsia="en-IE"/>
              </w:rPr>
            </w:pPr>
            <w:r>
              <w:rPr>
                <w:rFonts w:ascii="Arial" w:eastAsia="Times New Roman" w:hAnsi="Arial" w:cs="Arial"/>
                <w:lang w:val="en-US" w:eastAsia="en-IE"/>
              </w:rPr>
              <w:t>E-mail address</w:t>
            </w:r>
          </w:p>
        </w:tc>
        <w:tc>
          <w:tcPr>
            <w:tcW w:w="4678" w:type="dxa"/>
            <w:vAlign w:val="center"/>
          </w:tcPr>
          <w:p w:rsidR="00767DA5" w:rsidRPr="00767DA5" w:rsidRDefault="00767DA5" w:rsidP="00767DA5">
            <w:pPr>
              <w:spacing w:after="0" w:line="240" w:lineRule="auto"/>
              <w:rPr>
                <w:rFonts w:ascii="Arial" w:eastAsia="Times New Roman" w:hAnsi="Arial" w:cs="Arial"/>
                <w:lang w:val="en-US" w:eastAsia="en-IE"/>
              </w:rPr>
            </w:pPr>
          </w:p>
        </w:tc>
      </w:tr>
      <w:tr w:rsidR="00767DA5" w:rsidRPr="00767DA5" w:rsidTr="00C04069">
        <w:trPr>
          <w:trHeight w:val="567"/>
        </w:trPr>
        <w:tc>
          <w:tcPr>
            <w:tcW w:w="5425" w:type="dxa"/>
            <w:vAlign w:val="center"/>
          </w:tcPr>
          <w:p w:rsidR="00767DA5" w:rsidRPr="00767DA5" w:rsidRDefault="007E0F77" w:rsidP="00767DA5">
            <w:pPr>
              <w:spacing w:after="0" w:line="240" w:lineRule="auto"/>
              <w:rPr>
                <w:rFonts w:ascii="Arial" w:eastAsia="Times New Roman" w:hAnsi="Arial" w:cs="Arial"/>
                <w:lang w:val="en-US" w:eastAsia="en-IE"/>
              </w:rPr>
            </w:pPr>
            <w:r>
              <w:rPr>
                <w:rFonts w:ascii="Arial" w:eastAsia="Times New Roman" w:hAnsi="Arial" w:cs="Arial"/>
                <w:lang w:val="en-US" w:eastAsia="en-IE"/>
              </w:rPr>
              <w:t>Company Phone Number</w:t>
            </w:r>
          </w:p>
        </w:tc>
        <w:tc>
          <w:tcPr>
            <w:tcW w:w="4678" w:type="dxa"/>
            <w:vAlign w:val="center"/>
          </w:tcPr>
          <w:p w:rsidR="00767DA5" w:rsidRPr="00767DA5" w:rsidRDefault="00767DA5" w:rsidP="00767DA5">
            <w:pPr>
              <w:spacing w:after="0" w:line="240" w:lineRule="auto"/>
              <w:rPr>
                <w:rFonts w:ascii="Arial" w:eastAsia="Times New Roman" w:hAnsi="Arial" w:cs="Arial"/>
                <w:lang w:val="en-US" w:eastAsia="en-IE"/>
              </w:rPr>
            </w:pPr>
          </w:p>
        </w:tc>
      </w:tr>
      <w:tr w:rsidR="00767DA5" w:rsidRPr="00767DA5" w:rsidTr="00C04069">
        <w:trPr>
          <w:trHeight w:val="567"/>
        </w:trPr>
        <w:tc>
          <w:tcPr>
            <w:tcW w:w="5425" w:type="dxa"/>
            <w:vAlign w:val="center"/>
          </w:tcPr>
          <w:p w:rsidR="00767DA5" w:rsidRPr="00767DA5" w:rsidRDefault="00517077" w:rsidP="00767DA5">
            <w:pPr>
              <w:spacing w:after="0" w:line="240" w:lineRule="auto"/>
              <w:rPr>
                <w:rFonts w:ascii="Arial" w:eastAsia="Times New Roman" w:hAnsi="Arial" w:cs="Arial"/>
                <w:lang w:val="en-US" w:eastAsia="en-IE"/>
              </w:rPr>
            </w:pPr>
            <w:r w:rsidRPr="00517077">
              <w:rPr>
                <w:rFonts w:ascii="Arial" w:eastAsia="Times New Roman" w:hAnsi="Arial" w:cs="Arial"/>
                <w:lang w:val="en-US" w:eastAsia="en-IE"/>
              </w:rPr>
              <w:t>Mobile Phone Number</w:t>
            </w:r>
          </w:p>
        </w:tc>
        <w:tc>
          <w:tcPr>
            <w:tcW w:w="4678" w:type="dxa"/>
            <w:vAlign w:val="center"/>
          </w:tcPr>
          <w:p w:rsidR="00767DA5" w:rsidRPr="00767DA5" w:rsidRDefault="00767DA5" w:rsidP="00767DA5">
            <w:pPr>
              <w:spacing w:after="0" w:line="240" w:lineRule="auto"/>
              <w:rPr>
                <w:rFonts w:ascii="Arial" w:eastAsia="Times New Roman" w:hAnsi="Arial" w:cs="Arial"/>
                <w:lang w:val="en-US" w:eastAsia="en-IE"/>
              </w:rPr>
            </w:pPr>
          </w:p>
        </w:tc>
      </w:tr>
      <w:tr w:rsidR="00767DA5" w:rsidRPr="00767DA5" w:rsidTr="00C04069">
        <w:trPr>
          <w:trHeight w:val="1882"/>
        </w:trPr>
        <w:tc>
          <w:tcPr>
            <w:tcW w:w="5425" w:type="dxa"/>
            <w:vAlign w:val="center"/>
          </w:tcPr>
          <w:p w:rsidR="00767DA5" w:rsidRPr="00767DA5" w:rsidRDefault="00767DA5" w:rsidP="00767DA5">
            <w:pPr>
              <w:spacing w:after="0" w:line="240" w:lineRule="auto"/>
              <w:rPr>
                <w:rFonts w:ascii="Arial" w:eastAsia="Times New Roman" w:hAnsi="Arial" w:cs="Arial"/>
                <w:lang w:val="en-US" w:eastAsia="en-IE"/>
              </w:rPr>
            </w:pPr>
            <w:r w:rsidRPr="00767DA5">
              <w:rPr>
                <w:rFonts w:ascii="Arial" w:eastAsia="Times New Roman" w:hAnsi="Arial" w:cs="Arial"/>
                <w:lang w:val="en-US" w:eastAsia="en-IE"/>
              </w:rPr>
              <w:t>Company</w:t>
            </w:r>
            <w:r w:rsidR="007E0F77">
              <w:rPr>
                <w:rFonts w:ascii="Arial" w:eastAsia="Times New Roman" w:hAnsi="Arial" w:cs="Arial"/>
                <w:lang w:val="en-US" w:eastAsia="en-IE"/>
              </w:rPr>
              <w:t xml:space="preserve"> Address</w:t>
            </w:r>
          </w:p>
          <w:p w:rsidR="00767DA5" w:rsidRPr="00767DA5" w:rsidRDefault="00767DA5" w:rsidP="00767DA5">
            <w:pPr>
              <w:spacing w:after="0" w:line="240" w:lineRule="auto"/>
              <w:rPr>
                <w:rFonts w:ascii="Arial" w:eastAsia="Times New Roman" w:hAnsi="Arial" w:cs="Arial"/>
                <w:vertAlign w:val="superscript"/>
                <w:lang w:val="en-US" w:eastAsia="en-IE"/>
              </w:rPr>
            </w:pPr>
            <w:r w:rsidRPr="00767DA5">
              <w:rPr>
                <w:rFonts w:ascii="Arial" w:eastAsia="Times New Roman" w:hAnsi="Arial" w:cs="Arial"/>
                <w:vertAlign w:val="superscript"/>
                <w:lang w:val="en-US" w:eastAsia="en-IE"/>
              </w:rPr>
              <w:t>(including post/</w:t>
            </w:r>
            <w:proofErr w:type="spellStart"/>
            <w:r w:rsidRPr="00767DA5">
              <w:rPr>
                <w:rFonts w:ascii="Arial" w:eastAsia="Times New Roman" w:hAnsi="Arial" w:cs="Arial"/>
                <w:vertAlign w:val="superscript"/>
                <w:lang w:val="en-US" w:eastAsia="en-IE"/>
              </w:rPr>
              <w:t>Eir</w:t>
            </w:r>
            <w:proofErr w:type="spellEnd"/>
            <w:r w:rsidRPr="00767DA5">
              <w:rPr>
                <w:rFonts w:ascii="Arial" w:eastAsia="Times New Roman" w:hAnsi="Arial" w:cs="Arial"/>
                <w:vertAlign w:val="superscript"/>
                <w:lang w:val="en-US" w:eastAsia="en-IE"/>
              </w:rPr>
              <w:t xml:space="preserve"> code)</w:t>
            </w:r>
          </w:p>
        </w:tc>
        <w:tc>
          <w:tcPr>
            <w:tcW w:w="4678" w:type="dxa"/>
            <w:vAlign w:val="center"/>
          </w:tcPr>
          <w:p w:rsidR="00767DA5" w:rsidRPr="00767DA5" w:rsidRDefault="00767DA5" w:rsidP="00767DA5">
            <w:pPr>
              <w:spacing w:after="0" w:line="240" w:lineRule="auto"/>
              <w:rPr>
                <w:rFonts w:ascii="Arial" w:eastAsia="Times New Roman" w:hAnsi="Arial" w:cs="Arial"/>
                <w:lang w:val="en-US" w:eastAsia="en-IE"/>
              </w:rPr>
            </w:pPr>
          </w:p>
          <w:p w:rsidR="00767DA5" w:rsidRPr="00767DA5" w:rsidRDefault="00767DA5" w:rsidP="00767DA5">
            <w:pPr>
              <w:spacing w:after="0" w:line="240" w:lineRule="auto"/>
              <w:rPr>
                <w:rFonts w:ascii="Arial" w:eastAsia="Times New Roman" w:hAnsi="Arial" w:cs="Arial"/>
                <w:lang w:val="en-US" w:eastAsia="en-IE"/>
              </w:rPr>
            </w:pPr>
          </w:p>
        </w:tc>
      </w:tr>
      <w:tr w:rsidR="00EF6778" w:rsidRPr="00767DA5" w:rsidTr="00C04069">
        <w:trPr>
          <w:trHeight w:val="567"/>
        </w:trPr>
        <w:tc>
          <w:tcPr>
            <w:tcW w:w="10103" w:type="dxa"/>
            <w:gridSpan w:val="2"/>
            <w:shd w:val="pct15" w:color="auto" w:fill="auto"/>
            <w:vAlign w:val="center"/>
          </w:tcPr>
          <w:p w:rsidR="00EF6778" w:rsidRPr="00767DA5" w:rsidRDefault="0023712B" w:rsidP="00EF6778">
            <w:pPr>
              <w:spacing w:after="0" w:line="240" w:lineRule="auto"/>
              <w:rPr>
                <w:rFonts w:ascii="Arial" w:eastAsia="Times New Roman" w:hAnsi="Arial" w:cs="Arial"/>
                <w:b/>
                <w:lang w:val="en-US" w:eastAsia="en-IE"/>
              </w:rPr>
            </w:pPr>
            <w:r>
              <w:rPr>
                <w:rFonts w:ascii="Arial" w:eastAsia="Times New Roman" w:hAnsi="Arial" w:cs="Arial"/>
                <w:b/>
                <w:lang w:val="en-US" w:eastAsia="en-IE"/>
              </w:rPr>
              <w:t>Location Details</w:t>
            </w:r>
          </w:p>
        </w:tc>
      </w:tr>
      <w:tr w:rsidR="00EF6778" w:rsidRPr="00767DA5" w:rsidTr="00C81D53">
        <w:trPr>
          <w:trHeight w:val="1467"/>
        </w:trPr>
        <w:tc>
          <w:tcPr>
            <w:tcW w:w="5425" w:type="dxa"/>
            <w:vAlign w:val="center"/>
          </w:tcPr>
          <w:p w:rsidR="00EF6778" w:rsidRPr="00767DA5" w:rsidRDefault="00EF6778" w:rsidP="00EF6778">
            <w:pPr>
              <w:spacing w:after="0" w:line="240" w:lineRule="auto"/>
              <w:rPr>
                <w:rFonts w:ascii="Arial" w:eastAsia="Times New Roman" w:hAnsi="Arial" w:cs="Arial"/>
                <w:lang w:val="en-US" w:eastAsia="en-IE"/>
              </w:rPr>
            </w:pPr>
            <w:r w:rsidRPr="00767DA5">
              <w:rPr>
                <w:rFonts w:ascii="Arial" w:eastAsia="Times New Roman" w:hAnsi="Arial" w:cs="Arial"/>
                <w:lang w:val="en-US" w:eastAsia="en-IE"/>
              </w:rPr>
              <w:t>Location required</w:t>
            </w:r>
            <w:r w:rsidR="000A1134">
              <w:rPr>
                <w:rFonts w:ascii="Arial" w:eastAsia="Times New Roman" w:hAnsi="Arial" w:cs="Arial"/>
                <w:lang w:val="en-US" w:eastAsia="en-IE"/>
              </w:rPr>
              <w:t xml:space="preserve"> (please tick)</w:t>
            </w:r>
          </w:p>
        </w:tc>
        <w:tc>
          <w:tcPr>
            <w:tcW w:w="4678" w:type="dxa"/>
            <w:vAlign w:val="center"/>
          </w:tcPr>
          <w:p w:rsidR="00EF6778" w:rsidRPr="00767DA5" w:rsidRDefault="00D14DC2" w:rsidP="00EF6778">
            <w:pPr>
              <w:spacing w:after="0" w:line="240" w:lineRule="auto"/>
              <w:rPr>
                <w:rFonts w:ascii="Arial" w:eastAsia="Times New Roman" w:hAnsi="Arial" w:cs="Arial"/>
                <w:lang w:val="en-US" w:eastAsia="en-IE"/>
              </w:rPr>
            </w:pPr>
            <w:r>
              <w:rPr>
                <w:rFonts w:ascii="Arial" w:eastAsia="Times New Roman" w:hAnsi="Arial" w:cs="Arial"/>
                <w:noProof/>
                <w:lang w:eastAsia="en-IE"/>
              </w:rPr>
              <mc:AlternateContent>
                <mc:Choice Requires="wps">
                  <w:drawing>
                    <wp:anchor distT="0" distB="0" distL="114300" distR="114300" simplePos="0" relativeHeight="251663360" behindDoc="1" locked="0" layoutInCell="1" allowOverlap="1" wp14:anchorId="7CB9EDE0" wp14:editId="03E79F31">
                      <wp:simplePos x="0" y="0"/>
                      <wp:positionH relativeFrom="column">
                        <wp:posOffset>1732280</wp:posOffset>
                      </wp:positionH>
                      <wp:positionV relativeFrom="paragraph">
                        <wp:posOffset>50165</wp:posOffset>
                      </wp:positionV>
                      <wp:extent cx="524510" cy="301625"/>
                      <wp:effectExtent l="0" t="0" r="27940" b="22225"/>
                      <wp:wrapTight wrapText="bothSides">
                        <wp:wrapPolygon edited="0">
                          <wp:start x="0" y="0"/>
                          <wp:lineTo x="0" y="21827"/>
                          <wp:lineTo x="21966" y="21827"/>
                          <wp:lineTo x="21966" y="0"/>
                          <wp:lineTo x="0" y="0"/>
                        </wp:wrapPolygon>
                      </wp:wrapTight>
                      <wp:docPr id="3" name="Rectangle 3"/>
                      <wp:cNvGraphicFramePr/>
                      <a:graphic xmlns:a="http://schemas.openxmlformats.org/drawingml/2006/main">
                        <a:graphicData uri="http://schemas.microsoft.com/office/word/2010/wordprocessingShape">
                          <wps:wsp>
                            <wps:cNvSpPr/>
                            <wps:spPr>
                              <a:xfrm>
                                <a:off x="0" y="0"/>
                                <a:ext cx="524510" cy="301625"/>
                              </a:xfrm>
                              <a:prstGeom prst="rect">
                                <a:avLst/>
                              </a:prstGeom>
                              <a:noFill/>
                              <a:ln w="12700" cap="flat" cmpd="sng" algn="ctr">
                                <a:solidFill>
                                  <a:sysClr val="windowText" lastClr="000000"/>
                                </a:solidFill>
                                <a:prstDash val="solid"/>
                                <a:miter lim="800000"/>
                              </a:ln>
                              <a:effectLst/>
                            </wps:spPr>
                            <wps:txbx>
                              <w:txbxContent>
                                <w:p w:rsidR="00D14DC2" w:rsidRPr="00EC4BDC" w:rsidRDefault="00D14DC2" w:rsidP="00D14DC2">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9EDE0" id="Rectangle 3" o:spid="_x0000_s1026" style="position:absolute;margin-left:136.4pt;margin-top:3.95pt;width:41.3pt;height: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" filled="f" strokecolor="windowText" strokeweight="1pt">
                      <v:textbox>
                        <w:txbxContent>
                          <w:p w:rsidR="00D14DC2" w:rsidRPr="00EC4BDC" w:rsidRDefault="00D14DC2" w:rsidP="00D14DC2">
                            <w:pPr>
                              <w:jc w:val="center"/>
                              <w:rPr>
                                <w:lang w:val="en-GB"/>
                              </w:rPr>
                            </w:pPr>
                          </w:p>
                        </w:txbxContent>
                      </v:textbox>
                      <w10:wrap type="tight"/>
                    </v:rect>
                  </w:pict>
                </mc:Fallback>
              </mc:AlternateContent>
            </w:r>
          </w:p>
          <w:p w:rsidR="000A1134" w:rsidRDefault="000A1134" w:rsidP="000A1134">
            <w:pPr>
              <w:spacing w:after="0" w:line="240" w:lineRule="auto"/>
              <w:rPr>
                <w:rFonts w:ascii="Arial" w:eastAsia="Times New Roman" w:hAnsi="Arial" w:cs="Arial"/>
                <w:lang w:val="en-US" w:eastAsia="en-IE"/>
              </w:rPr>
            </w:pPr>
            <w:r>
              <w:rPr>
                <w:rFonts w:ascii="Arial" w:eastAsia="Times New Roman" w:hAnsi="Arial" w:cs="Arial"/>
                <w:lang w:val="en-US" w:eastAsia="en-IE"/>
              </w:rPr>
              <w:t xml:space="preserve">Smithfield        </w:t>
            </w:r>
          </w:p>
          <w:p w:rsidR="00EF6778" w:rsidRDefault="000A1134" w:rsidP="000A1134">
            <w:pPr>
              <w:spacing w:after="0" w:line="240" w:lineRule="auto"/>
              <w:rPr>
                <w:rFonts w:ascii="Arial" w:eastAsia="Times New Roman" w:hAnsi="Arial" w:cs="Arial"/>
                <w:lang w:val="en-US" w:eastAsia="en-IE"/>
              </w:rPr>
            </w:pPr>
            <w:r>
              <w:rPr>
                <w:rFonts w:ascii="Arial" w:eastAsia="Times New Roman" w:hAnsi="Arial" w:cs="Arial"/>
                <w:noProof/>
                <w:lang w:eastAsia="en-IE"/>
              </w:rPr>
              <mc:AlternateContent>
                <mc:Choice Requires="wps">
                  <w:drawing>
                    <wp:anchor distT="0" distB="0" distL="114300" distR="114300" simplePos="0" relativeHeight="251661312" behindDoc="0" locked="0" layoutInCell="1" allowOverlap="1" wp14:anchorId="3E7718D2" wp14:editId="79FFF78B">
                      <wp:simplePos x="0" y="0"/>
                      <wp:positionH relativeFrom="column">
                        <wp:posOffset>1732915</wp:posOffset>
                      </wp:positionH>
                      <wp:positionV relativeFrom="paragraph">
                        <wp:posOffset>111125</wp:posOffset>
                      </wp:positionV>
                      <wp:extent cx="524510" cy="301625"/>
                      <wp:effectExtent l="0" t="0" r="27940" b="22225"/>
                      <wp:wrapNone/>
                      <wp:docPr id="4" name="Rectangle 4"/>
                      <wp:cNvGraphicFramePr/>
                      <a:graphic xmlns:a="http://schemas.openxmlformats.org/drawingml/2006/main">
                        <a:graphicData uri="http://schemas.microsoft.com/office/word/2010/wordprocessingShape">
                          <wps:wsp>
                            <wps:cNvSpPr/>
                            <wps:spPr>
                              <a:xfrm>
                                <a:off x="0" y="0"/>
                                <a:ext cx="524510" cy="301625"/>
                              </a:xfrm>
                              <a:prstGeom prst="rect">
                                <a:avLst/>
                              </a:prstGeom>
                              <a:noFill/>
                              <a:ln w="12700" cap="flat" cmpd="sng" algn="ctr">
                                <a:solidFill>
                                  <a:sysClr val="windowText" lastClr="000000"/>
                                </a:solidFill>
                                <a:prstDash val="solid"/>
                                <a:miter lim="800000"/>
                              </a:ln>
                              <a:effectLst/>
                            </wps:spPr>
                            <wps:txbx>
                              <w:txbxContent>
                                <w:p w:rsidR="00D37E80" w:rsidRDefault="00D37E80" w:rsidP="00D37E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718D2" id="Rectangle 4" o:spid="_x0000_s1027" style="position:absolute;margin-left:136.45pt;margin-top:8.75pt;width:41.3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" filled="f" strokecolor="windowText" strokeweight="1pt">
                      <v:textbox>
                        <w:txbxContent>
                          <w:p w:rsidR="00D37E80" w:rsidRDefault="00D37E80" w:rsidP="00D37E80">
                            <w:pPr>
                              <w:jc w:val="center"/>
                            </w:pPr>
                          </w:p>
                        </w:txbxContent>
                      </v:textbox>
                    </v:rect>
                  </w:pict>
                </mc:Fallback>
              </mc:AlternateContent>
            </w:r>
            <w:r>
              <w:rPr>
                <w:rFonts w:ascii="Arial" w:eastAsia="Times New Roman" w:hAnsi="Arial" w:cs="Arial"/>
                <w:lang w:val="en-US" w:eastAsia="en-IE"/>
              </w:rPr>
              <w:t xml:space="preserve">                        </w:t>
            </w:r>
          </w:p>
          <w:p w:rsidR="000A1134" w:rsidRDefault="000A1134" w:rsidP="000A1134">
            <w:pPr>
              <w:spacing w:after="0" w:line="240" w:lineRule="auto"/>
              <w:rPr>
                <w:rFonts w:ascii="Arial" w:eastAsia="Times New Roman" w:hAnsi="Arial" w:cs="Arial"/>
                <w:lang w:val="en-US" w:eastAsia="en-IE"/>
              </w:rPr>
            </w:pPr>
            <w:r>
              <w:rPr>
                <w:rFonts w:ascii="Arial" w:eastAsia="Times New Roman" w:hAnsi="Arial" w:cs="Arial"/>
                <w:lang w:val="en-US" w:eastAsia="en-IE"/>
              </w:rPr>
              <w:t>South King Street</w:t>
            </w:r>
          </w:p>
          <w:p w:rsidR="000A1134" w:rsidRPr="00767DA5" w:rsidRDefault="000A1134" w:rsidP="000A1134">
            <w:pPr>
              <w:spacing w:after="0" w:line="240" w:lineRule="auto"/>
              <w:rPr>
                <w:rFonts w:ascii="Arial" w:eastAsia="Times New Roman" w:hAnsi="Arial" w:cs="Arial"/>
                <w:lang w:val="en-US" w:eastAsia="en-IE"/>
              </w:rPr>
            </w:pPr>
          </w:p>
        </w:tc>
      </w:tr>
      <w:tr w:rsidR="00EF6778" w:rsidRPr="00767DA5" w:rsidTr="00C81D53">
        <w:trPr>
          <w:trHeight w:val="708"/>
        </w:trPr>
        <w:tc>
          <w:tcPr>
            <w:tcW w:w="5425" w:type="dxa"/>
            <w:vAlign w:val="center"/>
          </w:tcPr>
          <w:p w:rsidR="00EF6778" w:rsidRPr="00767DA5" w:rsidRDefault="007E0F77" w:rsidP="0023712B">
            <w:pPr>
              <w:spacing w:after="0" w:line="240" w:lineRule="auto"/>
              <w:rPr>
                <w:rFonts w:ascii="Arial" w:eastAsia="Times New Roman" w:hAnsi="Arial" w:cs="Arial"/>
                <w:lang w:val="en-US" w:eastAsia="en-IE"/>
              </w:rPr>
            </w:pPr>
            <w:r>
              <w:rPr>
                <w:rFonts w:ascii="Arial" w:eastAsia="Times New Roman" w:hAnsi="Arial" w:cs="Arial"/>
                <w:lang w:val="en-US" w:eastAsia="en-IE"/>
              </w:rPr>
              <w:t>Date</w:t>
            </w:r>
          </w:p>
        </w:tc>
        <w:tc>
          <w:tcPr>
            <w:tcW w:w="4678" w:type="dxa"/>
            <w:vAlign w:val="center"/>
          </w:tcPr>
          <w:p w:rsidR="00EF6778" w:rsidRPr="00767DA5" w:rsidRDefault="00EF6778" w:rsidP="00EF6778">
            <w:pPr>
              <w:spacing w:after="0" w:line="240" w:lineRule="auto"/>
              <w:rPr>
                <w:rFonts w:ascii="Arial" w:eastAsia="Times New Roman" w:hAnsi="Arial" w:cs="Arial"/>
                <w:lang w:val="en-US" w:eastAsia="en-IE"/>
              </w:rPr>
            </w:pPr>
          </w:p>
        </w:tc>
      </w:tr>
      <w:tr w:rsidR="00EF6778" w:rsidRPr="00767DA5" w:rsidTr="00C81D53">
        <w:trPr>
          <w:trHeight w:val="718"/>
        </w:trPr>
        <w:tc>
          <w:tcPr>
            <w:tcW w:w="5425" w:type="dxa"/>
            <w:vAlign w:val="center"/>
          </w:tcPr>
          <w:p w:rsidR="00EF6778" w:rsidRPr="00767DA5" w:rsidRDefault="0023712B" w:rsidP="00E27581">
            <w:pPr>
              <w:spacing w:after="0" w:line="240" w:lineRule="auto"/>
              <w:rPr>
                <w:rFonts w:ascii="Arial" w:eastAsia="Times New Roman" w:hAnsi="Arial" w:cs="Arial"/>
                <w:lang w:val="en-US" w:eastAsia="en-IE"/>
              </w:rPr>
            </w:pPr>
            <w:r>
              <w:rPr>
                <w:rFonts w:ascii="Arial" w:eastAsia="Times New Roman" w:hAnsi="Arial" w:cs="Arial"/>
                <w:lang w:val="en-US" w:eastAsia="en-IE"/>
              </w:rPr>
              <w:t>Time Required</w:t>
            </w:r>
            <w:r w:rsidR="008D6317">
              <w:rPr>
                <w:rFonts w:ascii="Arial" w:eastAsia="Times New Roman" w:hAnsi="Arial" w:cs="Arial"/>
                <w:lang w:val="en-US" w:eastAsia="en-IE"/>
              </w:rPr>
              <w:t>:</w:t>
            </w:r>
            <w:r w:rsidR="00E27581">
              <w:rPr>
                <w:rFonts w:ascii="Arial" w:eastAsia="Times New Roman" w:hAnsi="Arial" w:cs="Arial"/>
                <w:lang w:val="en-US" w:eastAsia="en-IE"/>
              </w:rPr>
              <w:t xml:space="preserve"> To/From</w:t>
            </w:r>
          </w:p>
        </w:tc>
        <w:tc>
          <w:tcPr>
            <w:tcW w:w="4678" w:type="dxa"/>
            <w:vAlign w:val="center"/>
          </w:tcPr>
          <w:p w:rsidR="00EF6778" w:rsidRPr="00767DA5" w:rsidRDefault="00EF6778" w:rsidP="00EF6778">
            <w:pPr>
              <w:spacing w:after="0" w:line="240" w:lineRule="auto"/>
              <w:rPr>
                <w:rFonts w:ascii="Arial" w:eastAsia="Times New Roman" w:hAnsi="Arial" w:cs="Arial"/>
                <w:lang w:val="en-US" w:eastAsia="en-IE"/>
              </w:rPr>
            </w:pPr>
          </w:p>
        </w:tc>
      </w:tr>
      <w:tr w:rsidR="00EF6778" w:rsidRPr="00767DA5" w:rsidTr="00C81D53">
        <w:trPr>
          <w:trHeight w:val="686"/>
        </w:trPr>
        <w:tc>
          <w:tcPr>
            <w:tcW w:w="5425" w:type="dxa"/>
            <w:vAlign w:val="center"/>
          </w:tcPr>
          <w:p w:rsidR="00EF6778" w:rsidRPr="00767DA5" w:rsidRDefault="007E0F77" w:rsidP="00EF6778">
            <w:pPr>
              <w:spacing w:after="0" w:line="240" w:lineRule="auto"/>
              <w:rPr>
                <w:rFonts w:ascii="Arial" w:eastAsia="Times New Roman" w:hAnsi="Arial" w:cs="Arial"/>
                <w:lang w:val="en-US" w:eastAsia="en-IE"/>
              </w:rPr>
            </w:pPr>
            <w:r>
              <w:rPr>
                <w:rFonts w:ascii="Arial" w:eastAsia="Times New Roman" w:hAnsi="Arial" w:cs="Arial"/>
                <w:lang w:val="en-US" w:eastAsia="en-IE"/>
              </w:rPr>
              <w:t>Number of staff on site</w:t>
            </w:r>
          </w:p>
        </w:tc>
        <w:tc>
          <w:tcPr>
            <w:tcW w:w="4678" w:type="dxa"/>
            <w:vAlign w:val="center"/>
          </w:tcPr>
          <w:p w:rsidR="00EF6778" w:rsidRPr="00767DA5" w:rsidRDefault="00EF6778" w:rsidP="00EF6778">
            <w:pPr>
              <w:spacing w:after="0" w:line="240" w:lineRule="auto"/>
              <w:rPr>
                <w:rFonts w:ascii="Arial" w:eastAsia="Times New Roman" w:hAnsi="Arial" w:cs="Arial"/>
                <w:lang w:val="en-US" w:eastAsia="en-IE"/>
              </w:rPr>
            </w:pPr>
          </w:p>
        </w:tc>
      </w:tr>
      <w:tr w:rsidR="00EF6778" w:rsidRPr="00767DA5" w:rsidTr="00F51E11">
        <w:trPr>
          <w:trHeight w:val="1264"/>
        </w:trPr>
        <w:tc>
          <w:tcPr>
            <w:tcW w:w="5425" w:type="dxa"/>
            <w:vAlign w:val="center"/>
          </w:tcPr>
          <w:p w:rsidR="00EF6778" w:rsidRPr="00767DA5" w:rsidRDefault="00E27581" w:rsidP="00EF6778">
            <w:pPr>
              <w:spacing w:after="0" w:line="240" w:lineRule="auto"/>
              <w:rPr>
                <w:rFonts w:ascii="Arial" w:eastAsia="Times New Roman" w:hAnsi="Arial" w:cs="Arial"/>
                <w:lang w:val="en-US" w:eastAsia="en-IE"/>
              </w:rPr>
            </w:pPr>
            <w:r>
              <w:rPr>
                <w:rFonts w:ascii="Arial" w:eastAsia="Times New Roman" w:hAnsi="Arial" w:cs="Arial"/>
                <w:lang w:val="en-US" w:eastAsia="en-IE"/>
              </w:rPr>
              <w:t>Item description and n</w:t>
            </w:r>
            <w:r w:rsidR="0023712B">
              <w:rPr>
                <w:rFonts w:ascii="Arial" w:eastAsia="Times New Roman" w:hAnsi="Arial" w:cs="Arial"/>
                <w:lang w:val="en-US" w:eastAsia="en-IE"/>
              </w:rPr>
              <w:t>u</w:t>
            </w:r>
            <w:r w:rsidR="007E0F77">
              <w:rPr>
                <w:rFonts w:ascii="Arial" w:eastAsia="Times New Roman" w:hAnsi="Arial" w:cs="Arial"/>
                <w:lang w:val="en-US" w:eastAsia="en-IE"/>
              </w:rPr>
              <w:t>mber of items to be distributed</w:t>
            </w:r>
          </w:p>
        </w:tc>
        <w:tc>
          <w:tcPr>
            <w:tcW w:w="4678" w:type="dxa"/>
            <w:vAlign w:val="center"/>
          </w:tcPr>
          <w:p w:rsidR="00EF6778" w:rsidRDefault="00EF6778" w:rsidP="00EF6778">
            <w:pPr>
              <w:spacing w:after="0" w:line="240" w:lineRule="auto"/>
              <w:rPr>
                <w:rFonts w:ascii="Arial" w:eastAsia="Times New Roman" w:hAnsi="Arial" w:cs="Arial"/>
                <w:lang w:val="en-US" w:eastAsia="en-IE"/>
              </w:rPr>
            </w:pPr>
          </w:p>
          <w:p w:rsidR="00E27581" w:rsidRDefault="00E27581" w:rsidP="00EF6778">
            <w:pPr>
              <w:spacing w:after="0" w:line="240" w:lineRule="auto"/>
              <w:rPr>
                <w:rFonts w:ascii="Arial" w:eastAsia="Times New Roman" w:hAnsi="Arial" w:cs="Arial"/>
                <w:lang w:val="en-US" w:eastAsia="en-IE"/>
              </w:rPr>
            </w:pPr>
          </w:p>
          <w:p w:rsidR="00E27581" w:rsidRPr="00767DA5" w:rsidRDefault="00E27581" w:rsidP="00EF6778">
            <w:pPr>
              <w:spacing w:after="0" w:line="240" w:lineRule="auto"/>
              <w:rPr>
                <w:rFonts w:ascii="Arial" w:eastAsia="Times New Roman" w:hAnsi="Arial" w:cs="Arial"/>
                <w:lang w:val="en-US" w:eastAsia="en-IE"/>
              </w:rPr>
            </w:pPr>
          </w:p>
        </w:tc>
      </w:tr>
      <w:tr w:rsidR="00EF6778" w:rsidRPr="00767DA5" w:rsidTr="001661BF">
        <w:trPr>
          <w:trHeight w:val="2675"/>
        </w:trPr>
        <w:tc>
          <w:tcPr>
            <w:tcW w:w="5425" w:type="dxa"/>
            <w:vAlign w:val="center"/>
          </w:tcPr>
          <w:p w:rsidR="00EF6778" w:rsidRPr="00767DA5" w:rsidRDefault="001661BF" w:rsidP="00EF6778">
            <w:pPr>
              <w:spacing w:after="0" w:line="240" w:lineRule="auto"/>
              <w:rPr>
                <w:rFonts w:ascii="Arial" w:eastAsia="Times New Roman" w:hAnsi="Arial" w:cs="Arial"/>
                <w:lang w:val="en-US" w:eastAsia="en-IE"/>
              </w:rPr>
            </w:pPr>
            <w:r>
              <w:rPr>
                <w:rFonts w:ascii="Arial" w:eastAsia="Times New Roman" w:hAnsi="Arial" w:cs="Arial"/>
                <w:lang w:val="en-US" w:eastAsia="en-IE"/>
              </w:rPr>
              <w:t>How will items be</w:t>
            </w:r>
            <w:r w:rsidR="007E0F77">
              <w:rPr>
                <w:rFonts w:ascii="Arial" w:eastAsia="Times New Roman" w:hAnsi="Arial" w:cs="Arial"/>
                <w:lang w:val="en-US" w:eastAsia="en-IE"/>
              </w:rPr>
              <w:t xml:space="preserve"> stored and distributed on site</w:t>
            </w:r>
          </w:p>
        </w:tc>
        <w:tc>
          <w:tcPr>
            <w:tcW w:w="4678" w:type="dxa"/>
            <w:vAlign w:val="center"/>
          </w:tcPr>
          <w:p w:rsidR="00EF6778" w:rsidRPr="00767DA5" w:rsidRDefault="00EF6778" w:rsidP="00EF6778">
            <w:pPr>
              <w:spacing w:after="0" w:line="240" w:lineRule="auto"/>
              <w:rPr>
                <w:rFonts w:ascii="Arial" w:eastAsia="Times New Roman" w:hAnsi="Arial" w:cs="Arial"/>
                <w:lang w:val="en-US" w:eastAsia="en-IE"/>
              </w:rPr>
            </w:pPr>
          </w:p>
        </w:tc>
      </w:tr>
    </w:tbl>
    <w:p w:rsidR="00A30135" w:rsidRDefault="00A30135" w:rsidP="005C3D59"/>
    <w:tbl>
      <w:tblPr>
        <w:tblpPr w:leftFromText="180" w:rightFromText="180" w:vertAnchor="text" w:horzAnchor="margin" w:tblpXSpec="center" w:tblpY="-209"/>
        <w:tblOverlap w:val="never"/>
        <w:tblW w:w="101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4675"/>
        <w:gridCol w:w="5428"/>
      </w:tblGrid>
      <w:tr w:rsidR="00827767" w:rsidRPr="00767DA5" w:rsidTr="00827767">
        <w:trPr>
          <w:trHeight w:val="567"/>
        </w:trPr>
        <w:tc>
          <w:tcPr>
            <w:tcW w:w="10103" w:type="dxa"/>
            <w:gridSpan w:val="2"/>
            <w:shd w:val="pct15" w:color="auto" w:fill="auto"/>
            <w:vAlign w:val="center"/>
          </w:tcPr>
          <w:p w:rsidR="00827767" w:rsidRPr="00767DA5" w:rsidRDefault="00827767" w:rsidP="00827767">
            <w:pPr>
              <w:spacing w:after="0" w:line="240" w:lineRule="auto"/>
              <w:rPr>
                <w:rFonts w:ascii="Arial" w:eastAsia="Times New Roman" w:hAnsi="Arial" w:cs="Arial"/>
                <w:b/>
                <w:caps/>
                <w:lang w:val="en-US" w:eastAsia="en-IE"/>
              </w:rPr>
            </w:pPr>
            <w:r>
              <w:rPr>
                <w:rFonts w:ascii="Arial" w:eastAsia="Times New Roman" w:hAnsi="Arial" w:cs="Arial"/>
                <w:b/>
                <w:caps/>
                <w:lang w:val="en-US" w:eastAsia="en-IE"/>
              </w:rPr>
              <w:lastRenderedPageBreak/>
              <w:t>Infrastructure details  (</w:t>
            </w:r>
            <w:r w:rsidRPr="00FC38E0">
              <w:rPr>
                <w:rFonts w:ascii="Arial" w:eastAsia="Times New Roman" w:hAnsi="Arial" w:cs="Arial"/>
                <w:i/>
                <w:lang w:val="en-US" w:eastAsia="en-IE"/>
              </w:rPr>
              <w:t>Only Complete If Infrastructure On Site</w:t>
            </w:r>
            <w:r>
              <w:rPr>
                <w:rFonts w:ascii="Arial" w:eastAsia="Times New Roman" w:hAnsi="Arial" w:cs="Arial"/>
                <w:b/>
                <w:caps/>
                <w:lang w:val="en-US" w:eastAsia="en-IE"/>
              </w:rPr>
              <w:t>)</w:t>
            </w:r>
          </w:p>
        </w:tc>
      </w:tr>
      <w:tr w:rsidR="00827767" w:rsidRPr="00767DA5" w:rsidTr="00FA4765">
        <w:trPr>
          <w:trHeight w:val="983"/>
        </w:trPr>
        <w:tc>
          <w:tcPr>
            <w:tcW w:w="4675" w:type="dxa"/>
            <w:vAlign w:val="center"/>
          </w:tcPr>
          <w:p w:rsidR="00827767" w:rsidRPr="00767DA5" w:rsidRDefault="00827767" w:rsidP="00827767">
            <w:pPr>
              <w:spacing w:after="0" w:line="240" w:lineRule="auto"/>
              <w:rPr>
                <w:rFonts w:ascii="Arial" w:eastAsia="Times New Roman" w:hAnsi="Arial" w:cs="Arial"/>
                <w:lang w:val="en-US" w:eastAsia="en-IE"/>
              </w:rPr>
            </w:pPr>
            <w:r>
              <w:rPr>
                <w:rFonts w:ascii="Arial" w:eastAsia="Times New Roman" w:hAnsi="Arial" w:cs="Arial"/>
                <w:lang w:val="en-US" w:eastAsia="en-IE"/>
              </w:rPr>
              <w:t>Type of infrastructure</w:t>
            </w:r>
          </w:p>
        </w:tc>
        <w:tc>
          <w:tcPr>
            <w:tcW w:w="5428" w:type="dxa"/>
            <w:vAlign w:val="center"/>
          </w:tcPr>
          <w:p w:rsidR="00FA4765" w:rsidRPr="00767DA5" w:rsidRDefault="00FA4765" w:rsidP="00827767">
            <w:pPr>
              <w:spacing w:after="0" w:line="240" w:lineRule="auto"/>
              <w:rPr>
                <w:rFonts w:ascii="Arial" w:eastAsia="Times New Roman" w:hAnsi="Arial" w:cs="Arial"/>
                <w:lang w:val="en-US" w:eastAsia="en-IE"/>
              </w:rPr>
            </w:pPr>
          </w:p>
        </w:tc>
      </w:tr>
      <w:tr w:rsidR="00827767" w:rsidRPr="00767DA5" w:rsidTr="00FA4765">
        <w:trPr>
          <w:trHeight w:val="866"/>
        </w:trPr>
        <w:tc>
          <w:tcPr>
            <w:tcW w:w="4675" w:type="dxa"/>
            <w:vAlign w:val="center"/>
          </w:tcPr>
          <w:p w:rsidR="00827767" w:rsidRPr="00767DA5" w:rsidRDefault="00827767" w:rsidP="00827767">
            <w:pPr>
              <w:spacing w:after="0" w:line="240" w:lineRule="auto"/>
              <w:rPr>
                <w:rFonts w:ascii="Arial" w:eastAsia="Times New Roman" w:hAnsi="Arial" w:cs="Arial"/>
                <w:lang w:val="en-US" w:eastAsia="en-IE"/>
              </w:rPr>
            </w:pPr>
            <w:r>
              <w:rPr>
                <w:rFonts w:ascii="Arial" w:eastAsia="Times New Roman" w:hAnsi="Arial" w:cs="Arial"/>
                <w:lang w:val="en-US" w:eastAsia="en-IE"/>
              </w:rPr>
              <w:t>Dimensions (Please also attach visual of proposed infrastructure)</w:t>
            </w:r>
          </w:p>
        </w:tc>
        <w:tc>
          <w:tcPr>
            <w:tcW w:w="5428" w:type="dxa"/>
            <w:vAlign w:val="center"/>
          </w:tcPr>
          <w:p w:rsidR="00827767" w:rsidRPr="00767DA5" w:rsidRDefault="00827767" w:rsidP="00827767">
            <w:pPr>
              <w:spacing w:after="0" w:line="240" w:lineRule="auto"/>
              <w:rPr>
                <w:rFonts w:ascii="Arial" w:eastAsia="Times New Roman" w:hAnsi="Arial" w:cs="Arial"/>
                <w:lang w:val="en-US" w:eastAsia="en-IE"/>
              </w:rPr>
            </w:pPr>
          </w:p>
        </w:tc>
      </w:tr>
      <w:tr w:rsidR="00827767" w:rsidRPr="00767DA5" w:rsidTr="00FA4765">
        <w:trPr>
          <w:trHeight w:val="990"/>
        </w:trPr>
        <w:tc>
          <w:tcPr>
            <w:tcW w:w="4675" w:type="dxa"/>
            <w:vAlign w:val="center"/>
          </w:tcPr>
          <w:p w:rsidR="00827767" w:rsidRPr="00767DA5" w:rsidRDefault="00827767" w:rsidP="00827767">
            <w:pPr>
              <w:spacing w:after="0" w:line="240" w:lineRule="auto"/>
              <w:rPr>
                <w:rFonts w:ascii="Arial" w:eastAsia="Times New Roman" w:hAnsi="Arial" w:cs="Arial"/>
                <w:lang w:val="en-US" w:eastAsia="en-IE"/>
              </w:rPr>
            </w:pPr>
            <w:r>
              <w:rPr>
                <w:rFonts w:ascii="Arial" w:eastAsia="Times New Roman" w:hAnsi="Arial" w:cs="Arial"/>
                <w:lang w:val="en-US" w:eastAsia="en-IE"/>
              </w:rPr>
              <w:t>Exact location infrastructure to be situated</w:t>
            </w:r>
          </w:p>
        </w:tc>
        <w:tc>
          <w:tcPr>
            <w:tcW w:w="5428" w:type="dxa"/>
            <w:vAlign w:val="center"/>
          </w:tcPr>
          <w:p w:rsidR="00827767" w:rsidRPr="00767DA5" w:rsidRDefault="00827767" w:rsidP="00827767">
            <w:pPr>
              <w:spacing w:after="0" w:line="240" w:lineRule="auto"/>
              <w:rPr>
                <w:rFonts w:ascii="Arial" w:eastAsia="Times New Roman" w:hAnsi="Arial" w:cs="Arial"/>
                <w:lang w:val="en-US" w:eastAsia="en-IE"/>
              </w:rPr>
            </w:pPr>
          </w:p>
        </w:tc>
      </w:tr>
      <w:tr w:rsidR="00827767" w:rsidRPr="00767DA5" w:rsidTr="00FA4765">
        <w:trPr>
          <w:trHeight w:val="1129"/>
        </w:trPr>
        <w:tc>
          <w:tcPr>
            <w:tcW w:w="4675" w:type="dxa"/>
            <w:vAlign w:val="center"/>
          </w:tcPr>
          <w:p w:rsidR="00827767" w:rsidRDefault="00827767" w:rsidP="00827767">
            <w:pPr>
              <w:spacing w:after="0" w:line="240" w:lineRule="auto"/>
              <w:rPr>
                <w:rFonts w:ascii="Arial" w:eastAsia="Times New Roman" w:hAnsi="Arial" w:cs="Arial"/>
                <w:lang w:val="en-US" w:eastAsia="en-IE"/>
              </w:rPr>
            </w:pPr>
            <w:r>
              <w:rPr>
                <w:rFonts w:ascii="Arial" w:eastAsia="Times New Roman" w:hAnsi="Arial" w:cs="Arial"/>
                <w:lang w:val="en-US" w:eastAsia="en-IE"/>
              </w:rPr>
              <w:t>Details on how infrastructure to be moved on site</w:t>
            </w:r>
          </w:p>
        </w:tc>
        <w:tc>
          <w:tcPr>
            <w:tcW w:w="5428" w:type="dxa"/>
            <w:vAlign w:val="center"/>
          </w:tcPr>
          <w:p w:rsidR="00827767" w:rsidRPr="00767DA5" w:rsidRDefault="00827767" w:rsidP="00827767">
            <w:pPr>
              <w:spacing w:after="0" w:line="240" w:lineRule="auto"/>
              <w:rPr>
                <w:rFonts w:ascii="Arial" w:eastAsia="Times New Roman" w:hAnsi="Arial" w:cs="Arial"/>
                <w:lang w:val="en-US" w:eastAsia="en-IE"/>
              </w:rPr>
            </w:pPr>
          </w:p>
        </w:tc>
      </w:tr>
      <w:tr w:rsidR="00827767" w:rsidRPr="00767DA5" w:rsidTr="00827767">
        <w:trPr>
          <w:trHeight w:val="1130"/>
        </w:trPr>
        <w:tc>
          <w:tcPr>
            <w:tcW w:w="4675" w:type="dxa"/>
            <w:vAlign w:val="center"/>
          </w:tcPr>
          <w:p w:rsidR="00827767" w:rsidRPr="00767DA5" w:rsidRDefault="00827767" w:rsidP="00827767">
            <w:pPr>
              <w:spacing w:after="0" w:line="240" w:lineRule="auto"/>
              <w:rPr>
                <w:rFonts w:ascii="Arial" w:eastAsia="Times New Roman" w:hAnsi="Arial" w:cs="Arial"/>
                <w:lang w:val="en-US" w:eastAsia="en-IE"/>
              </w:rPr>
            </w:pPr>
            <w:r>
              <w:rPr>
                <w:rFonts w:ascii="Arial" w:eastAsia="Times New Roman" w:hAnsi="Arial" w:cs="Arial"/>
                <w:lang w:val="en-US" w:eastAsia="en-IE"/>
              </w:rPr>
              <w:t>Person responsible for structural integrity</w:t>
            </w:r>
          </w:p>
        </w:tc>
        <w:tc>
          <w:tcPr>
            <w:tcW w:w="5428" w:type="dxa"/>
            <w:vAlign w:val="center"/>
          </w:tcPr>
          <w:p w:rsidR="00827767" w:rsidRPr="00767DA5" w:rsidRDefault="00827767" w:rsidP="00827767">
            <w:pPr>
              <w:spacing w:after="0" w:line="240" w:lineRule="auto"/>
              <w:rPr>
                <w:rFonts w:ascii="Arial" w:eastAsia="Times New Roman" w:hAnsi="Arial" w:cs="Arial"/>
                <w:lang w:val="en-US" w:eastAsia="en-IE"/>
              </w:rPr>
            </w:pPr>
          </w:p>
        </w:tc>
      </w:tr>
      <w:tr w:rsidR="00827767" w:rsidRPr="00767DA5" w:rsidTr="00827767">
        <w:trPr>
          <w:trHeight w:val="862"/>
        </w:trPr>
        <w:tc>
          <w:tcPr>
            <w:tcW w:w="4675" w:type="dxa"/>
            <w:vAlign w:val="center"/>
          </w:tcPr>
          <w:p w:rsidR="00827767" w:rsidRPr="00767DA5" w:rsidRDefault="00827767" w:rsidP="00827767">
            <w:pPr>
              <w:spacing w:after="0" w:line="240" w:lineRule="auto"/>
              <w:rPr>
                <w:rFonts w:ascii="Arial" w:eastAsia="Times New Roman" w:hAnsi="Arial" w:cs="Arial"/>
                <w:lang w:val="en-US" w:eastAsia="en-IE"/>
              </w:rPr>
            </w:pPr>
            <w:r w:rsidRPr="00517077">
              <w:rPr>
                <w:rFonts w:ascii="Arial" w:eastAsia="Times New Roman" w:hAnsi="Arial" w:cs="Arial"/>
                <w:lang w:val="en-US" w:eastAsia="en-IE"/>
              </w:rPr>
              <w:t>Mobile Phone Number</w:t>
            </w:r>
          </w:p>
        </w:tc>
        <w:tc>
          <w:tcPr>
            <w:tcW w:w="5428" w:type="dxa"/>
            <w:vAlign w:val="center"/>
          </w:tcPr>
          <w:p w:rsidR="00827767" w:rsidRPr="00767DA5" w:rsidRDefault="00827767" w:rsidP="00827767">
            <w:pPr>
              <w:spacing w:after="0" w:line="240" w:lineRule="auto"/>
              <w:rPr>
                <w:rFonts w:ascii="Arial" w:eastAsia="Times New Roman" w:hAnsi="Arial" w:cs="Arial"/>
                <w:lang w:val="en-US" w:eastAsia="en-IE"/>
              </w:rPr>
            </w:pPr>
          </w:p>
        </w:tc>
      </w:tr>
      <w:tr w:rsidR="00827767" w:rsidRPr="00767DA5" w:rsidTr="00BB3308">
        <w:trPr>
          <w:trHeight w:val="1822"/>
        </w:trPr>
        <w:tc>
          <w:tcPr>
            <w:tcW w:w="4675" w:type="dxa"/>
            <w:vAlign w:val="center"/>
          </w:tcPr>
          <w:p w:rsidR="00827767" w:rsidRDefault="00827767" w:rsidP="00827767">
            <w:pPr>
              <w:spacing w:after="0" w:line="240" w:lineRule="auto"/>
              <w:rPr>
                <w:rFonts w:ascii="Arial" w:eastAsia="Times New Roman" w:hAnsi="Arial" w:cs="Arial"/>
                <w:lang w:val="en-US" w:eastAsia="en-IE"/>
              </w:rPr>
            </w:pPr>
            <w:r>
              <w:rPr>
                <w:rFonts w:ascii="Arial" w:eastAsia="Times New Roman" w:hAnsi="Arial" w:cs="Arial"/>
                <w:lang w:val="en-US" w:eastAsia="en-IE"/>
              </w:rPr>
              <w:t>Any other information</w:t>
            </w:r>
          </w:p>
        </w:tc>
        <w:tc>
          <w:tcPr>
            <w:tcW w:w="5428" w:type="dxa"/>
            <w:vAlign w:val="center"/>
          </w:tcPr>
          <w:p w:rsidR="00827767" w:rsidRPr="00767DA5" w:rsidRDefault="00827767" w:rsidP="00827767">
            <w:pPr>
              <w:spacing w:after="0" w:line="240" w:lineRule="auto"/>
              <w:rPr>
                <w:rFonts w:ascii="Arial" w:eastAsia="Times New Roman" w:hAnsi="Arial" w:cs="Arial"/>
                <w:lang w:val="en-US" w:eastAsia="en-IE"/>
              </w:rPr>
            </w:pPr>
          </w:p>
        </w:tc>
      </w:tr>
    </w:tbl>
    <w:p w:rsidR="005C3D59" w:rsidRDefault="005C3D59" w:rsidP="005C3D59"/>
    <w:tbl>
      <w:tblPr>
        <w:tblpPr w:leftFromText="180" w:rightFromText="180" w:vertAnchor="text" w:horzAnchor="margin" w:tblpY="793"/>
        <w:tblOverlap w:val="never"/>
        <w:tblW w:w="87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7935"/>
        <w:gridCol w:w="851"/>
      </w:tblGrid>
      <w:tr w:rsidR="00827767" w:rsidRPr="00767DA5" w:rsidTr="00827767">
        <w:trPr>
          <w:trHeight w:val="563"/>
        </w:trPr>
        <w:tc>
          <w:tcPr>
            <w:tcW w:w="8786" w:type="dxa"/>
            <w:gridSpan w:val="2"/>
            <w:shd w:val="pct15" w:color="auto" w:fill="auto"/>
            <w:vAlign w:val="center"/>
          </w:tcPr>
          <w:p w:rsidR="00827767" w:rsidRPr="00767DA5" w:rsidRDefault="00827767" w:rsidP="00827767">
            <w:pPr>
              <w:spacing w:after="0" w:line="240" w:lineRule="auto"/>
              <w:jc w:val="center"/>
              <w:rPr>
                <w:rFonts w:ascii="Arial" w:eastAsia="Times New Roman" w:hAnsi="Arial" w:cs="Arial"/>
                <w:b/>
                <w:lang w:val="en-US" w:eastAsia="en-IE"/>
              </w:rPr>
            </w:pPr>
            <w:r>
              <w:rPr>
                <w:rFonts w:ascii="Arial" w:eastAsia="Times New Roman" w:hAnsi="Arial" w:cs="Arial"/>
                <w:b/>
                <w:lang w:val="en-US" w:eastAsia="en-IE"/>
              </w:rPr>
              <w:t>Checklist</w:t>
            </w:r>
          </w:p>
        </w:tc>
      </w:tr>
      <w:tr w:rsidR="00827767" w:rsidRPr="00767DA5" w:rsidTr="00827767">
        <w:trPr>
          <w:trHeight w:val="563"/>
        </w:trPr>
        <w:tc>
          <w:tcPr>
            <w:tcW w:w="7935" w:type="dxa"/>
            <w:vAlign w:val="center"/>
          </w:tcPr>
          <w:p w:rsidR="00827767" w:rsidRPr="00767DA5" w:rsidRDefault="00827767" w:rsidP="00827767">
            <w:pPr>
              <w:spacing w:after="0" w:line="240" w:lineRule="auto"/>
              <w:rPr>
                <w:rFonts w:ascii="Arial" w:eastAsia="Times New Roman" w:hAnsi="Arial" w:cs="Arial"/>
                <w:lang w:val="en-US" w:eastAsia="en-IE"/>
              </w:rPr>
            </w:pPr>
            <w:r>
              <w:rPr>
                <w:rFonts w:ascii="Arial" w:eastAsia="Times New Roman" w:hAnsi="Arial" w:cs="Arial"/>
                <w:lang w:val="en-US" w:eastAsia="en-IE"/>
              </w:rPr>
              <w:t>Litter Management Office Approval</w:t>
            </w:r>
          </w:p>
        </w:tc>
        <w:tc>
          <w:tcPr>
            <w:tcW w:w="851" w:type="dxa"/>
            <w:vAlign w:val="center"/>
          </w:tcPr>
          <w:p w:rsidR="00827767" w:rsidRPr="00767DA5" w:rsidRDefault="00827767" w:rsidP="00827767">
            <w:pPr>
              <w:spacing w:after="0" w:line="240" w:lineRule="auto"/>
              <w:rPr>
                <w:rFonts w:ascii="Arial" w:eastAsia="Times New Roman" w:hAnsi="Arial" w:cs="Arial"/>
                <w:lang w:val="en-US" w:eastAsia="en-IE"/>
              </w:rPr>
            </w:pPr>
          </w:p>
          <w:p w:rsidR="00827767" w:rsidRPr="00767DA5" w:rsidRDefault="00827767" w:rsidP="00827767">
            <w:pPr>
              <w:spacing w:after="0" w:line="240" w:lineRule="auto"/>
              <w:rPr>
                <w:rFonts w:ascii="Arial" w:eastAsia="Times New Roman" w:hAnsi="Arial" w:cs="Arial"/>
                <w:lang w:val="en-US" w:eastAsia="en-IE"/>
              </w:rPr>
            </w:pPr>
          </w:p>
          <w:p w:rsidR="00827767" w:rsidRPr="00767DA5" w:rsidRDefault="00827767" w:rsidP="00827767">
            <w:pPr>
              <w:spacing w:after="0" w:line="240" w:lineRule="auto"/>
              <w:rPr>
                <w:rFonts w:ascii="Arial" w:eastAsia="Times New Roman" w:hAnsi="Arial" w:cs="Arial"/>
                <w:lang w:val="en-US" w:eastAsia="en-IE"/>
              </w:rPr>
            </w:pPr>
          </w:p>
        </w:tc>
      </w:tr>
      <w:tr w:rsidR="00827767" w:rsidRPr="00767DA5" w:rsidTr="00827767">
        <w:trPr>
          <w:trHeight w:val="567"/>
        </w:trPr>
        <w:tc>
          <w:tcPr>
            <w:tcW w:w="7935" w:type="dxa"/>
            <w:vAlign w:val="center"/>
          </w:tcPr>
          <w:p w:rsidR="00827767" w:rsidRPr="00767DA5" w:rsidRDefault="00827767" w:rsidP="00827767">
            <w:pPr>
              <w:spacing w:after="0" w:line="240" w:lineRule="auto"/>
              <w:rPr>
                <w:rFonts w:ascii="Arial" w:eastAsia="Times New Roman" w:hAnsi="Arial" w:cs="Arial"/>
                <w:lang w:val="en-US" w:eastAsia="en-IE"/>
              </w:rPr>
            </w:pPr>
            <w:r>
              <w:rPr>
                <w:rFonts w:ascii="Arial" w:eastAsia="Times New Roman" w:hAnsi="Arial" w:cs="Arial"/>
                <w:lang w:val="en-US" w:eastAsia="en-IE"/>
              </w:rPr>
              <w:t>Risk Assessment</w:t>
            </w:r>
          </w:p>
        </w:tc>
        <w:tc>
          <w:tcPr>
            <w:tcW w:w="851" w:type="dxa"/>
            <w:vAlign w:val="center"/>
          </w:tcPr>
          <w:p w:rsidR="00827767" w:rsidRPr="00767DA5" w:rsidRDefault="00827767" w:rsidP="00827767">
            <w:pPr>
              <w:spacing w:after="0" w:line="240" w:lineRule="auto"/>
              <w:rPr>
                <w:rFonts w:ascii="Arial" w:eastAsia="Times New Roman" w:hAnsi="Arial" w:cs="Arial"/>
                <w:lang w:val="en-US" w:eastAsia="en-IE"/>
              </w:rPr>
            </w:pPr>
          </w:p>
        </w:tc>
      </w:tr>
      <w:tr w:rsidR="00827767" w:rsidRPr="00767DA5" w:rsidTr="00827767">
        <w:trPr>
          <w:trHeight w:val="639"/>
        </w:trPr>
        <w:tc>
          <w:tcPr>
            <w:tcW w:w="7935" w:type="dxa"/>
            <w:vAlign w:val="center"/>
          </w:tcPr>
          <w:p w:rsidR="00827767" w:rsidRPr="00767DA5" w:rsidRDefault="00827767" w:rsidP="00827767">
            <w:pPr>
              <w:spacing w:after="0" w:line="240" w:lineRule="auto"/>
              <w:rPr>
                <w:rFonts w:ascii="Arial" w:eastAsia="Times New Roman" w:hAnsi="Arial" w:cs="Arial"/>
                <w:lang w:val="en-US" w:eastAsia="en-IE"/>
              </w:rPr>
            </w:pPr>
            <w:r>
              <w:rPr>
                <w:rFonts w:ascii="Arial" w:eastAsia="Times New Roman" w:hAnsi="Arial" w:cs="Arial"/>
                <w:lang w:val="en-US" w:eastAsia="en-IE"/>
              </w:rPr>
              <w:t xml:space="preserve">Public Liability Insurance specifically indemnifying Dublin City Council and proof of Employers Liability </w:t>
            </w:r>
          </w:p>
        </w:tc>
        <w:tc>
          <w:tcPr>
            <w:tcW w:w="851" w:type="dxa"/>
            <w:vAlign w:val="center"/>
          </w:tcPr>
          <w:p w:rsidR="00827767" w:rsidRPr="00767DA5" w:rsidRDefault="00827767" w:rsidP="00827767">
            <w:pPr>
              <w:spacing w:after="0" w:line="240" w:lineRule="auto"/>
              <w:rPr>
                <w:rFonts w:ascii="Arial" w:eastAsia="Times New Roman" w:hAnsi="Arial" w:cs="Arial"/>
                <w:lang w:val="en-US" w:eastAsia="en-IE"/>
              </w:rPr>
            </w:pPr>
          </w:p>
        </w:tc>
      </w:tr>
      <w:tr w:rsidR="00827767" w:rsidRPr="00767DA5" w:rsidTr="00827767">
        <w:trPr>
          <w:trHeight w:val="567"/>
        </w:trPr>
        <w:tc>
          <w:tcPr>
            <w:tcW w:w="7935" w:type="dxa"/>
            <w:vAlign w:val="center"/>
          </w:tcPr>
          <w:p w:rsidR="00827767" w:rsidRPr="00767DA5" w:rsidRDefault="00827767" w:rsidP="00827767">
            <w:pPr>
              <w:spacing w:after="0" w:line="240" w:lineRule="auto"/>
              <w:rPr>
                <w:rFonts w:ascii="Arial" w:eastAsia="Times New Roman" w:hAnsi="Arial" w:cs="Arial"/>
                <w:lang w:val="en-US" w:eastAsia="en-IE"/>
              </w:rPr>
            </w:pPr>
            <w:r>
              <w:rPr>
                <w:rFonts w:ascii="Arial" w:eastAsia="Times New Roman" w:hAnsi="Arial" w:cs="Arial"/>
                <w:lang w:val="en-US" w:eastAsia="en-IE"/>
              </w:rPr>
              <w:t>Company Health and Safety Statement</w:t>
            </w:r>
          </w:p>
        </w:tc>
        <w:tc>
          <w:tcPr>
            <w:tcW w:w="851" w:type="dxa"/>
            <w:vAlign w:val="center"/>
          </w:tcPr>
          <w:p w:rsidR="00827767" w:rsidRPr="00767DA5" w:rsidRDefault="00827767" w:rsidP="00827767">
            <w:pPr>
              <w:spacing w:after="0" w:line="240" w:lineRule="auto"/>
              <w:rPr>
                <w:rFonts w:ascii="Arial" w:eastAsia="Times New Roman" w:hAnsi="Arial" w:cs="Arial"/>
                <w:lang w:val="en-US" w:eastAsia="en-IE"/>
              </w:rPr>
            </w:pPr>
          </w:p>
        </w:tc>
      </w:tr>
      <w:tr w:rsidR="00827767" w:rsidRPr="00767DA5" w:rsidTr="00827767">
        <w:trPr>
          <w:trHeight w:val="567"/>
        </w:trPr>
        <w:tc>
          <w:tcPr>
            <w:tcW w:w="7935" w:type="dxa"/>
            <w:vAlign w:val="center"/>
          </w:tcPr>
          <w:p w:rsidR="00827767" w:rsidRDefault="00827767" w:rsidP="00827767">
            <w:pPr>
              <w:spacing w:after="0" w:line="240" w:lineRule="auto"/>
              <w:rPr>
                <w:rFonts w:ascii="Arial" w:eastAsia="Times New Roman" w:hAnsi="Arial" w:cs="Arial"/>
                <w:lang w:val="en-US" w:eastAsia="en-IE"/>
              </w:rPr>
            </w:pPr>
            <w:r>
              <w:rPr>
                <w:rFonts w:ascii="Arial" w:eastAsia="Times New Roman" w:hAnsi="Arial" w:cs="Arial"/>
                <w:lang w:val="en-US" w:eastAsia="en-IE"/>
              </w:rPr>
              <w:t>Terms and conditions on whole document read and signed</w:t>
            </w:r>
          </w:p>
        </w:tc>
        <w:tc>
          <w:tcPr>
            <w:tcW w:w="851" w:type="dxa"/>
            <w:vAlign w:val="center"/>
          </w:tcPr>
          <w:p w:rsidR="00827767" w:rsidRPr="00767DA5" w:rsidRDefault="00827767" w:rsidP="00827767">
            <w:pPr>
              <w:spacing w:after="0" w:line="240" w:lineRule="auto"/>
              <w:rPr>
                <w:rFonts w:ascii="Arial" w:eastAsia="Times New Roman" w:hAnsi="Arial" w:cs="Arial"/>
                <w:lang w:val="en-US" w:eastAsia="en-IE"/>
              </w:rPr>
            </w:pPr>
          </w:p>
        </w:tc>
      </w:tr>
    </w:tbl>
    <w:p w:rsidR="005C3D59" w:rsidRDefault="005C3D59" w:rsidP="005C3D59"/>
    <w:p w:rsidR="00827767" w:rsidRDefault="00827767" w:rsidP="005C3D59"/>
    <w:p w:rsidR="000E1949" w:rsidRDefault="000E1949" w:rsidP="005C3D59"/>
    <w:p w:rsidR="00306DAC" w:rsidRDefault="002F1BC8" w:rsidP="0014010F">
      <w:pPr>
        <w:jc w:val="center"/>
        <w:rPr>
          <w:rFonts w:ascii="Arial" w:eastAsia="Times New Roman" w:hAnsi="Arial" w:cs="Arial"/>
        </w:rPr>
      </w:pPr>
      <w:r>
        <w:rPr>
          <w:rFonts w:ascii="Arial" w:hAnsi="Arial" w:cs="Arial"/>
        </w:rPr>
        <w:lastRenderedPageBreak/>
        <w:t xml:space="preserve">Applicants will have to adhere to the </w:t>
      </w:r>
      <w:r w:rsidR="00306DAC">
        <w:rPr>
          <w:rFonts w:ascii="Arial" w:hAnsi="Arial" w:cs="Arial"/>
        </w:rPr>
        <w:t>following general conditions:-</w:t>
      </w:r>
    </w:p>
    <w:p w:rsidR="00BB2F76" w:rsidRPr="00BB2F76" w:rsidRDefault="00BB2F76" w:rsidP="00BB2F76">
      <w:pPr>
        <w:shd w:val="clear" w:color="auto" w:fill="D9D9D9"/>
        <w:spacing w:line="360" w:lineRule="auto"/>
        <w:ind w:left="360"/>
        <w:contextualSpacing/>
        <w:jc w:val="center"/>
        <w:rPr>
          <w:rFonts w:ascii="Arial" w:eastAsia="Times New Roman" w:hAnsi="Arial" w:cs="Arial"/>
          <w:b/>
          <w:sz w:val="24"/>
          <w:szCs w:val="24"/>
          <w:lang w:eastAsia="en-IE"/>
        </w:rPr>
      </w:pPr>
      <w:r w:rsidRPr="00BB2F76">
        <w:rPr>
          <w:rFonts w:ascii="Arial" w:eastAsia="Times New Roman" w:hAnsi="Arial" w:cs="Arial"/>
          <w:b/>
          <w:sz w:val="24"/>
          <w:szCs w:val="24"/>
          <w:lang w:eastAsia="en-IE"/>
        </w:rPr>
        <w:t xml:space="preserve">Terms and Conditions </w:t>
      </w:r>
    </w:p>
    <w:p w:rsidR="00B702BD" w:rsidRPr="00A11B66" w:rsidRDefault="00B702BD" w:rsidP="00A11B66">
      <w:pPr>
        <w:numPr>
          <w:ilvl w:val="0"/>
          <w:numId w:val="6"/>
        </w:numPr>
        <w:spacing w:after="0" w:line="240" w:lineRule="auto"/>
        <w:rPr>
          <w:rFonts w:ascii="Arial" w:hAnsi="Arial" w:cs="Arial"/>
        </w:rPr>
      </w:pPr>
      <w:r>
        <w:rPr>
          <w:rFonts w:ascii="Arial" w:hAnsi="Arial" w:cs="Arial"/>
        </w:rPr>
        <w:t xml:space="preserve">If a positioning of equipment form is required please contact </w:t>
      </w:r>
      <w:hyperlink r:id="rId8" w:history="1">
        <w:r w:rsidRPr="00CE4E59">
          <w:rPr>
            <w:rStyle w:val="Hyperlink"/>
            <w:rFonts w:ascii="Arial" w:hAnsi="Arial" w:cs="Arial"/>
          </w:rPr>
          <w:t>roadworks.control@dublincity.ie</w:t>
        </w:r>
      </w:hyperlink>
      <w:r>
        <w:rPr>
          <w:rFonts w:ascii="Arial" w:hAnsi="Arial" w:cs="Arial"/>
        </w:rPr>
        <w:t xml:space="preserve"> </w:t>
      </w:r>
    </w:p>
    <w:p w:rsidR="00306DAC" w:rsidRDefault="00F215D3" w:rsidP="00306DAC">
      <w:pPr>
        <w:numPr>
          <w:ilvl w:val="0"/>
          <w:numId w:val="6"/>
        </w:numPr>
        <w:spacing w:after="0" w:line="240" w:lineRule="auto"/>
        <w:rPr>
          <w:rFonts w:ascii="Arial" w:hAnsi="Arial" w:cs="Arial"/>
        </w:rPr>
      </w:pPr>
      <w:r>
        <w:rPr>
          <w:rFonts w:ascii="Arial" w:hAnsi="Arial" w:cs="Arial"/>
        </w:rPr>
        <w:t>Activity</w:t>
      </w:r>
      <w:r w:rsidR="00306DAC">
        <w:rPr>
          <w:rFonts w:ascii="Arial" w:hAnsi="Arial" w:cs="Arial"/>
        </w:rPr>
        <w:t xml:space="preserve"> to take place at the stated location </w:t>
      </w:r>
      <w:r w:rsidR="00BB2F76">
        <w:rPr>
          <w:rFonts w:ascii="Arial" w:hAnsi="Arial" w:cs="Arial"/>
        </w:rPr>
        <w:t xml:space="preserve">on the stated </w:t>
      </w:r>
      <w:r w:rsidR="00306DAC">
        <w:rPr>
          <w:rFonts w:ascii="Arial" w:hAnsi="Arial" w:cs="Arial"/>
        </w:rPr>
        <w:t>date/s and time/s only</w:t>
      </w:r>
    </w:p>
    <w:p w:rsidR="00306DAC" w:rsidRDefault="00306DAC" w:rsidP="00306DAC">
      <w:pPr>
        <w:numPr>
          <w:ilvl w:val="0"/>
          <w:numId w:val="6"/>
        </w:numPr>
        <w:spacing w:after="0" w:line="240" w:lineRule="auto"/>
        <w:rPr>
          <w:rFonts w:ascii="Arial" w:hAnsi="Arial" w:cs="Arial"/>
        </w:rPr>
      </w:pPr>
      <w:r>
        <w:rPr>
          <w:rFonts w:ascii="Arial" w:hAnsi="Arial" w:cs="Arial"/>
        </w:rPr>
        <w:t xml:space="preserve">No car parking spaces to be used for </w:t>
      </w:r>
      <w:r w:rsidR="00F215D3">
        <w:rPr>
          <w:rFonts w:ascii="Arial" w:hAnsi="Arial" w:cs="Arial"/>
        </w:rPr>
        <w:t>activity/</w:t>
      </w:r>
      <w:r>
        <w:rPr>
          <w:rFonts w:ascii="Arial" w:hAnsi="Arial" w:cs="Arial"/>
        </w:rPr>
        <w:t>promotional purposes.</w:t>
      </w:r>
    </w:p>
    <w:p w:rsidR="00306DAC" w:rsidRPr="00BB2F76" w:rsidRDefault="00306DAC" w:rsidP="00306DAC">
      <w:pPr>
        <w:pStyle w:val="NoSpacing"/>
        <w:numPr>
          <w:ilvl w:val="0"/>
          <w:numId w:val="7"/>
        </w:numPr>
        <w:rPr>
          <w:rFonts w:ascii="Arial" w:eastAsia="Calibri" w:hAnsi="Arial" w:cs="Arial"/>
          <w:sz w:val="22"/>
          <w:szCs w:val="22"/>
        </w:rPr>
      </w:pPr>
      <w:r w:rsidRPr="00BB2F76">
        <w:rPr>
          <w:rFonts w:ascii="Arial" w:eastAsia="Calibri" w:hAnsi="Arial" w:cs="Arial"/>
          <w:sz w:val="22"/>
          <w:szCs w:val="22"/>
        </w:rPr>
        <w:t>No sampling to take place at traffic junctions or pedestrian crossing zones.</w:t>
      </w:r>
    </w:p>
    <w:p w:rsidR="00306DAC" w:rsidRPr="00BB2F76" w:rsidRDefault="00A11B66" w:rsidP="00306DAC">
      <w:pPr>
        <w:pStyle w:val="NoSpacing"/>
        <w:numPr>
          <w:ilvl w:val="0"/>
          <w:numId w:val="7"/>
        </w:numPr>
        <w:rPr>
          <w:rFonts w:ascii="Arial" w:eastAsia="Calibri" w:hAnsi="Arial" w:cs="Arial"/>
          <w:sz w:val="22"/>
          <w:szCs w:val="22"/>
        </w:rPr>
      </w:pPr>
      <w:r w:rsidRPr="00BB2F76">
        <w:rPr>
          <w:rFonts w:ascii="Arial" w:eastAsia="Calibri" w:hAnsi="Arial" w:cs="Arial"/>
          <w:sz w:val="22"/>
          <w:szCs w:val="22"/>
        </w:rPr>
        <w:t>N</w:t>
      </w:r>
      <w:r w:rsidR="00306DAC" w:rsidRPr="00BB2F76">
        <w:rPr>
          <w:rFonts w:ascii="Arial" w:eastAsia="Calibri" w:hAnsi="Arial" w:cs="Arial"/>
          <w:sz w:val="22"/>
          <w:szCs w:val="22"/>
        </w:rPr>
        <w:t>o changes or additional infrastructure/equipment to be used without prior approval from the Events Unit.</w:t>
      </w:r>
    </w:p>
    <w:p w:rsidR="00306DAC" w:rsidRPr="00BB2F76" w:rsidRDefault="00306DAC" w:rsidP="00306DAC">
      <w:pPr>
        <w:numPr>
          <w:ilvl w:val="0"/>
          <w:numId w:val="6"/>
        </w:numPr>
        <w:spacing w:after="0" w:line="240" w:lineRule="auto"/>
        <w:rPr>
          <w:rFonts w:ascii="Arial" w:hAnsi="Arial" w:cs="Arial"/>
        </w:rPr>
      </w:pPr>
      <w:r w:rsidRPr="00BB2F76">
        <w:rPr>
          <w:rFonts w:ascii="Arial" w:hAnsi="Arial" w:cs="Arial"/>
        </w:rPr>
        <w:t>Any vehicles should be parked legally and in designated parking spots.</w:t>
      </w:r>
    </w:p>
    <w:p w:rsidR="00306DAC" w:rsidRPr="00BB2F76" w:rsidRDefault="00306DAC" w:rsidP="00306DAC">
      <w:pPr>
        <w:numPr>
          <w:ilvl w:val="0"/>
          <w:numId w:val="6"/>
        </w:numPr>
        <w:spacing w:after="0" w:line="240" w:lineRule="auto"/>
        <w:rPr>
          <w:rFonts w:ascii="Arial" w:hAnsi="Arial" w:cs="Arial"/>
        </w:rPr>
      </w:pPr>
      <w:r>
        <w:rPr>
          <w:rFonts w:ascii="Arial" w:hAnsi="Arial" w:cs="Arial"/>
        </w:rPr>
        <w:t>Appropriate permit is obtaine</w:t>
      </w:r>
      <w:r w:rsidR="00DC65D5">
        <w:rPr>
          <w:rFonts w:ascii="Arial" w:hAnsi="Arial" w:cs="Arial"/>
        </w:rPr>
        <w:t>d from the Litter Management Office</w:t>
      </w:r>
      <w:r>
        <w:rPr>
          <w:rFonts w:ascii="Arial" w:hAnsi="Arial" w:cs="Arial"/>
        </w:rPr>
        <w:t xml:space="preserve"> to distribute the product and payment of the appropriate fees must</w:t>
      </w:r>
      <w:r w:rsidR="00F215D3">
        <w:rPr>
          <w:rFonts w:ascii="Arial" w:hAnsi="Arial" w:cs="Arial"/>
        </w:rPr>
        <w:t xml:space="preserve"> be made prior to the activity </w:t>
      </w:r>
      <w:r>
        <w:rPr>
          <w:rFonts w:ascii="Arial" w:hAnsi="Arial" w:cs="Arial"/>
        </w:rPr>
        <w:t>taking place.</w:t>
      </w:r>
    </w:p>
    <w:p w:rsidR="00306DAC" w:rsidRPr="00BB2F76" w:rsidRDefault="00306DAC" w:rsidP="00306DAC">
      <w:pPr>
        <w:pStyle w:val="BodyText"/>
        <w:numPr>
          <w:ilvl w:val="0"/>
          <w:numId w:val="8"/>
        </w:numPr>
        <w:jc w:val="left"/>
        <w:rPr>
          <w:rFonts w:ascii="Arial" w:eastAsia="Calibri" w:hAnsi="Arial" w:cs="Arial"/>
          <w:b w:val="0"/>
          <w:sz w:val="22"/>
          <w:szCs w:val="22"/>
          <w:u w:val="none"/>
        </w:rPr>
      </w:pPr>
      <w:r w:rsidRPr="00BB2F76">
        <w:rPr>
          <w:rFonts w:ascii="Arial" w:eastAsia="Calibri" w:hAnsi="Arial" w:cs="Arial"/>
          <w:b w:val="0"/>
          <w:sz w:val="22"/>
          <w:szCs w:val="22"/>
          <w:u w:val="none"/>
        </w:rPr>
        <w:t>No interference with vehicular or pedestrian traffic</w:t>
      </w:r>
      <w:r w:rsidR="00F215D3">
        <w:rPr>
          <w:rFonts w:ascii="Arial" w:eastAsia="Calibri" w:hAnsi="Arial" w:cs="Arial"/>
          <w:b w:val="0"/>
          <w:sz w:val="22"/>
          <w:szCs w:val="22"/>
          <w:u w:val="none"/>
        </w:rPr>
        <w:t>.</w:t>
      </w:r>
    </w:p>
    <w:p w:rsidR="00306DAC" w:rsidRPr="00BB2F76" w:rsidRDefault="00306DAC" w:rsidP="00306DAC">
      <w:pPr>
        <w:pStyle w:val="BodyText"/>
        <w:numPr>
          <w:ilvl w:val="0"/>
          <w:numId w:val="8"/>
        </w:numPr>
        <w:jc w:val="left"/>
        <w:rPr>
          <w:rFonts w:ascii="Arial" w:eastAsia="Calibri" w:hAnsi="Arial" w:cs="Arial"/>
          <w:b w:val="0"/>
          <w:sz w:val="22"/>
          <w:szCs w:val="22"/>
          <w:u w:val="none"/>
        </w:rPr>
      </w:pPr>
      <w:r w:rsidRPr="00BB2F76">
        <w:rPr>
          <w:rFonts w:ascii="Arial" w:eastAsia="Calibri" w:hAnsi="Arial" w:cs="Arial"/>
          <w:b w:val="0"/>
          <w:sz w:val="22"/>
          <w:szCs w:val="22"/>
          <w:u w:val="none"/>
        </w:rPr>
        <w:t>Pedestrian access must be maintained at all times</w:t>
      </w:r>
      <w:r w:rsidR="00F215D3">
        <w:rPr>
          <w:rFonts w:ascii="Arial" w:eastAsia="Calibri" w:hAnsi="Arial" w:cs="Arial"/>
          <w:b w:val="0"/>
          <w:sz w:val="22"/>
          <w:szCs w:val="22"/>
          <w:u w:val="none"/>
        </w:rPr>
        <w:t>.</w:t>
      </w:r>
    </w:p>
    <w:p w:rsidR="00306DAC" w:rsidRPr="00BB2F76" w:rsidRDefault="00306DAC" w:rsidP="00306DAC">
      <w:pPr>
        <w:pStyle w:val="BodyText"/>
        <w:numPr>
          <w:ilvl w:val="0"/>
          <w:numId w:val="8"/>
        </w:numPr>
        <w:jc w:val="left"/>
        <w:rPr>
          <w:rFonts w:ascii="Arial" w:eastAsia="Calibri" w:hAnsi="Arial" w:cs="Arial"/>
          <w:b w:val="0"/>
          <w:sz w:val="22"/>
          <w:szCs w:val="22"/>
          <w:u w:val="none"/>
        </w:rPr>
      </w:pPr>
      <w:r w:rsidRPr="00BB2F76">
        <w:rPr>
          <w:rFonts w:ascii="Arial" w:eastAsia="Calibri" w:hAnsi="Arial" w:cs="Arial"/>
          <w:b w:val="0"/>
          <w:sz w:val="22"/>
          <w:szCs w:val="22"/>
          <w:u w:val="none"/>
        </w:rPr>
        <w:t xml:space="preserve">Local businesses and residents are informed in advance of the </w:t>
      </w:r>
      <w:r w:rsidR="00EC4BDC">
        <w:rPr>
          <w:rFonts w:ascii="Arial" w:eastAsia="Calibri" w:hAnsi="Arial" w:cs="Arial"/>
          <w:b w:val="0"/>
          <w:sz w:val="22"/>
          <w:szCs w:val="22"/>
          <w:u w:val="none"/>
        </w:rPr>
        <w:t>activity/</w:t>
      </w:r>
      <w:r w:rsidRPr="00BB2F76">
        <w:rPr>
          <w:rFonts w:ascii="Arial" w:eastAsia="Calibri" w:hAnsi="Arial" w:cs="Arial"/>
          <w:b w:val="0"/>
          <w:sz w:val="22"/>
          <w:szCs w:val="22"/>
          <w:u w:val="none"/>
        </w:rPr>
        <w:t>promotion</w:t>
      </w:r>
    </w:p>
    <w:p w:rsidR="00306DAC" w:rsidRPr="00BB2F76" w:rsidRDefault="00306DAC" w:rsidP="00306DAC">
      <w:pPr>
        <w:pStyle w:val="BodyText"/>
        <w:numPr>
          <w:ilvl w:val="0"/>
          <w:numId w:val="8"/>
        </w:numPr>
        <w:jc w:val="left"/>
        <w:rPr>
          <w:rFonts w:ascii="Arial" w:eastAsia="Calibri" w:hAnsi="Arial" w:cs="Arial"/>
          <w:b w:val="0"/>
          <w:sz w:val="22"/>
          <w:szCs w:val="22"/>
          <w:u w:val="none"/>
        </w:rPr>
      </w:pPr>
      <w:r w:rsidRPr="00BB2F76">
        <w:rPr>
          <w:rFonts w:ascii="Arial" w:eastAsia="Calibri" w:hAnsi="Arial" w:cs="Arial"/>
          <w:b w:val="0"/>
          <w:sz w:val="22"/>
          <w:szCs w:val="22"/>
          <w:u w:val="none"/>
        </w:rPr>
        <w:t>No obstruction of access or egress to retail or other premises</w:t>
      </w:r>
    </w:p>
    <w:p w:rsidR="00306DAC" w:rsidRPr="00BB2F76" w:rsidRDefault="00306DAC" w:rsidP="00306DAC">
      <w:pPr>
        <w:pStyle w:val="BodyText"/>
        <w:numPr>
          <w:ilvl w:val="0"/>
          <w:numId w:val="8"/>
        </w:numPr>
        <w:jc w:val="left"/>
        <w:rPr>
          <w:rFonts w:ascii="Arial" w:eastAsia="Calibri" w:hAnsi="Arial" w:cs="Arial"/>
          <w:b w:val="0"/>
          <w:sz w:val="22"/>
          <w:szCs w:val="22"/>
          <w:u w:val="none"/>
        </w:rPr>
      </w:pPr>
      <w:r w:rsidRPr="00BB2F76">
        <w:rPr>
          <w:rFonts w:ascii="Arial" w:eastAsia="Calibri" w:hAnsi="Arial" w:cs="Arial"/>
          <w:b w:val="0"/>
          <w:sz w:val="22"/>
          <w:szCs w:val="22"/>
          <w:u w:val="none"/>
        </w:rPr>
        <w:t xml:space="preserve">Comply with litter management plan submitted, no litter to be created because of the </w:t>
      </w:r>
      <w:r w:rsidR="00EC4BDC">
        <w:rPr>
          <w:rFonts w:ascii="Arial" w:eastAsia="Calibri" w:hAnsi="Arial" w:cs="Arial"/>
          <w:b w:val="0"/>
          <w:sz w:val="22"/>
          <w:szCs w:val="22"/>
          <w:u w:val="none"/>
        </w:rPr>
        <w:t>activity/</w:t>
      </w:r>
      <w:r w:rsidRPr="00BB2F76">
        <w:rPr>
          <w:rFonts w:ascii="Arial" w:eastAsia="Calibri" w:hAnsi="Arial" w:cs="Arial"/>
          <w:b w:val="0"/>
          <w:sz w:val="22"/>
          <w:szCs w:val="22"/>
          <w:u w:val="none"/>
        </w:rPr>
        <w:t>promotion</w:t>
      </w:r>
    </w:p>
    <w:p w:rsidR="00306DAC" w:rsidRDefault="00306DAC" w:rsidP="00306DAC">
      <w:pPr>
        <w:numPr>
          <w:ilvl w:val="0"/>
          <w:numId w:val="8"/>
        </w:numPr>
        <w:spacing w:after="0" w:line="240" w:lineRule="auto"/>
        <w:rPr>
          <w:rFonts w:ascii="Arial" w:hAnsi="Arial" w:cs="Arial"/>
        </w:rPr>
      </w:pPr>
      <w:r>
        <w:rPr>
          <w:rFonts w:ascii="Arial" w:hAnsi="Arial" w:cs="Arial"/>
        </w:rPr>
        <w:t>The applicant must satisfy themselves that the person responsible for drawing up and implementing their Health &amp; Safety Statement &amp; Risk</w:t>
      </w:r>
      <w:r w:rsidR="00CA4B3D">
        <w:rPr>
          <w:rFonts w:ascii="Arial" w:hAnsi="Arial" w:cs="Arial"/>
        </w:rPr>
        <w:t xml:space="preserve"> Assessment Plan for their activity</w:t>
      </w:r>
      <w:r w:rsidR="002C5C2F">
        <w:rPr>
          <w:rFonts w:ascii="Arial" w:hAnsi="Arial" w:cs="Arial"/>
        </w:rPr>
        <w:t xml:space="preserve">, is competent to do so. </w:t>
      </w:r>
      <w:r>
        <w:rPr>
          <w:rFonts w:ascii="Arial" w:hAnsi="Arial" w:cs="Arial"/>
        </w:rPr>
        <w:t>Sole re</w:t>
      </w:r>
      <w:r w:rsidR="00CA4B3D">
        <w:rPr>
          <w:rFonts w:ascii="Arial" w:hAnsi="Arial" w:cs="Arial"/>
        </w:rPr>
        <w:t>sponsibility lies with the Activity</w:t>
      </w:r>
      <w:r>
        <w:rPr>
          <w:rFonts w:ascii="Arial" w:hAnsi="Arial" w:cs="Arial"/>
        </w:rPr>
        <w:t xml:space="preserve"> Organiser to ensure that all elements of plans are carried out as stated in the documentation submitted to Dublin City Counc</w:t>
      </w:r>
      <w:r w:rsidR="009F62ED">
        <w:rPr>
          <w:rFonts w:ascii="Arial" w:hAnsi="Arial" w:cs="Arial"/>
        </w:rPr>
        <w:t>il for the duration of the activity</w:t>
      </w:r>
      <w:r>
        <w:rPr>
          <w:rFonts w:ascii="Arial" w:hAnsi="Arial" w:cs="Arial"/>
        </w:rPr>
        <w:t>.</w:t>
      </w:r>
    </w:p>
    <w:p w:rsidR="00306DAC" w:rsidRDefault="00306DAC" w:rsidP="00306DAC">
      <w:pPr>
        <w:numPr>
          <w:ilvl w:val="0"/>
          <w:numId w:val="8"/>
        </w:numPr>
        <w:spacing w:after="0" w:line="240" w:lineRule="auto"/>
        <w:rPr>
          <w:rFonts w:ascii="Arial" w:hAnsi="Arial" w:cs="Arial"/>
        </w:rPr>
      </w:pPr>
      <w:r>
        <w:rPr>
          <w:rFonts w:ascii="Arial" w:hAnsi="Arial" w:cs="Arial"/>
        </w:rPr>
        <w:t>Dublin City Council bears no responsibility for the management o</w:t>
      </w:r>
      <w:r w:rsidR="009F62ED">
        <w:rPr>
          <w:rFonts w:ascii="Arial" w:hAnsi="Arial" w:cs="Arial"/>
        </w:rPr>
        <w:t>f this activity</w:t>
      </w:r>
    </w:p>
    <w:p w:rsidR="00306DAC" w:rsidRPr="00BB2F76" w:rsidRDefault="00306DAC" w:rsidP="00306DAC">
      <w:pPr>
        <w:numPr>
          <w:ilvl w:val="0"/>
          <w:numId w:val="8"/>
        </w:numPr>
        <w:spacing w:after="0" w:line="240" w:lineRule="auto"/>
        <w:rPr>
          <w:rFonts w:ascii="Arial" w:hAnsi="Arial" w:cs="Arial"/>
        </w:rPr>
      </w:pPr>
      <w:r>
        <w:rPr>
          <w:rFonts w:ascii="Arial" w:hAnsi="Arial" w:cs="Arial"/>
        </w:rPr>
        <w:t xml:space="preserve">Dublin City Council bears no responsibility for the management of safety for the duration of this </w:t>
      </w:r>
      <w:r w:rsidR="00EC4BDC">
        <w:rPr>
          <w:rFonts w:ascii="Arial" w:hAnsi="Arial" w:cs="Arial"/>
        </w:rPr>
        <w:t>activity/</w:t>
      </w:r>
      <w:r>
        <w:rPr>
          <w:rFonts w:ascii="Arial" w:hAnsi="Arial" w:cs="Arial"/>
        </w:rPr>
        <w:t xml:space="preserve">promotion. </w:t>
      </w:r>
    </w:p>
    <w:p w:rsidR="00C32F34" w:rsidRDefault="00306DAC" w:rsidP="00306DAC">
      <w:pPr>
        <w:pStyle w:val="BodyText"/>
        <w:numPr>
          <w:ilvl w:val="0"/>
          <w:numId w:val="8"/>
        </w:numPr>
        <w:jc w:val="left"/>
        <w:rPr>
          <w:rFonts w:ascii="Arial" w:eastAsia="Calibri" w:hAnsi="Arial" w:cs="Arial"/>
          <w:b w:val="0"/>
          <w:sz w:val="22"/>
          <w:szCs w:val="22"/>
          <w:u w:val="none"/>
        </w:rPr>
      </w:pPr>
      <w:r w:rsidRPr="00BB2F76">
        <w:rPr>
          <w:rFonts w:ascii="Arial" w:eastAsia="Calibri" w:hAnsi="Arial" w:cs="Arial"/>
          <w:b w:val="0"/>
          <w:sz w:val="22"/>
          <w:szCs w:val="22"/>
          <w:u w:val="none"/>
        </w:rPr>
        <w:t xml:space="preserve">Comply with all Health &amp; Safety Legislation, the Safety, Health &amp; Welfare at work Act 2005, all regulations made there under, and all other relevant legislation, regulations and approved Codes of Practice, to ensure the safe running of this </w:t>
      </w:r>
      <w:r w:rsidR="0026059F">
        <w:rPr>
          <w:rFonts w:ascii="Arial" w:eastAsia="Calibri" w:hAnsi="Arial" w:cs="Arial"/>
          <w:b w:val="0"/>
          <w:sz w:val="22"/>
          <w:szCs w:val="22"/>
          <w:u w:val="none"/>
        </w:rPr>
        <w:t>activity/</w:t>
      </w:r>
      <w:r w:rsidRPr="00BB2F76">
        <w:rPr>
          <w:rFonts w:ascii="Arial" w:eastAsia="Calibri" w:hAnsi="Arial" w:cs="Arial"/>
          <w:b w:val="0"/>
          <w:sz w:val="22"/>
          <w:szCs w:val="22"/>
          <w:u w:val="none"/>
        </w:rPr>
        <w:t>promotion.</w:t>
      </w:r>
    </w:p>
    <w:p w:rsidR="009924FF" w:rsidRPr="0072358A" w:rsidRDefault="009924FF" w:rsidP="009924FF">
      <w:pPr>
        <w:pStyle w:val="BodyText"/>
        <w:numPr>
          <w:ilvl w:val="0"/>
          <w:numId w:val="8"/>
        </w:numPr>
        <w:jc w:val="left"/>
        <w:rPr>
          <w:rFonts w:ascii="Arial" w:eastAsia="Calibri" w:hAnsi="Arial" w:cs="Arial"/>
          <w:b w:val="0"/>
          <w:sz w:val="22"/>
          <w:szCs w:val="22"/>
          <w:u w:val="none"/>
        </w:rPr>
      </w:pPr>
      <w:r w:rsidRPr="0072358A">
        <w:rPr>
          <w:rFonts w:ascii="Arial" w:eastAsia="Calibri" w:hAnsi="Arial" w:cs="Arial"/>
          <w:b w:val="0"/>
          <w:sz w:val="22"/>
          <w:szCs w:val="22"/>
          <w:u w:val="none"/>
        </w:rPr>
        <w:t xml:space="preserve">The applicant has responsibility to ensure adherence with all public health legislation, regulations, guidelines and requirements including all Covid-19 restrictions and social distancing requirements in force for the duration of this </w:t>
      </w:r>
      <w:r w:rsidR="00FB4371" w:rsidRPr="0072358A">
        <w:rPr>
          <w:rFonts w:ascii="Arial" w:eastAsia="Calibri" w:hAnsi="Arial" w:cs="Arial"/>
          <w:b w:val="0"/>
          <w:sz w:val="22"/>
          <w:szCs w:val="22"/>
          <w:u w:val="none"/>
        </w:rPr>
        <w:t>activity/</w:t>
      </w:r>
      <w:r w:rsidRPr="0072358A">
        <w:rPr>
          <w:rFonts w:ascii="Arial" w:eastAsia="Calibri" w:hAnsi="Arial" w:cs="Arial"/>
          <w:b w:val="0"/>
          <w:sz w:val="22"/>
          <w:szCs w:val="22"/>
          <w:u w:val="none"/>
        </w:rPr>
        <w:t>promotion.</w:t>
      </w:r>
    </w:p>
    <w:p w:rsidR="00306DAC" w:rsidRPr="00BB2F76" w:rsidRDefault="00306DAC" w:rsidP="00306DAC">
      <w:pPr>
        <w:pStyle w:val="BodyText"/>
        <w:numPr>
          <w:ilvl w:val="0"/>
          <w:numId w:val="8"/>
        </w:numPr>
        <w:jc w:val="left"/>
        <w:rPr>
          <w:rFonts w:ascii="Arial" w:eastAsia="Calibri" w:hAnsi="Arial" w:cs="Arial"/>
          <w:b w:val="0"/>
          <w:sz w:val="22"/>
          <w:szCs w:val="22"/>
          <w:u w:val="none"/>
        </w:rPr>
      </w:pPr>
      <w:r w:rsidRPr="00BB2F76">
        <w:rPr>
          <w:rFonts w:ascii="Arial" w:eastAsia="Calibri" w:hAnsi="Arial" w:cs="Arial"/>
          <w:b w:val="0"/>
          <w:sz w:val="22"/>
          <w:szCs w:val="22"/>
          <w:u w:val="none"/>
        </w:rPr>
        <w:t xml:space="preserve">Payment of the appropriate charge of for the use of the public domain for promotional/commercial activity to be made prior to the </w:t>
      </w:r>
      <w:r w:rsidR="00345B23">
        <w:rPr>
          <w:rFonts w:ascii="Arial" w:eastAsia="Calibri" w:hAnsi="Arial" w:cs="Arial"/>
          <w:b w:val="0"/>
          <w:sz w:val="22"/>
          <w:szCs w:val="22"/>
          <w:u w:val="none"/>
        </w:rPr>
        <w:t>activity/</w:t>
      </w:r>
      <w:r w:rsidRPr="00BB2F76">
        <w:rPr>
          <w:rFonts w:ascii="Arial" w:eastAsia="Calibri" w:hAnsi="Arial" w:cs="Arial"/>
          <w:b w:val="0"/>
          <w:sz w:val="22"/>
          <w:szCs w:val="22"/>
          <w:u w:val="none"/>
        </w:rPr>
        <w:t>promotion taking place.</w:t>
      </w:r>
    </w:p>
    <w:p w:rsidR="00306DAC" w:rsidRPr="00BB2F76" w:rsidRDefault="00306DAC" w:rsidP="00306DAC">
      <w:pPr>
        <w:pStyle w:val="BodyText"/>
        <w:numPr>
          <w:ilvl w:val="0"/>
          <w:numId w:val="8"/>
        </w:numPr>
        <w:jc w:val="left"/>
        <w:rPr>
          <w:rFonts w:ascii="Arial" w:eastAsia="Calibri" w:hAnsi="Arial" w:cs="Arial"/>
          <w:b w:val="0"/>
          <w:sz w:val="22"/>
          <w:szCs w:val="22"/>
          <w:u w:val="none"/>
        </w:rPr>
      </w:pPr>
      <w:r w:rsidRPr="00BB2F76">
        <w:rPr>
          <w:rFonts w:ascii="Arial" w:eastAsia="Calibri" w:hAnsi="Arial" w:cs="Arial"/>
          <w:b w:val="0"/>
          <w:sz w:val="22"/>
          <w:szCs w:val="22"/>
          <w:u w:val="none"/>
        </w:rPr>
        <w:t>T</w:t>
      </w:r>
      <w:r w:rsidR="00CA4B3D" w:rsidRPr="00BB2F76">
        <w:rPr>
          <w:rFonts w:ascii="Arial" w:eastAsia="Calibri" w:hAnsi="Arial" w:cs="Arial"/>
          <w:b w:val="0"/>
          <w:sz w:val="22"/>
          <w:szCs w:val="22"/>
          <w:u w:val="none"/>
        </w:rPr>
        <w:t>his application is only in regard</w:t>
      </w:r>
      <w:r w:rsidRPr="00BB2F76">
        <w:rPr>
          <w:rFonts w:ascii="Arial" w:eastAsia="Calibri" w:hAnsi="Arial" w:cs="Arial"/>
          <w:b w:val="0"/>
          <w:sz w:val="22"/>
          <w:szCs w:val="22"/>
          <w:u w:val="none"/>
        </w:rPr>
        <w:t xml:space="preserve"> to roads and pavements under the control of Dublin City Council, private property and land owned by other statutory bodies are not </w:t>
      </w:r>
      <w:r w:rsidR="009F62ED" w:rsidRPr="00BB2F76">
        <w:rPr>
          <w:rFonts w:ascii="Arial" w:eastAsia="Calibri" w:hAnsi="Arial" w:cs="Arial"/>
          <w:b w:val="0"/>
          <w:sz w:val="22"/>
          <w:szCs w:val="22"/>
          <w:u w:val="none"/>
        </w:rPr>
        <w:t>included.</w:t>
      </w:r>
    </w:p>
    <w:p w:rsidR="00306DAC" w:rsidRDefault="00306DAC" w:rsidP="00306DAC">
      <w:pPr>
        <w:numPr>
          <w:ilvl w:val="0"/>
          <w:numId w:val="8"/>
        </w:numPr>
        <w:spacing w:after="0" w:line="240" w:lineRule="auto"/>
        <w:rPr>
          <w:rFonts w:ascii="Arial" w:hAnsi="Arial" w:cs="Arial"/>
        </w:rPr>
      </w:pPr>
      <w:r>
        <w:rPr>
          <w:rFonts w:ascii="Arial" w:hAnsi="Arial" w:cs="Arial"/>
        </w:rPr>
        <w:t>An Garda Síochána reserves the right to suspend any or all of these activities being held in the Public Domain for reasons of Public Safety, Congestion or Nuisance.</w:t>
      </w:r>
    </w:p>
    <w:p w:rsidR="005C3D59" w:rsidRDefault="005C3D59" w:rsidP="00BB2F76">
      <w:pPr>
        <w:rPr>
          <w:rFonts w:ascii="Arial" w:hAnsi="Arial" w:cs="Arial"/>
        </w:rPr>
      </w:pPr>
    </w:p>
    <w:p w:rsidR="00BB2F76" w:rsidRPr="00BB2F76" w:rsidRDefault="00BB2F76" w:rsidP="00BB2F76">
      <w:pPr>
        <w:shd w:val="clear" w:color="auto" w:fill="D9D9D9"/>
        <w:spacing w:line="360" w:lineRule="auto"/>
        <w:ind w:left="360"/>
        <w:contextualSpacing/>
        <w:jc w:val="center"/>
        <w:rPr>
          <w:rFonts w:ascii="Arial" w:eastAsia="Times New Roman" w:hAnsi="Arial" w:cs="Arial"/>
          <w:b/>
          <w:sz w:val="24"/>
          <w:szCs w:val="24"/>
          <w:lang w:eastAsia="en-IE"/>
        </w:rPr>
      </w:pPr>
      <w:r w:rsidRPr="00BB2F76">
        <w:rPr>
          <w:rFonts w:ascii="Arial" w:eastAsia="Times New Roman" w:hAnsi="Arial" w:cs="Arial"/>
          <w:b/>
          <w:sz w:val="24"/>
          <w:szCs w:val="24"/>
          <w:lang w:eastAsia="en-IE"/>
        </w:rPr>
        <w:t xml:space="preserve">Insurance </w:t>
      </w:r>
    </w:p>
    <w:p w:rsidR="00BB2F76" w:rsidRPr="00BB2F76" w:rsidRDefault="00BB2F76" w:rsidP="00BB2F76">
      <w:pPr>
        <w:numPr>
          <w:ilvl w:val="0"/>
          <w:numId w:val="9"/>
        </w:numPr>
        <w:spacing w:after="0" w:line="240" w:lineRule="auto"/>
        <w:contextualSpacing/>
        <w:rPr>
          <w:rFonts w:ascii="Arial" w:hAnsi="Arial" w:cs="Arial"/>
        </w:rPr>
      </w:pPr>
      <w:r w:rsidRPr="00BB2F76">
        <w:rPr>
          <w:rFonts w:ascii="Arial" w:hAnsi="Arial" w:cs="Arial"/>
        </w:rPr>
        <w:t xml:space="preserve">Submission of Public Liability Insurance indemnifying Dublin City Council up to </w:t>
      </w:r>
      <w:r w:rsidRPr="00BB2F76">
        <w:rPr>
          <w:rFonts w:ascii="Arial" w:hAnsi="Arial" w:cs="Arial"/>
          <w:b/>
        </w:rPr>
        <w:t>€</w:t>
      </w:r>
      <w:r w:rsidRPr="00BB2F76">
        <w:rPr>
          <w:rFonts w:ascii="Arial" w:hAnsi="Arial" w:cs="Arial"/>
        </w:rPr>
        <w:t xml:space="preserve">6.4million will be required. Proof of Employers Liability of </w:t>
      </w:r>
      <w:r>
        <w:rPr>
          <w:rFonts w:ascii="Arial" w:hAnsi="Arial" w:cs="Arial"/>
        </w:rPr>
        <w:t>€13 million is also required.</w:t>
      </w:r>
    </w:p>
    <w:p w:rsidR="00BB2F76" w:rsidRPr="00BB2F76" w:rsidRDefault="00BB2F76" w:rsidP="00BB2F76">
      <w:pPr>
        <w:numPr>
          <w:ilvl w:val="0"/>
          <w:numId w:val="9"/>
        </w:numPr>
        <w:spacing w:after="0" w:line="240" w:lineRule="auto"/>
        <w:contextualSpacing/>
        <w:rPr>
          <w:rFonts w:ascii="Arial" w:hAnsi="Arial" w:cs="Arial"/>
        </w:rPr>
      </w:pPr>
      <w:r w:rsidRPr="00BB2F76">
        <w:rPr>
          <w:rFonts w:ascii="Arial" w:hAnsi="Arial" w:cs="Arial"/>
        </w:rPr>
        <w:t xml:space="preserve">The applicant is responsible for all and any claims that may arise directly </w:t>
      </w:r>
      <w:r>
        <w:rPr>
          <w:rFonts w:ascii="Arial" w:hAnsi="Arial" w:cs="Arial"/>
        </w:rPr>
        <w:t>from their application.</w:t>
      </w:r>
    </w:p>
    <w:p w:rsidR="00BB2F76" w:rsidRDefault="00BB2F76" w:rsidP="00BB2F76">
      <w:pPr>
        <w:spacing w:line="240" w:lineRule="auto"/>
        <w:ind w:left="360"/>
        <w:contextualSpacing/>
        <w:rPr>
          <w:rFonts w:ascii="Arial" w:eastAsia="Times New Roman" w:hAnsi="Arial" w:cs="Arial"/>
          <w:lang w:eastAsia="en-IE"/>
        </w:rPr>
      </w:pPr>
    </w:p>
    <w:p w:rsidR="004C3CA7" w:rsidRDefault="004C3CA7" w:rsidP="00BB2F76">
      <w:pPr>
        <w:spacing w:line="240" w:lineRule="auto"/>
        <w:ind w:left="360"/>
        <w:contextualSpacing/>
        <w:rPr>
          <w:rFonts w:ascii="Arial" w:eastAsia="Times New Roman" w:hAnsi="Arial" w:cs="Arial"/>
          <w:lang w:eastAsia="en-IE"/>
        </w:rPr>
      </w:pPr>
    </w:p>
    <w:p w:rsidR="004C3CA7" w:rsidRPr="00BB2F76" w:rsidRDefault="004C3CA7" w:rsidP="00BB2F76">
      <w:pPr>
        <w:spacing w:line="240" w:lineRule="auto"/>
        <w:ind w:left="360"/>
        <w:contextualSpacing/>
        <w:rPr>
          <w:rFonts w:ascii="Arial" w:eastAsia="Times New Roman" w:hAnsi="Arial" w:cs="Arial"/>
          <w:lang w:eastAsia="en-IE"/>
        </w:rPr>
      </w:pPr>
    </w:p>
    <w:p w:rsidR="00BB2F76" w:rsidRPr="00BB2F76" w:rsidRDefault="00BB2F76" w:rsidP="00BB2F76">
      <w:pPr>
        <w:shd w:val="clear" w:color="auto" w:fill="D9D9D9"/>
        <w:spacing w:line="360" w:lineRule="auto"/>
        <w:ind w:left="360"/>
        <w:contextualSpacing/>
        <w:jc w:val="center"/>
        <w:rPr>
          <w:rFonts w:ascii="Arial" w:eastAsia="Times New Roman" w:hAnsi="Arial" w:cs="Arial"/>
          <w:b/>
          <w:sz w:val="24"/>
          <w:szCs w:val="24"/>
          <w:lang w:eastAsia="en-IE"/>
        </w:rPr>
      </w:pPr>
      <w:r w:rsidRPr="00BB2F76">
        <w:rPr>
          <w:rFonts w:ascii="Arial" w:eastAsia="Times New Roman" w:hAnsi="Arial" w:cs="Arial"/>
          <w:b/>
          <w:sz w:val="24"/>
          <w:szCs w:val="24"/>
          <w:lang w:eastAsia="en-IE"/>
        </w:rPr>
        <w:t>Privacy Notice</w:t>
      </w:r>
    </w:p>
    <w:p w:rsidR="00BB2F76" w:rsidRPr="00BB2F76" w:rsidRDefault="00BB2F76" w:rsidP="00BB2F76">
      <w:pPr>
        <w:spacing w:line="240" w:lineRule="auto"/>
        <w:ind w:left="360"/>
        <w:rPr>
          <w:rFonts w:ascii="Arial" w:eastAsia="Times New Roman" w:hAnsi="Arial" w:cs="Arial"/>
          <w:lang w:eastAsia="en-IE"/>
        </w:rPr>
      </w:pPr>
      <w:r w:rsidRPr="00BB2F76">
        <w:rPr>
          <w:rFonts w:ascii="Arial" w:eastAsia="Times New Roman" w:hAnsi="Arial" w:cs="Arial"/>
          <w:lang w:eastAsia="en-IE"/>
        </w:rPr>
        <w:t xml:space="preserve">All information requested is for the sole purpose of processing your application.  We do not collect personal information for commercial marketing or distribution to private organisations. It may be necessary from time to time to pass your contact information on to trusted third parties in order to assist with the processing of your application, such as our statutory agency partners, e.g. An Garda </w:t>
      </w:r>
      <w:proofErr w:type="spellStart"/>
      <w:r w:rsidRPr="00BB2F76">
        <w:rPr>
          <w:rFonts w:ascii="Arial" w:eastAsia="Times New Roman" w:hAnsi="Arial" w:cs="Arial"/>
          <w:lang w:eastAsia="en-IE"/>
        </w:rPr>
        <w:t>Siochána</w:t>
      </w:r>
      <w:proofErr w:type="spellEnd"/>
      <w:r w:rsidRPr="00BB2F76">
        <w:rPr>
          <w:rFonts w:ascii="Arial" w:eastAsia="Times New Roman" w:hAnsi="Arial" w:cs="Arial"/>
          <w:lang w:eastAsia="en-IE"/>
        </w:rPr>
        <w:t>, as long as those parties agree to keep this information confidential.</w:t>
      </w:r>
    </w:p>
    <w:p w:rsidR="00BB2F76" w:rsidRPr="00BB2F76" w:rsidRDefault="00BB2F76" w:rsidP="00BB2F76">
      <w:pPr>
        <w:spacing w:line="240" w:lineRule="auto"/>
        <w:ind w:left="360"/>
        <w:rPr>
          <w:rFonts w:ascii="Arial" w:eastAsia="Times New Roman" w:hAnsi="Arial" w:cs="Arial"/>
          <w:lang w:eastAsia="en-IE"/>
        </w:rPr>
      </w:pPr>
      <w:r w:rsidRPr="00BB2F76">
        <w:rPr>
          <w:rFonts w:ascii="Arial" w:eastAsia="Times New Roman" w:hAnsi="Arial" w:cs="Arial"/>
          <w:lang w:eastAsia="en-IE"/>
        </w:rPr>
        <w:t>Access to any non-public personal information that you provide will be restricted to only those employees who need to know that information to process your application.</w:t>
      </w:r>
    </w:p>
    <w:p w:rsidR="00BB2F76" w:rsidRPr="00BB2F76" w:rsidRDefault="00BB2F76" w:rsidP="00BB2F76">
      <w:pPr>
        <w:spacing w:line="240" w:lineRule="auto"/>
        <w:ind w:left="360"/>
        <w:rPr>
          <w:rFonts w:ascii="Arial" w:eastAsia="Times New Roman" w:hAnsi="Arial" w:cs="Arial"/>
          <w:lang w:eastAsia="en-IE"/>
        </w:rPr>
      </w:pPr>
      <w:r w:rsidRPr="00BB2F76">
        <w:rPr>
          <w:rFonts w:ascii="Arial" w:eastAsia="Times New Roman" w:hAnsi="Arial" w:cs="Arial"/>
          <w:lang w:eastAsia="en-IE"/>
        </w:rPr>
        <w:t xml:space="preserve">It is our policy to retain collected information for a five year period </w:t>
      </w:r>
      <w:r w:rsidRPr="00BB2F76">
        <w:rPr>
          <w:rFonts w:ascii="Arial" w:eastAsia="Times New Roman" w:hAnsi="Arial" w:cs="Arial"/>
          <w:u w:val="single"/>
          <w:lang w:eastAsia="en-IE"/>
        </w:rPr>
        <w:t>after which your information will be disposed of securely.</w:t>
      </w:r>
    </w:p>
    <w:p w:rsidR="00BB2F76" w:rsidRDefault="00BB2F76" w:rsidP="00BB2F76">
      <w:pPr>
        <w:spacing w:line="240" w:lineRule="auto"/>
        <w:ind w:left="360"/>
        <w:rPr>
          <w:rFonts w:ascii="Arial" w:eastAsia="Times New Roman" w:hAnsi="Arial" w:cs="Arial"/>
          <w:color w:val="1F497D"/>
          <w:u w:val="single"/>
          <w:lang w:eastAsia="en-IE"/>
        </w:rPr>
      </w:pPr>
      <w:r w:rsidRPr="00BB2F76">
        <w:rPr>
          <w:rFonts w:ascii="Arial" w:eastAsia="Times New Roman" w:hAnsi="Arial" w:cs="Arial"/>
          <w:color w:val="1F497D"/>
          <w:lang w:eastAsia="en-IE"/>
        </w:rPr>
        <w:t> </w:t>
      </w:r>
      <w:r w:rsidRPr="00BB2F76">
        <w:rPr>
          <w:rFonts w:ascii="Arial" w:eastAsia="Times New Roman" w:hAnsi="Arial" w:cs="Arial"/>
          <w:color w:val="1F497D"/>
          <w:u w:val="single"/>
          <w:lang w:eastAsia="en-IE"/>
        </w:rPr>
        <w:t xml:space="preserve">Contact our Data Protection Officer on </w:t>
      </w:r>
      <w:hyperlink r:id="rId9" w:history="1">
        <w:r w:rsidRPr="00BB2F76">
          <w:rPr>
            <w:rFonts w:ascii="Arial" w:eastAsia="Times New Roman" w:hAnsi="Arial" w:cs="Arial"/>
            <w:color w:val="0000FF"/>
            <w:u w:val="single"/>
            <w:lang w:eastAsia="en-IE"/>
          </w:rPr>
          <w:t>dataprotection@dublincity.ie</w:t>
        </w:r>
      </w:hyperlink>
      <w:r w:rsidRPr="00BB2F76">
        <w:rPr>
          <w:rFonts w:ascii="Arial" w:eastAsia="Times New Roman" w:hAnsi="Arial" w:cs="Arial"/>
          <w:color w:val="1F497D"/>
          <w:u w:val="single"/>
          <w:lang w:eastAsia="en-IE"/>
        </w:rPr>
        <w:t xml:space="preserve"> or 01 222 3775.</w:t>
      </w:r>
    </w:p>
    <w:p w:rsidR="00A77C36" w:rsidRDefault="00A77C36" w:rsidP="00BB2F76">
      <w:pPr>
        <w:spacing w:line="240" w:lineRule="auto"/>
        <w:ind w:left="360"/>
        <w:rPr>
          <w:rFonts w:ascii="Arial" w:eastAsia="Times New Roman" w:hAnsi="Arial" w:cs="Arial"/>
          <w:color w:val="1F497D"/>
          <w:u w:val="single"/>
          <w:lang w:eastAsia="en-IE"/>
        </w:rPr>
      </w:pPr>
    </w:p>
    <w:p w:rsidR="00A77C36" w:rsidRDefault="00A77C36" w:rsidP="00BB2F76">
      <w:pPr>
        <w:spacing w:line="240" w:lineRule="auto"/>
        <w:ind w:left="360"/>
        <w:rPr>
          <w:rFonts w:ascii="Arial" w:eastAsia="Times New Roman" w:hAnsi="Arial" w:cs="Arial"/>
          <w:color w:val="1F497D"/>
          <w:u w:val="single"/>
          <w:lang w:eastAsia="en-IE"/>
        </w:rPr>
      </w:pPr>
    </w:p>
    <w:p w:rsidR="00A77C36" w:rsidRPr="00BB2F76" w:rsidRDefault="00A77C36" w:rsidP="00BB2F76">
      <w:pPr>
        <w:spacing w:line="240" w:lineRule="auto"/>
        <w:ind w:left="360"/>
        <w:rPr>
          <w:rFonts w:ascii="Arial" w:eastAsia="Times New Roman" w:hAnsi="Arial" w:cs="Arial"/>
          <w:color w:val="1F497D"/>
          <w:u w:val="single"/>
          <w:lang w:eastAsia="en-IE"/>
        </w:rPr>
      </w:pPr>
    </w:p>
    <w:tbl>
      <w:tblPr>
        <w:tblW w:w="10065" w:type="dxa"/>
        <w:tblInd w:w="-5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top w:w="29" w:type="dxa"/>
          <w:left w:w="86" w:type="dxa"/>
          <w:bottom w:w="29" w:type="dxa"/>
          <w:right w:w="86" w:type="dxa"/>
        </w:tblCellMar>
        <w:tblLook w:val="01E0" w:firstRow="1" w:lastRow="1" w:firstColumn="1" w:lastColumn="1" w:noHBand="0" w:noVBand="0"/>
      </w:tblPr>
      <w:tblGrid>
        <w:gridCol w:w="10065"/>
      </w:tblGrid>
      <w:tr w:rsidR="00A77C36" w:rsidRPr="00064E4E" w:rsidTr="00301DF5">
        <w:trPr>
          <w:cantSplit/>
          <w:trHeight w:val="576"/>
        </w:trPr>
        <w:tc>
          <w:tcPr>
            <w:tcW w:w="10065" w:type="dxa"/>
            <w:vAlign w:val="center"/>
          </w:tcPr>
          <w:p w:rsidR="00A77C36" w:rsidRPr="00064E4E" w:rsidRDefault="00A77C36" w:rsidP="00301DF5">
            <w:pPr>
              <w:rPr>
                <w:rFonts w:ascii="Arial" w:eastAsia="Times New Roman" w:hAnsi="Arial" w:cs="Arial"/>
                <w:lang w:val="en-US" w:eastAsia="en-IE"/>
              </w:rPr>
            </w:pPr>
            <w:r w:rsidRPr="00064E4E">
              <w:rPr>
                <w:rFonts w:ascii="Arial" w:eastAsia="Times New Roman" w:hAnsi="Arial" w:cs="Arial"/>
                <w:lang w:val="en-US" w:eastAsia="en-IE"/>
              </w:rPr>
              <w:t xml:space="preserve">We confirm that our </w:t>
            </w:r>
            <w:proofErr w:type="spellStart"/>
            <w:r w:rsidRPr="00064E4E">
              <w:rPr>
                <w:rFonts w:ascii="Arial" w:eastAsia="Times New Roman" w:hAnsi="Arial" w:cs="Arial"/>
                <w:lang w:val="en-US" w:eastAsia="en-IE"/>
              </w:rPr>
              <w:t>organisation</w:t>
            </w:r>
            <w:proofErr w:type="spellEnd"/>
            <w:r w:rsidRPr="00064E4E">
              <w:rPr>
                <w:rFonts w:ascii="Arial" w:eastAsia="Times New Roman" w:hAnsi="Arial" w:cs="Arial"/>
                <w:lang w:val="en-US" w:eastAsia="en-IE"/>
              </w:rPr>
              <w:t xml:space="preserve"> has a Health &amp; Safety Management </w:t>
            </w:r>
            <w:r>
              <w:rPr>
                <w:rFonts w:ascii="Arial" w:eastAsia="Times New Roman" w:hAnsi="Arial" w:cs="Arial"/>
                <w:lang w:val="en-US" w:eastAsia="en-IE"/>
              </w:rPr>
              <w:t>Plan in place for this activity</w:t>
            </w:r>
            <w:r w:rsidRPr="00064E4E">
              <w:rPr>
                <w:rFonts w:ascii="Arial" w:eastAsia="Times New Roman" w:hAnsi="Arial" w:cs="Arial"/>
                <w:lang w:val="en-US" w:eastAsia="en-IE"/>
              </w:rPr>
              <w:t>.</w:t>
            </w:r>
          </w:p>
          <w:p w:rsidR="00A77C36" w:rsidRPr="00064E4E" w:rsidRDefault="00A77C36" w:rsidP="00301DF5">
            <w:pPr>
              <w:rPr>
                <w:rFonts w:ascii="Arial" w:eastAsia="Times New Roman" w:hAnsi="Arial" w:cs="Arial"/>
                <w:lang w:val="en-US" w:eastAsia="en-IE"/>
              </w:rPr>
            </w:pPr>
            <w:r w:rsidRPr="00064E4E">
              <w:rPr>
                <w:rFonts w:ascii="Arial" w:eastAsia="Times New Roman" w:hAnsi="Arial" w:cs="Arial"/>
                <w:lang w:val="en-US" w:eastAsia="en-IE"/>
              </w:rPr>
              <w:t xml:space="preserve">This Plan complies with the requirements of the Health &amp; Safety Act 2005 and all subsequent acts and amendments.  This Plan will remain in force </w:t>
            </w:r>
            <w:r>
              <w:rPr>
                <w:rFonts w:ascii="Arial" w:eastAsia="Times New Roman" w:hAnsi="Arial" w:cs="Arial"/>
                <w:lang w:val="en-US" w:eastAsia="en-IE"/>
              </w:rPr>
              <w:t xml:space="preserve">for the duration of our activity </w:t>
            </w:r>
            <w:r w:rsidRPr="00064E4E">
              <w:rPr>
                <w:rFonts w:ascii="Arial" w:eastAsia="Times New Roman" w:hAnsi="Arial" w:cs="Arial"/>
                <w:lang w:val="en-US" w:eastAsia="en-IE"/>
              </w:rPr>
              <w:t>and will not be amended or cancelled</w:t>
            </w:r>
            <w:r>
              <w:rPr>
                <w:rFonts w:ascii="Arial" w:eastAsia="Times New Roman" w:hAnsi="Arial" w:cs="Arial"/>
                <w:lang w:val="en-US" w:eastAsia="en-IE"/>
              </w:rPr>
              <w:t xml:space="preserve"> for the duration of the activity</w:t>
            </w:r>
            <w:r w:rsidRPr="00064E4E">
              <w:rPr>
                <w:rFonts w:ascii="Arial" w:eastAsia="Times New Roman" w:hAnsi="Arial" w:cs="Arial"/>
                <w:lang w:val="en-US" w:eastAsia="en-IE"/>
              </w:rPr>
              <w:t>.</w:t>
            </w:r>
          </w:p>
          <w:p w:rsidR="00A77C36" w:rsidRPr="00064E4E" w:rsidRDefault="00A77C36" w:rsidP="00301DF5">
            <w:pPr>
              <w:shd w:val="clear" w:color="auto" w:fill="FFFFFF"/>
              <w:rPr>
                <w:rFonts w:ascii="Arial" w:eastAsia="Times New Roman" w:hAnsi="Arial" w:cs="Arial"/>
                <w:iCs/>
                <w:lang w:eastAsia="en-IE"/>
              </w:rPr>
            </w:pPr>
            <w:r w:rsidRPr="00064E4E">
              <w:rPr>
                <w:rFonts w:ascii="Arial" w:eastAsia="Times New Roman" w:hAnsi="Arial" w:cs="Arial"/>
                <w:iCs/>
                <w:lang w:eastAsia="en-IE"/>
              </w:rPr>
              <w:t>The Safety, Health and Welfare at Work Act 2005 places a duty on employers to ensure the safety, health and welfare at work of employees, so far as is reasonably practicable. In addition, the Act also requires that the employer does not endanger anyone else (e.g. contractors, members of public) by ensuring that they manage and conduct work in a safe manner.</w:t>
            </w:r>
          </w:p>
        </w:tc>
      </w:tr>
      <w:tr w:rsidR="00A77C36" w:rsidRPr="00064E4E" w:rsidTr="00301DF5">
        <w:trPr>
          <w:cantSplit/>
          <w:trHeight w:val="2608"/>
        </w:trPr>
        <w:tc>
          <w:tcPr>
            <w:tcW w:w="10065" w:type="dxa"/>
          </w:tcPr>
          <w:p w:rsidR="00A77C36" w:rsidRPr="00064E4E" w:rsidRDefault="00A77C36" w:rsidP="00301DF5">
            <w:pPr>
              <w:jc w:val="both"/>
              <w:rPr>
                <w:rFonts w:ascii="Arial" w:eastAsia="Times New Roman" w:hAnsi="Arial" w:cs="Arial"/>
                <w:b/>
                <w:lang w:val="ga-IE" w:eastAsia="en-IE"/>
              </w:rPr>
            </w:pPr>
            <w:r w:rsidRPr="00064E4E">
              <w:rPr>
                <w:rFonts w:ascii="Arial" w:eastAsia="Times New Roman" w:hAnsi="Arial" w:cs="Arial"/>
                <w:b/>
                <w:lang w:eastAsia="en-IE"/>
              </w:rPr>
              <w:t xml:space="preserve">If any </w:t>
            </w:r>
            <w:r w:rsidR="00D20FEB">
              <w:rPr>
                <w:rFonts w:ascii="Arial" w:eastAsia="Times New Roman" w:hAnsi="Arial" w:cs="Arial"/>
                <w:b/>
                <w:lang w:eastAsia="en-IE"/>
              </w:rPr>
              <w:t>details, relating to this</w:t>
            </w:r>
            <w:bookmarkStart w:id="0" w:name="_GoBack"/>
            <w:bookmarkEnd w:id="0"/>
            <w:r w:rsidRPr="00064E4E">
              <w:rPr>
                <w:rFonts w:ascii="Arial" w:eastAsia="Times New Roman" w:hAnsi="Arial" w:cs="Arial"/>
                <w:b/>
                <w:lang w:eastAsia="en-IE"/>
              </w:rPr>
              <w:t xml:space="preserve"> application, are altered after the form has been submitted, please advise Dublin City Council immediately at the </w:t>
            </w:r>
            <w:r>
              <w:rPr>
                <w:rFonts w:ascii="Arial" w:eastAsia="Times New Roman" w:hAnsi="Arial" w:cs="Arial"/>
                <w:b/>
                <w:lang w:eastAsia="en-IE"/>
              </w:rPr>
              <w:t>Events Section</w:t>
            </w:r>
            <w:r w:rsidRPr="00064E4E">
              <w:rPr>
                <w:rFonts w:ascii="Arial" w:eastAsia="Times New Roman" w:hAnsi="Arial" w:cs="Arial"/>
                <w:b/>
                <w:lang w:eastAsia="en-IE"/>
              </w:rPr>
              <w:t>, Dublin City Council, Ground Floor, Block 4, Civic Offices, Wood Quay, Dublin 8.</w:t>
            </w:r>
          </w:p>
          <w:p w:rsidR="00A77C36" w:rsidRPr="00064E4E" w:rsidRDefault="00A77C36" w:rsidP="00301DF5">
            <w:pPr>
              <w:rPr>
                <w:rFonts w:ascii="Arial" w:eastAsia="Times New Roman" w:hAnsi="Arial" w:cs="Arial"/>
                <w:b/>
                <w:lang w:val="ga-IE" w:eastAsia="en-IE"/>
              </w:rPr>
            </w:pPr>
            <w:r w:rsidRPr="00064E4E">
              <w:rPr>
                <w:rFonts w:ascii="Arial" w:eastAsia="Times New Roman" w:hAnsi="Arial" w:cs="Arial"/>
                <w:b/>
                <w:lang w:eastAsia="en-IE"/>
              </w:rPr>
              <w:t>I, the undersigned confirm that the above information is true and factual. I confirm that I am the autho</w:t>
            </w:r>
            <w:r>
              <w:rPr>
                <w:rFonts w:ascii="Arial" w:eastAsia="Times New Roman" w:hAnsi="Arial" w:cs="Arial"/>
                <w:b/>
                <w:lang w:eastAsia="en-IE"/>
              </w:rPr>
              <w:t>rised person for this activity</w:t>
            </w:r>
            <w:r w:rsidRPr="00064E4E">
              <w:rPr>
                <w:rFonts w:ascii="Arial" w:eastAsia="Times New Roman" w:hAnsi="Arial" w:cs="Arial"/>
                <w:b/>
                <w:lang w:val="ga-IE" w:eastAsia="en-IE"/>
              </w:rPr>
              <w:t>.</w:t>
            </w:r>
          </w:p>
          <w:p w:rsidR="00A77C36" w:rsidRPr="00064E4E" w:rsidRDefault="00A77C36" w:rsidP="00301DF5">
            <w:pPr>
              <w:spacing w:before="240" w:line="240" w:lineRule="auto"/>
              <w:rPr>
                <w:rFonts w:ascii="Arial" w:eastAsia="Times New Roman" w:hAnsi="Arial" w:cs="Arial"/>
                <w:b/>
                <w:lang w:val="en-GB"/>
              </w:rPr>
            </w:pPr>
            <w:r w:rsidRPr="00064E4E">
              <w:rPr>
                <w:rFonts w:ascii="Arial" w:eastAsia="Times New Roman" w:hAnsi="Arial" w:cs="Arial"/>
                <w:b/>
                <w:lang w:val="en-GB"/>
              </w:rPr>
              <w:t>I have read the general conditions overleaf and agree to abide by same:</w:t>
            </w:r>
          </w:p>
          <w:p w:rsidR="00A77C36" w:rsidRPr="00064E4E" w:rsidRDefault="00A77C36" w:rsidP="00301DF5">
            <w:pPr>
              <w:rPr>
                <w:rFonts w:ascii="Arial" w:eastAsia="Times New Roman" w:hAnsi="Arial" w:cs="Arial"/>
                <w:b/>
                <w:lang w:val="en-US" w:eastAsia="en-IE"/>
              </w:rPr>
            </w:pPr>
            <w:r w:rsidRPr="00064E4E">
              <w:rPr>
                <w:rFonts w:ascii="Arial" w:eastAsia="Times New Roman" w:hAnsi="Arial" w:cs="Arial"/>
                <w:b/>
                <w:lang w:val="en-US" w:eastAsia="en-IE"/>
              </w:rPr>
              <w:t>Signature of Applicant:</w:t>
            </w:r>
          </w:p>
          <w:p w:rsidR="00A77C36" w:rsidRPr="00064E4E" w:rsidRDefault="00A77C36" w:rsidP="00301DF5">
            <w:pPr>
              <w:rPr>
                <w:rFonts w:ascii="Arial" w:eastAsia="Times New Roman" w:hAnsi="Arial" w:cs="Arial"/>
                <w:lang w:val="ga-IE" w:eastAsia="en-IE"/>
              </w:rPr>
            </w:pPr>
            <w:r w:rsidRPr="00064E4E">
              <w:rPr>
                <w:rFonts w:ascii="Arial" w:eastAsia="Times New Roman" w:hAnsi="Arial" w:cs="Arial"/>
                <w:b/>
                <w:lang w:val="en-US" w:eastAsia="en-IE"/>
              </w:rPr>
              <w:t>____________________________________ Date:________________________________</w:t>
            </w:r>
          </w:p>
        </w:tc>
      </w:tr>
    </w:tbl>
    <w:p w:rsidR="00BB2F76" w:rsidRDefault="00BB2F76" w:rsidP="00A77C36">
      <w:pPr>
        <w:rPr>
          <w:rFonts w:ascii="Arial" w:hAnsi="Arial" w:cs="Arial"/>
        </w:rPr>
      </w:pPr>
    </w:p>
    <w:p w:rsidR="00A77C36" w:rsidRDefault="00A77C36" w:rsidP="00A77C36">
      <w:pPr>
        <w:rPr>
          <w:rFonts w:ascii="Arial" w:hAnsi="Arial" w:cs="Arial"/>
        </w:rPr>
      </w:pPr>
    </w:p>
    <w:p w:rsidR="00A77C36" w:rsidRPr="00064E4E" w:rsidRDefault="00A77C36" w:rsidP="00A77C36">
      <w:pPr>
        <w:spacing w:after="0"/>
        <w:rPr>
          <w:rFonts w:eastAsia="Times New Roman"/>
          <w:vanish/>
          <w:lang w:eastAsia="en-IE"/>
        </w:rPr>
      </w:pPr>
    </w:p>
    <w:p w:rsidR="00A77C36" w:rsidRPr="00064E4E" w:rsidRDefault="00A77C36" w:rsidP="00A77C36">
      <w:pPr>
        <w:rPr>
          <w:rFonts w:ascii="Arial" w:eastAsia="Times New Roman" w:hAnsi="Arial" w:cs="Arial"/>
          <w:lang w:eastAsia="en-IE"/>
        </w:rPr>
      </w:pPr>
      <w:r w:rsidRPr="00064E4E">
        <w:rPr>
          <w:rFonts w:ascii="Arial" w:eastAsia="Times New Roman" w:hAnsi="Arial" w:cs="Arial"/>
          <w:lang w:eastAsia="en-IE"/>
        </w:rPr>
        <w:t xml:space="preserve">Please forward the completed Application Form to </w:t>
      </w:r>
      <w:hyperlink r:id="rId10" w:history="1">
        <w:r w:rsidRPr="00EE0B7B">
          <w:rPr>
            <w:rStyle w:val="Hyperlink"/>
            <w:rFonts w:ascii="Arial" w:eastAsia="Times New Roman" w:hAnsi="Arial" w:cs="Arial"/>
            <w:b/>
            <w:lang w:eastAsia="en-IE"/>
          </w:rPr>
          <w:t>events@dublincity.ie</w:t>
        </w:r>
      </w:hyperlink>
      <w:r>
        <w:rPr>
          <w:rFonts w:ascii="Arial" w:eastAsia="Times New Roman" w:hAnsi="Arial" w:cs="Arial"/>
          <w:lang w:eastAsia="en-IE"/>
        </w:rPr>
        <w:t xml:space="preserve">. </w:t>
      </w:r>
    </w:p>
    <w:p w:rsidR="00A30135" w:rsidRPr="00BB2F76" w:rsidRDefault="00A30135" w:rsidP="00F51E11">
      <w:pPr>
        <w:rPr>
          <w:rFonts w:ascii="Arial" w:hAnsi="Arial" w:cs="Arial"/>
        </w:rPr>
      </w:pPr>
    </w:p>
    <w:sectPr w:rsidR="00A30135" w:rsidRPr="00BB2F76" w:rsidSect="00FA778C">
      <w:headerReference w:type="default" r:id="rId11"/>
      <w:pgSz w:w="11906" w:h="16838"/>
      <w:pgMar w:top="1440" w:right="1440" w:bottom="1440" w:left="144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78C" w:rsidRDefault="00FA778C" w:rsidP="00FA778C">
      <w:pPr>
        <w:spacing w:after="0" w:line="240" w:lineRule="auto"/>
      </w:pPr>
      <w:r>
        <w:separator/>
      </w:r>
    </w:p>
  </w:endnote>
  <w:endnote w:type="continuationSeparator" w:id="0">
    <w:p w:rsidR="00FA778C" w:rsidRDefault="00FA778C" w:rsidP="00FA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78C" w:rsidRDefault="00FA778C" w:rsidP="00FA778C">
      <w:pPr>
        <w:spacing w:after="0" w:line="240" w:lineRule="auto"/>
      </w:pPr>
      <w:r>
        <w:separator/>
      </w:r>
    </w:p>
  </w:footnote>
  <w:footnote w:type="continuationSeparator" w:id="0">
    <w:p w:rsidR="00FA778C" w:rsidRDefault="00FA778C" w:rsidP="00FA7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78C" w:rsidRDefault="00FA778C">
    <w:pPr>
      <w:pStyle w:val="Header"/>
    </w:pPr>
    <w:r>
      <w:rPr>
        <w:noProof/>
        <w:lang w:eastAsia="en-IE"/>
      </w:rPr>
      <w:drawing>
        <wp:anchor distT="0" distB="0" distL="114300" distR="114300" simplePos="0" relativeHeight="251658240" behindDoc="1" locked="0" layoutInCell="1" allowOverlap="1">
          <wp:simplePos x="0" y="0"/>
          <wp:positionH relativeFrom="margin">
            <wp:align>center</wp:align>
          </wp:positionH>
          <wp:positionV relativeFrom="paragraph">
            <wp:posOffset>-516200</wp:posOffset>
          </wp:positionV>
          <wp:extent cx="2161032" cy="899160"/>
          <wp:effectExtent l="0" t="0" r="0" b="0"/>
          <wp:wrapTight wrapText="bothSides">
            <wp:wrapPolygon edited="0">
              <wp:start x="0" y="0"/>
              <wp:lineTo x="0" y="21051"/>
              <wp:lineTo x="21327" y="21051"/>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C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032" cy="8991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BD8"/>
    <w:multiLevelType w:val="hybridMultilevel"/>
    <w:tmpl w:val="862E1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2236B1"/>
    <w:multiLevelType w:val="hybridMultilevel"/>
    <w:tmpl w:val="D91480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85CE7"/>
    <w:multiLevelType w:val="hybridMultilevel"/>
    <w:tmpl w:val="C5B667B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32765B5"/>
    <w:multiLevelType w:val="hybridMultilevel"/>
    <w:tmpl w:val="4D02C05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5952150"/>
    <w:multiLevelType w:val="hybridMultilevel"/>
    <w:tmpl w:val="6AF4836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387AE1"/>
    <w:multiLevelType w:val="hybridMultilevel"/>
    <w:tmpl w:val="BE52C6F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64DE663B"/>
    <w:multiLevelType w:val="hybridMultilevel"/>
    <w:tmpl w:val="9AC4C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9772C3"/>
    <w:multiLevelType w:val="hybridMultilevel"/>
    <w:tmpl w:val="92E4E32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8A77B94"/>
    <w:multiLevelType w:val="hybridMultilevel"/>
    <w:tmpl w:val="58344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3"/>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91"/>
    <w:rsid w:val="000506A6"/>
    <w:rsid w:val="00064E4E"/>
    <w:rsid w:val="000A1134"/>
    <w:rsid w:val="000A6B72"/>
    <w:rsid w:val="000B5213"/>
    <w:rsid w:val="000E1949"/>
    <w:rsid w:val="000F6D81"/>
    <w:rsid w:val="001225B5"/>
    <w:rsid w:val="0014010F"/>
    <w:rsid w:val="001661BF"/>
    <w:rsid w:val="00166576"/>
    <w:rsid w:val="001C456D"/>
    <w:rsid w:val="0023712B"/>
    <w:rsid w:val="0026059F"/>
    <w:rsid w:val="002925FD"/>
    <w:rsid w:val="00294DF6"/>
    <w:rsid w:val="002C31FA"/>
    <w:rsid w:val="002C3743"/>
    <w:rsid w:val="002C5C2F"/>
    <w:rsid w:val="002F1BC8"/>
    <w:rsid w:val="00306DAC"/>
    <w:rsid w:val="00345B23"/>
    <w:rsid w:val="00381264"/>
    <w:rsid w:val="003C0C49"/>
    <w:rsid w:val="003C21F6"/>
    <w:rsid w:val="003E11E1"/>
    <w:rsid w:val="003E2B78"/>
    <w:rsid w:val="004235A8"/>
    <w:rsid w:val="004C0591"/>
    <w:rsid w:val="004C3CA7"/>
    <w:rsid w:val="00517077"/>
    <w:rsid w:val="00521781"/>
    <w:rsid w:val="005C25A4"/>
    <w:rsid w:val="005C36DF"/>
    <w:rsid w:val="005C3D59"/>
    <w:rsid w:val="00620C39"/>
    <w:rsid w:val="00656ECB"/>
    <w:rsid w:val="00693445"/>
    <w:rsid w:val="006F66A8"/>
    <w:rsid w:val="007009DE"/>
    <w:rsid w:val="0070652B"/>
    <w:rsid w:val="0072358A"/>
    <w:rsid w:val="00734105"/>
    <w:rsid w:val="007667F8"/>
    <w:rsid w:val="00767DA5"/>
    <w:rsid w:val="00771311"/>
    <w:rsid w:val="007E0F77"/>
    <w:rsid w:val="007F597D"/>
    <w:rsid w:val="00805564"/>
    <w:rsid w:val="00827767"/>
    <w:rsid w:val="008D6317"/>
    <w:rsid w:val="008E6C58"/>
    <w:rsid w:val="009473D9"/>
    <w:rsid w:val="00982092"/>
    <w:rsid w:val="009924FF"/>
    <w:rsid w:val="009C530A"/>
    <w:rsid w:val="009F62ED"/>
    <w:rsid w:val="00A11B66"/>
    <w:rsid w:val="00A30135"/>
    <w:rsid w:val="00A77C36"/>
    <w:rsid w:val="00A95652"/>
    <w:rsid w:val="00AB025D"/>
    <w:rsid w:val="00B532AF"/>
    <w:rsid w:val="00B702BD"/>
    <w:rsid w:val="00B94B64"/>
    <w:rsid w:val="00BB2F76"/>
    <w:rsid w:val="00BB3308"/>
    <w:rsid w:val="00C26127"/>
    <w:rsid w:val="00C32F34"/>
    <w:rsid w:val="00C81D53"/>
    <w:rsid w:val="00CA4B3D"/>
    <w:rsid w:val="00CC2870"/>
    <w:rsid w:val="00CE1580"/>
    <w:rsid w:val="00D14DC2"/>
    <w:rsid w:val="00D20FEB"/>
    <w:rsid w:val="00D37E80"/>
    <w:rsid w:val="00D60642"/>
    <w:rsid w:val="00DA4C76"/>
    <w:rsid w:val="00DC65D5"/>
    <w:rsid w:val="00E11FC4"/>
    <w:rsid w:val="00E23ADD"/>
    <w:rsid w:val="00E27581"/>
    <w:rsid w:val="00E35D35"/>
    <w:rsid w:val="00E86473"/>
    <w:rsid w:val="00EC4BDC"/>
    <w:rsid w:val="00EF54FF"/>
    <w:rsid w:val="00EF6778"/>
    <w:rsid w:val="00F215D3"/>
    <w:rsid w:val="00F51E11"/>
    <w:rsid w:val="00F907B3"/>
    <w:rsid w:val="00FA4765"/>
    <w:rsid w:val="00FA700F"/>
    <w:rsid w:val="00FA778C"/>
    <w:rsid w:val="00FB4371"/>
    <w:rsid w:val="00FC024A"/>
    <w:rsid w:val="00FC15D5"/>
    <w:rsid w:val="00FC38E0"/>
    <w:rsid w:val="00FE1D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4BE5694"/>
  <w15:chartTrackingRefBased/>
  <w15:docId w15:val="{6862D636-13F0-4D76-938E-5E2B3890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25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25D"/>
    <w:pPr>
      <w:ind w:left="720"/>
      <w:contextualSpacing/>
    </w:pPr>
  </w:style>
  <w:style w:type="character" w:styleId="Hyperlink">
    <w:name w:val="Hyperlink"/>
    <w:uiPriority w:val="99"/>
    <w:unhideWhenUsed/>
    <w:rsid w:val="00AB025D"/>
    <w:rPr>
      <w:color w:val="0000FF"/>
      <w:u w:val="single"/>
    </w:rPr>
  </w:style>
  <w:style w:type="paragraph" w:styleId="Header">
    <w:name w:val="header"/>
    <w:basedOn w:val="Normal"/>
    <w:link w:val="HeaderChar"/>
    <w:uiPriority w:val="99"/>
    <w:unhideWhenUsed/>
    <w:rsid w:val="00FA7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8C"/>
    <w:rPr>
      <w:rFonts w:ascii="Calibri" w:eastAsia="Calibri" w:hAnsi="Calibri" w:cs="Times New Roman"/>
    </w:rPr>
  </w:style>
  <w:style w:type="paragraph" w:styleId="Footer">
    <w:name w:val="footer"/>
    <w:basedOn w:val="Normal"/>
    <w:link w:val="FooterChar"/>
    <w:uiPriority w:val="99"/>
    <w:unhideWhenUsed/>
    <w:rsid w:val="00FA7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8C"/>
    <w:rPr>
      <w:rFonts w:ascii="Calibri" w:eastAsia="Calibri" w:hAnsi="Calibri" w:cs="Times New Roman"/>
    </w:rPr>
  </w:style>
  <w:style w:type="paragraph" w:styleId="BalloonText">
    <w:name w:val="Balloon Text"/>
    <w:basedOn w:val="Normal"/>
    <w:link w:val="BalloonTextChar"/>
    <w:uiPriority w:val="99"/>
    <w:semiHidden/>
    <w:unhideWhenUsed/>
    <w:rsid w:val="00E27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581"/>
    <w:rPr>
      <w:rFonts w:ascii="Segoe UI" w:eastAsia="Calibri" w:hAnsi="Segoe UI" w:cs="Segoe UI"/>
      <w:sz w:val="18"/>
      <w:szCs w:val="18"/>
    </w:rPr>
  </w:style>
  <w:style w:type="character" w:styleId="FollowedHyperlink">
    <w:name w:val="FollowedHyperlink"/>
    <w:basedOn w:val="DefaultParagraphFont"/>
    <w:uiPriority w:val="99"/>
    <w:semiHidden/>
    <w:unhideWhenUsed/>
    <w:rsid w:val="00E27581"/>
    <w:rPr>
      <w:color w:val="954F72" w:themeColor="followedHyperlink"/>
      <w:u w:val="single"/>
    </w:rPr>
  </w:style>
  <w:style w:type="paragraph" w:styleId="BodyText">
    <w:name w:val="Body Text"/>
    <w:basedOn w:val="Normal"/>
    <w:link w:val="BodyTextChar"/>
    <w:semiHidden/>
    <w:unhideWhenUsed/>
    <w:rsid w:val="00306DAC"/>
    <w:pPr>
      <w:spacing w:after="0" w:line="240" w:lineRule="auto"/>
      <w:jc w:val="center"/>
    </w:pPr>
    <w:rPr>
      <w:rFonts w:ascii="Helvetica" w:eastAsia="Times New Roman" w:hAnsi="Helvetica"/>
      <w:b/>
      <w:sz w:val="20"/>
      <w:szCs w:val="20"/>
      <w:u w:val="single"/>
    </w:rPr>
  </w:style>
  <w:style w:type="character" w:customStyle="1" w:styleId="BodyTextChar">
    <w:name w:val="Body Text Char"/>
    <w:basedOn w:val="DefaultParagraphFont"/>
    <w:link w:val="BodyText"/>
    <w:semiHidden/>
    <w:rsid w:val="00306DAC"/>
    <w:rPr>
      <w:rFonts w:ascii="Helvetica" w:eastAsia="Times New Roman" w:hAnsi="Helvetica" w:cs="Times New Roman"/>
      <w:b/>
      <w:sz w:val="20"/>
      <w:szCs w:val="20"/>
      <w:u w:val="single"/>
    </w:rPr>
  </w:style>
  <w:style w:type="paragraph" w:styleId="NoSpacing">
    <w:name w:val="No Spacing"/>
    <w:uiPriority w:val="1"/>
    <w:qFormat/>
    <w:rsid w:val="00306DAC"/>
    <w:pPr>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CE158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73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adworks.control@dublincity.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MO@dublincity.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vents@dublincity.ie" TargetMode="External"/><Relationship Id="rId4" Type="http://schemas.openxmlformats.org/officeDocument/2006/relationships/webSettings" Target="webSettings.xml"/><Relationship Id="rId9" Type="http://schemas.openxmlformats.org/officeDocument/2006/relationships/hyperlink" Target="mailto:dataprotection@dublincity.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O'Fionnalain</dc:creator>
  <cp:keywords/>
  <dc:description/>
  <cp:lastModifiedBy>Sean O'Fionnalain</cp:lastModifiedBy>
  <cp:revision>50</cp:revision>
  <dcterms:created xsi:type="dcterms:W3CDTF">2021-06-04T11:02:00Z</dcterms:created>
  <dcterms:modified xsi:type="dcterms:W3CDTF">2021-06-18T11:55:00Z</dcterms:modified>
</cp:coreProperties>
</file>