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DA" w:rsidRPr="008C79CD" w:rsidRDefault="002A5301" w:rsidP="00087C79">
      <w:pPr>
        <w:pStyle w:val="Default"/>
        <w:jc w:val="center"/>
        <w:rPr>
          <w:rFonts w:ascii="Arial" w:hAnsi="Arial" w:cs="Arial"/>
          <w:b/>
          <w:u w:val="single"/>
        </w:rPr>
      </w:pPr>
      <w:r>
        <w:rPr>
          <w:rFonts w:ascii="Arial" w:hAnsi="Arial" w:cs="Arial"/>
          <w:b/>
          <w:u w:val="single"/>
        </w:rPr>
        <w:t xml:space="preserve">THE FOLLOWING PROPERTY WILL BE ALLOCATED USING THE CHOICE BASED LETTINGS SCHEME </w:t>
      </w:r>
      <w:r w:rsidR="006762A6">
        <w:rPr>
          <w:rFonts w:ascii="Arial" w:hAnsi="Arial" w:cs="Arial"/>
          <w:b/>
          <w:u w:val="single"/>
        </w:rPr>
        <w:t xml:space="preserve">- </w:t>
      </w:r>
      <w:r w:rsidR="00163CC7">
        <w:rPr>
          <w:rFonts w:ascii="Arial" w:hAnsi="Arial" w:cs="Arial"/>
          <w:b/>
          <w:u w:val="single"/>
        </w:rPr>
        <w:t>42 WOODHAZEL TERRACE</w:t>
      </w:r>
      <w:r w:rsidR="006762A6">
        <w:rPr>
          <w:rFonts w:ascii="Arial" w:hAnsi="Arial" w:cs="Arial"/>
          <w:b/>
          <w:u w:val="single"/>
        </w:rPr>
        <w:t xml:space="preserve">, BALLYMUN, </w:t>
      </w:r>
      <w:proofErr w:type="gramStart"/>
      <w:r w:rsidR="006762A6">
        <w:rPr>
          <w:rFonts w:ascii="Arial" w:hAnsi="Arial" w:cs="Arial"/>
          <w:b/>
          <w:u w:val="single"/>
        </w:rPr>
        <w:t>DUBLIN</w:t>
      </w:r>
      <w:proofErr w:type="gramEnd"/>
      <w:r w:rsidR="006762A6">
        <w:rPr>
          <w:rFonts w:ascii="Arial" w:hAnsi="Arial" w:cs="Arial"/>
          <w:b/>
          <w:u w:val="single"/>
        </w:rPr>
        <w:t xml:space="preserve"> 9</w:t>
      </w:r>
    </w:p>
    <w:p w:rsidR="00A63ADA" w:rsidRPr="008C79CD" w:rsidRDefault="00A63ADA" w:rsidP="00087C79">
      <w:pPr>
        <w:pStyle w:val="Default"/>
        <w:rPr>
          <w:rFonts w:ascii="Arial" w:hAnsi="Arial" w:cs="Arial"/>
        </w:rPr>
      </w:pPr>
    </w:p>
    <w:p w:rsidR="00720B2F" w:rsidRDefault="00720B2F" w:rsidP="00087C79">
      <w:pPr>
        <w:pStyle w:val="Default"/>
        <w:rPr>
          <w:rFonts w:ascii="Arial" w:hAnsi="Arial" w:cs="Arial"/>
        </w:rPr>
      </w:pPr>
    </w:p>
    <w:p w:rsidR="00E14439" w:rsidRPr="002A5301" w:rsidRDefault="00E14439" w:rsidP="00E14439">
      <w:pPr>
        <w:pStyle w:val="Default"/>
        <w:rPr>
          <w:rFonts w:ascii="Arial" w:hAnsi="Arial" w:cs="Arial"/>
          <w:color w:val="FF0000"/>
          <w:sz w:val="22"/>
          <w:szCs w:val="22"/>
        </w:rPr>
      </w:pPr>
      <w:r w:rsidRPr="002A5301">
        <w:rPr>
          <w:rFonts w:ascii="Arial" w:hAnsi="Arial" w:cs="Arial"/>
          <w:color w:val="FF0000"/>
          <w:sz w:val="22"/>
          <w:szCs w:val="22"/>
        </w:rPr>
        <w:t>Closing Date for Applications:</w:t>
      </w:r>
      <w:r w:rsidR="008715E9">
        <w:rPr>
          <w:rFonts w:ascii="Arial" w:hAnsi="Arial" w:cs="Arial"/>
          <w:color w:val="FF0000"/>
          <w:sz w:val="22"/>
          <w:szCs w:val="22"/>
        </w:rPr>
        <w:t xml:space="preserve"> </w:t>
      </w:r>
      <w:r w:rsidR="00CB1CEE">
        <w:rPr>
          <w:rFonts w:ascii="Arial" w:hAnsi="Arial" w:cs="Arial"/>
          <w:b/>
          <w:color w:val="FF0000"/>
          <w:sz w:val="22"/>
          <w:szCs w:val="22"/>
        </w:rPr>
        <w:t>Tuesday 03</w:t>
      </w:r>
      <w:r w:rsidR="00CB1CEE" w:rsidRPr="00CB1CEE">
        <w:rPr>
          <w:rFonts w:ascii="Arial" w:hAnsi="Arial" w:cs="Arial"/>
          <w:b/>
          <w:color w:val="FF0000"/>
          <w:sz w:val="22"/>
          <w:szCs w:val="22"/>
          <w:vertAlign w:val="superscript"/>
        </w:rPr>
        <w:t>rd</w:t>
      </w:r>
      <w:r w:rsidR="00CB1CEE">
        <w:rPr>
          <w:rFonts w:ascii="Arial" w:hAnsi="Arial" w:cs="Arial"/>
          <w:b/>
          <w:color w:val="FF0000"/>
          <w:sz w:val="22"/>
          <w:szCs w:val="22"/>
        </w:rPr>
        <w:t xml:space="preserve"> August</w:t>
      </w:r>
      <w:bookmarkStart w:id="0" w:name="_GoBack"/>
      <w:bookmarkEnd w:id="0"/>
      <w:r w:rsidR="00211FCC">
        <w:rPr>
          <w:rFonts w:ascii="Arial" w:hAnsi="Arial" w:cs="Arial"/>
          <w:b/>
          <w:color w:val="FF0000"/>
          <w:sz w:val="22"/>
          <w:szCs w:val="22"/>
        </w:rPr>
        <w:t xml:space="preserve"> 2021</w:t>
      </w:r>
    </w:p>
    <w:p w:rsidR="00E14439" w:rsidRDefault="00E14439" w:rsidP="00E14439">
      <w:pPr>
        <w:pStyle w:val="Default"/>
        <w:rPr>
          <w:rFonts w:ascii="Arial" w:hAnsi="Arial" w:cs="Arial"/>
          <w:color w:val="FF0000"/>
          <w:sz w:val="22"/>
          <w:szCs w:val="22"/>
        </w:rPr>
      </w:pPr>
    </w:p>
    <w:p w:rsidR="00E14439" w:rsidRPr="002A5301" w:rsidRDefault="00E14439" w:rsidP="00E14439">
      <w:pPr>
        <w:pStyle w:val="Default"/>
        <w:rPr>
          <w:rFonts w:ascii="Arial" w:hAnsi="Arial" w:cs="Arial"/>
          <w:color w:val="FF0000"/>
          <w:sz w:val="22"/>
          <w:szCs w:val="22"/>
        </w:rPr>
      </w:pPr>
    </w:p>
    <w:p w:rsidR="00E14439" w:rsidRDefault="00E14439" w:rsidP="00E14439">
      <w:pPr>
        <w:pStyle w:val="Default"/>
        <w:rPr>
          <w:rFonts w:ascii="Arial" w:hAnsi="Arial" w:cs="Arial"/>
          <w:color w:val="FF0000"/>
          <w:sz w:val="22"/>
          <w:szCs w:val="22"/>
        </w:rPr>
      </w:pPr>
      <w:r w:rsidRPr="00A809A2">
        <w:rPr>
          <w:rFonts w:ascii="Arial" w:hAnsi="Arial" w:cs="Arial"/>
          <w:color w:val="FF0000"/>
          <w:sz w:val="22"/>
          <w:szCs w:val="22"/>
        </w:rPr>
        <w:t>PLEASE NOTE THAT ONLY SUCCESSFUL APPLICANTS WILL BE NOTIFIED</w:t>
      </w:r>
      <w:r w:rsidRPr="002A5301">
        <w:rPr>
          <w:rFonts w:ascii="Arial" w:hAnsi="Arial" w:cs="Arial"/>
          <w:color w:val="FF0000"/>
          <w:sz w:val="22"/>
          <w:szCs w:val="22"/>
        </w:rPr>
        <w:t>.</w:t>
      </w:r>
    </w:p>
    <w:p w:rsidR="00E14439" w:rsidRDefault="00E14439" w:rsidP="00087C79">
      <w:pPr>
        <w:pStyle w:val="Default"/>
        <w:rPr>
          <w:rFonts w:ascii="Arial" w:hAnsi="Arial" w:cs="Arial"/>
        </w:rPr>
      </w:pPr>
    </w:p>
    <w:p w:rsidR="00720B2F" w:rsidRDefault="00B54C07" w:rsidP="002A5301">
      <w:pPr>
        <w:pStyle w:val="Default"/>
        <w:jc w:val="center"/>
        <w:rPr>
          <w:rFonts w:ascii="Arial" w:hAnsi="Arial" w:cs="Arial"/>
        </w:rPr>
      </w:pPr>
      <w:r>
        <w:rPr>
          <w:noProof/>
          <w:lang w:eastAsia="en-IE"/>
        </w:rPr>
        <w:drawing>
          <wp:inline distT="0" distB="0" distL="0" distR="0" wp14:anchorId="39A735F8" wp14:editId="6C554DDA">
            <wp:extent cx="5114925" cy="4636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26645" cy="4647621"/>
                    </a:xfrm>
                    <a:prstGeom prst="rect">
                      <a:avLst/>
                    </a:prstGeom>
                  </pic:spPr>
                </pic:pic>
              </a:graphicData>
            </a:graphic>
          </wp:inline>
        </w:drawing>
      </w:r>
    </w:p>
    <w:p w:rsidR="00A63ADA" w:rsidRPr="008C79CD" w:rsidRDefault="00A63ADA" w:rsidP="00087C79">
      <w:pPr>
        <w:pStyle w:val="Default"/>
        <w:rPr>
          <w:rFonts w:ascii="Arial" w:hAnsi="Arial" w:cs="Arial"/>
        </w:rPr>
      </w:pPr>
    </w:p>
    <w:p w:rsidR="002A5301" w:rsidRPr="00482046" w:rsidRDefault="00163CC7" w:rsidP="003C3A1D">
      <w:pPr>
        <w:pStyle w:val="Default"/>
        <w:spacing w:line="360" w:lineRule="auto"/>
        <w:rPr>
          <w:rFonts w:ascii="Arial" w:hAnsi="Arial" w:cs="Arial"/>
          <w:sz w:val="22"/>
          <w:szCs w:val="22"/>
        </w:rPr>
      </w:pPr>
      <w:r>
        <w:rPr>
          <w:rFonts w:ascii="Arial" w:hAnsi="Arial" w:cs="Arial"/>
          <w:sz w:val="22"/>
          <w:szCs w:val="22"/>
        </w:rPr>
        <w:t xml:space="preserve">42 </w:t>
      </w:r>
      <w:proofErr w:type="spellStart"/>
      <w:r w:rsidR="006762A6">
        <w:rPr>
          <w:rFonts w:ascii="Arial" w:hAnsi="Arial" w:cs="Arial"/>
          <w:sz w:val="22"/>
          <w:szCs w:val="22"/>
        </w:rPr>
        <w:t>Woodhazel</w:t>
      </w:r>
      <w:proofErr w:type="spellEnd"/>
      <w:r w:rsidR="006762A6">
        <w:rPr>
          <w:rFonts w:ascii="Arial" w:hAnsi="Arial" w:cs="Arial"/>
          <w:sz w:val="22"/>
          <w:szCs w:val="22"/>
        </w:rPr>
        <w:t xml:space="preserve"> Terrace, Ballymun, Dublin 9</w:t>
      </w:r>
      <w:r w:rsidR="002A5301" w:rsidRPr="003C3A1D">
        <w:rPr>
          <w:rFonts w:ascii="Arial" w:hAnsi="Arial" w:cs="Arial"/>
          <w:sz w:val="22"/>
          <w:szCs w:val="22"/>
        </w:rPr>
        <w:t xml:space="preserve"> is a two </w:t>
      </w:r>
      <w:r w:rsidR="00FD0AEE">
        <w:rPr>
          <w:rFonts w:ascii="Arial" w:hAnsi="Arial" w:cs="Arial"/>
          <w:sz w:val="22"/>
          <w:szCs w:val="22"/>
        </w:rPr>
        <w:t>bedroom apartment</w:t>
      </w:r>
      <w:r w:rsidR="00482046">
        <w:rPr>
          <w:rFonts w:ascii="Arial" w:hAnsi="Arial" w:cs="Arial"/>
          <w:sz w:val="22"/>
          <w:szCs w:val="22"/>
        </w:rPr>
        <w:t xml:space="preserve">.  </w:t>
      </w:r>
      <w:r w:rsidR="002A5301" w:rsidRPr="003C3A1D">
        <w:rPr>
          <w:rFonts w:ascii="Arial" w:hAnsi="Arial" w:cs="Arial"/>
          <w:sz w:val="22"/>
          <w:szCs w:val="22"/>
        </w:rPr>
        <w:t>The property comprises of an open plan sitting room/</w:t>
      </w:r>
      <w:r w:rsidR="003C3A1D" w:rsidRPr="003C3A1D">
        <w:rPr>
          <w:rFonts w:ascii="Arial" w:hAnsi="Arial" w:cs="Arial"/>
          <w:sz w:val="22"/>
          <w:szCs w:val="22"/>
        </w:rPr>
        <w:t>kitchen,</w:t>
      </w:r>
      <w:r w:rsidR="00482046">
        <w:rPr>
          <w:rFonts w:ascii="Arial" w:hAnsi="Arial" w:cs="Arial"/>
          <w:sz w:val="22"/>
          <w:szCs w:val="22"/>
        </w:rPr>
        <w:t xml:space="preserve"> a bathroom and two bedrooms.</w:t>
      </w:r>
    </w:p>
    <w:p w:rsidR="00482046" w:rsidRDefault="00482046" w:rsidP="003C3A1D">
      <w:pPr>
        <w:pStyle w:val="Default"/>
        <w:spacing w:line="360" w:lineRule="auto"/>
        <w:rPr>
          <w:rFonts w:ascii="Arial" w:hAnsi="Arial" w:cs="Arial"/>
          <w:b/>
          <w:bCs/>
          <w:sz w:val="22"/>
          <w:szCs w:val="22"/>
        </w:rPr>
      </w:pPr>
    </w:p>
    <w:p w:rsidR="00482046" w:rsidRPr="00482046" w:rsidRDefault="00482046" w:rsidP="003C3A1D">
      <w:pPr>
        <w:pStyle w:val="Default"/>
        <w:spacing w:line="360" w:lineRule="auto"/>
        <w:rPr>
          <w:rFonts w:ascii="Arial" w:hAnsi="Arial" w:cs="Arial"/>
          <w:bCs/>
          <w:sz w:val="22"/>
          <w:szCs w:val="22"/>
        </w:rPr>
      </w:pPr>
      <w:r>
        <w:rPr>
          <w:rFonts w:ascii="Arial" w:hAnsi="Arial" w:cs="Arial"/>
          <w:bCs/>
          <w:sz w:val="22"/>
          <w:szCs w:val="22"/>
        </w:rPr>
        <w:t>No floor covering is provided.</w:t>
      </w:r>
    </w:p>
    <w:p w:rsidR="003C3A1D" w:rsidRPr="003C3A1D" w:rsidRDefault="003C3A1D" w:rsidP="003C3A1D">
      <w:pPr>
        <w:pStyle w:val="Default"/>
        <w:spacing w:line="360" w:lineRule="auto"/>
        <w:rPr>
          <w:rFonts w:ascii="Arial" w:hAnsi="Arial" w:cs="Arial"/>
          <w:b/>
          <w:bCs/>
          <w:sz w:val="22"/>
          <w:szCs w:val="22"/>
        </w:rPr>
      </w:pPr>
    </w:p>
    <w:p w:rsidR="003C3A1D" w:rsidRPr="008715E9" w:rsidRDefault="003C3A1D" w:rsidP="003C3A1D">
      <w:pPr>
        <w:pStyle w:val="Default"/>
        <w:spacing w:line="360" w:lineRule="auto"/>
        <w:rPr>
          <w:rFonts w:ascii="Arial" w:hAnsi="Arial" w:cs="Arial"/>
          <w:b/>
          <w:bCs/>
          <w:sz w:val="22"/>
          <w:szCs w:val="22"/>
        </w:rPr>
      </w:pPr>
      <w:r w:rsidRPr="003C3A1D">
        <w:rPr>
          <w:rFonts w:ascii="Arial" w:hAnsi="Arial" w:cs="Arial"/>
          <w:b/>
          <w:bCs/>
          <w:sz w:val="22"/>
          <w:szCs w:val="22"/>
        </w:rPr>
        <w:t>It is strongly recommended that you familiarise yourself with this dwelling/location before applying.</w:t>
      </w:r>
    </w:p>
    <w:p w:rsidR="00375EDE"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their requirements are for a two bedroom accommodation and </w:t>
      </w:r>
      <w:r w:rsidRPr="003C3A1D">
        <w:rPr>
          <w:rFonts w:ascii="Arial" w:hAnsi="Arial" w:cs="Arial"/>
          <w:b/>
          <w:bCs/>
          <w:sz w:val="22"/>
          <w:szCs w:val="22"/>
        </w:rPr>
        <w:t xml:space="preserve">have selected 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8715E9" w:rsidRDefault="008715E9" w:rsidP="00B54C07">
      <w:pPr>
        <w:pStyle w:val="Default"/>
        <w:spacing w:line="360" w:lineRule="auto"/>
        <w:jc w:val="center"/>
        <w:rPr>
          <w:rFonts w:ascii="Arial" w:hAnsi="Arial" w:cs="Arial"/>
          <w:b/>
          <w:bCs/>
          <w:color w:val="FF0000"/>
          <w:sz w:val="22"/>
          <w:szCs w:val="22"/>
        </w:rPr>
      </w:pPr>
    </w:p>
    <w:p w:rsidR="008715E9" w:rsidRPr="00B54C07" w:rsidRDefault="00A63ADA" w:rsidP="008715E9">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lastRenderedPageBreak/>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 xml:space="preserve">There will be a three-week timeframe for applicants to register their interest from </w:t>
      </w:r>
      <w:r w:rsidR="008715E9">
        <w:rPr>
          <w:rFonts w:ascii="Arial" w:hAnsi="Arial" w:cs="Arial"/>
          <w:b/>
          <w:bCs/>
          <w:color w:val="FF0000"/>
        </w:rPr>
        <w:t xml:space="preserve">Monday </w:t>
      </w:r>
      <w:r w:rsidR="00211FCC">
        <w:rPr>
          <w:rFonts w:ascii="Arial" w:hAnsi="Arial" w:cs="Arial"/>
          <w:b/>
          <w:bCs/>
          <w:color w:val="FF0000"/>
        </w:rPr>
        <w:t>12</w:t>
      </w:r>
      <w:r w:rsidR="00211FCC" w:rsidRPr="00211FCC">
        <w:rPr>
          <w:rFonts w:ascii="Arial" w:hAnsi="Arial" w:cs="Arial"/>
          <w:b/>
          <w:bCs/>
          <w:color w:val="FF0000"/>
          <w:vertAlign w:val="superscript"/>
        </w:rPr>
        <w:t>th</w:t>
      </w:r>
      <w:r w:rsidR="00211FCC">
        <w:rPr>
          <w:rFonts w:ascii="Arial" w:hAnsi="Arial" w:cs="Arial"/>
          <w:b/>
          <w:bCs/>
          <w:color w:val="FF0000"/>
        </w:rPr>
        <w:t xml:space="preserve"> July  to Tuesday 03rd August 2021</w:t>
      </w:r>
    </w:p>
    <w:p w:rsidR="00E14439" w:rsidRPr="00D017E7" w:rsidRDefault="00E14439" w:rsidP="00E14439">
      <w:pPr>
        <w:pStyle w:val="Default"/>
        <w:numPr>
          <w:ilvl w:val="0"/>
          <w:numId w:val="2"/>
        </w:numPr>
        <w:tabs>
          <w:tab w:val="left" w:pos="993"/>
        </w:tabs>
        <w:spacing w:after="66"/>
        <w:ind w:left="993" w:hanging="709"/>
        <w:rPr>
          <w:rFonts w:ascii="Arial" w:hAnsi="Arial" w:cs="Arial"/>
        </w:rPr>
      </w:pPr>
      <w:r w:rsidRPr="00D017E7">
        <w:rPr>
          <w:rFonts w:ascii="Arial" w:hAnsi="Arial" w:cs="Arial"/>
          <w:color w:val="auto"/>
        </w:rPr>
        <w:t xml:space="preserve">Completed application forms </w:t>
      </w:r>
      <w:r w:rsidRPr="00B54C07">
        <w:rPr>
          <w:rFonts w:ascii="Arial" w:hAnsi="Arial" w:cs="Arial"/>
          <w:b/>
          <w:color w:val="FF0000"/>
          <w:u w:val="single"/>
        </w:rPr>
        <w:t>must</w:t>
      </w:r>
      <w:r w:rsidRPr="00B54C07">
        <w:rPr>
          <w:rFonts w:ascii="Arial" w:hAnsi="Arial" w:cs="Arial"/>
          <w:b/>
          <w:color w:val="auto"/>
        </w:rPr>
        <w:t xml:space="preserve"> </w:t>
      </w:r>
      <w:r w:rsidRPr="00D017E7">
        <w:rPr>
          <w:rFonts w:ascii="Arial" w:hAnsi="Arial" w:cs="Arial"/>
          <w:color w:val="auto"/>
        </w:rPr>
        <w:t>be returned to the Ballymun Area Off</w:t>
      </w:r>
      <w:r>
        <w:rPr>
          <w:rFonts w:ascii="Arial" w:hAnsi="Arial" w:cs="Arial"/>
          <w:color w:val="auto"/>
        </w:rPr>
        <w:t>i</w:t>
      </w:r>
      <w:r w:rsidRPr="00D017E7">
        <w:rPr>
          <w:rFonts w:ascii="Arial" w:hAnsi="Arial" w:cs="Arial"/>
          <w:color w:val="auto"/>
        </w:rPr>
        <w:t xml:space="preserve">ce, Housing Allocations, Civic Centre, Main Street, Ballymun, Dublin 9 or completed </w:t>
      </w:r>
      <w:r w:rsidRPr="00D017E7">
        <w:rPr>
          <w:rFonts w:ascii="Arial" w:hAnsi="Arial" w:cs="Arial"/>
          <w:bCs/>
          <w:color w:val="auto"/>
        </w:rPr>
        <w:t>forms ca</w:t>
      </w:r>
      <w:r>
        <w:rPr>
          <w:rFonts w:ascii="Arial" w:hAnsi="Arial" w:cs="Arial"/>
          <w:bCs/>
        </w:rPr>
        <w:t>n</w:t>
      </w:r>
      <w:r w:rsidRPr="00D017E7">
        <w:rPr>
          <w:rFonts w:ascii="Arial" w:hAnsi="Arial" w:cs="Arial"/>
          <w:bCs/>
        </w:rPr>
        <w:t xml:space="preserve"> be emailed to </w:t>
      </w:r>
      <w:hyperlink r:id="rId6" w:history="1">
        <w:r w:rsidRPr="00D017E7">
          <w:rPr>
            <w:rStyle w:val="Hyperlink"/>
            <w:rFonts w:ascii="Arial" w:hAnsi="Arial" w:cs="Arial"/>
            <w:b/>
            <w:bCs/>
          </w:rPr>
          <w:t>ballymun</w:t>
        </w:r>
        <w:r w:rsidR="001C7EB6">
          <w:rPr>
            <w:rStyle w:val="Hyperlink"/>
            <w:rFonts w:ascii="Arial" w:hAnsi="Arial" w:cs="Arial"/>
            <w:b/>
            <w:bCs/>
          </w:rPr>
          <w:t>cbl</w:t>
        </w:r>
        <w:r w:rsidRPr="00D017E7">
          <w:rPr>
            <w:rStyle w:val="Hyperlink"/>
            <w:rFonts w:ascii="Arial" w:hAnsi="Arial" w:cs="Arial"/>
            <w:b/>
            <w:bCs/>
          </w:rPr>
          <w:t>@dublincity.ie</w:t>
        </w:r>
      </w:hyperlink>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b/>
          <w:bCs/>
        </w:rPr>
        <w:t xml:space="preserve">Please Note Late Applications </w:t>
      </w:r>
      <w:r w:rsidRPr="008C79CD">
        <w:rPr>
          <w:rFonts w:ascii="Arial" w:hAnsi="Arial" w:cs="Arial"/>
          <w:b/>
          <w:bCs/>
          <w:u w:val="single"/>
        </w:rPr>
        <w:t>Will Not Be Considered</w:t>
      </w:r>
      <w:r w:rsidRPr="008C79CD">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AE0A76" w:rsidRPr="00AE0A76" w:rsidRDefault="00AE0A76">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087C79" w:rsidRPr="008C79CD" w:rsidRDefault="00087C79" w:rsidP="00087C79">
      <w:pPr>
        <w:pStyle w:val="Default"/>
        <w:rPr>
          <w:rFonts w:ascii="Arial" w:hAnsi="Arial" w:cs="Arial"/>
        </w:rPr>
      </w:pPr>
    </w:p>
    <w:p w:rsidR="00A63ADA" w:rsidRDefault="00A63ADA" w:rsidP="00087C79">
      <w:pPr>
        <w:pStyle w:val="Default"/>
        <w:jc w:val="center"/>
        <w:rPr>
          <w:rFonts w:ascii="Arial" w:hAnsi="Arial" w:cs="Arial"/>
          <w:b/>
          <w:bCs/>
          <w:u w:val="single"/>
        </w:rPr>
      </w:pPr>
      <w:r w:rsidRPr="008C79CD">
        <w:rPr>
          <w:rFonts w:ascii="Arial" w:hAnsi="Arial" w:cs="Arial"/>
          <w:b/>
          <w:bCs/>
          <w:u w:val="single"/>
        </w:rPr>
        <w:t>Application Form</w:t>
      </w:r>
    </w:p>
    <w:p w:rsidR="00A809A2" w:rsidRPr="008C79CD" w:rsidRDefault="00163CC7" w:rsidP="00087C79">
      <w:pPr>
        <w:pStyle w:val="Default"/>
        <w:jc w:val="center"/>
        <w:rPr>
          <w:rFonts w:ascii="Arial" w:hAnsi="Arial" w:cs="Arial"/>
          <w:b/>
          <w:bCs/>
          <w:u w:val="single"/>
        </w:rPr>
      </w:pPr>
      <w:r>
        <w:rPr>
          <w:rFonts w:ascii="Arial" w:hAnsi="Arial" w:cs="Arial"/>
          <w:b/>
          <w:bCs/>
          <w:u w:val="single"/>
        </w:rPr>
        <w:t>42 WOODHAZEL TERRACE</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proofErr w:type="gramStart"/>
      <w:r w:rsidRPr="008C79CD">
        <w:rPr>
          <w:rFonts w:ascii="Arial" w:hAnsi="Arial" w:cs="Arial"/>
          <w:b/>
          <w:bCs/>
        </w:rPr>
        <w:t>Your</w:t>
      </w:r>
      <w:proofErr w:type="gramEnd"/>
      <w:r w:rsidRPr="008C79CD">
        <w:rPr>
          <w:rFonts w:ascii="Arial" w:hAnsi="Arial" w:cs="Arial"/>
          <w:b/>
          <w:bCs/>
        </w:rPr>
        <w:t xml:space="preserve">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143753" w:rsidRPr="008C79C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sectPr w:rsidR="00143753"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87C79"/>
    <w:rsid w:val="000A1390"/>
    <w:rsid w:val="00143753"/>
    <w:rsid w:val="00163CC7"/>
    <w:rsid w:val="001B625B"/>
    <w:rsid w:val="001C7EB6"/>
    <w:rsid w:val="00211FCC"/>
    <w:rsid w:val="00266718"/>
    <w:rsid w:val="002A5301"/>
    <w:rsid w:val="00375EDE"/>
    <w:rsid w:val="003C3A1D"/>
    <w:rsid w:val="00481185"/>
    <w:rsid w:val="00482046"/>
    <w:rsid w:val="004F721B"/>
    <w:rsid w:val="005069DC"/>
    <w:rsid w:val="005A5D92"/>
    <w:rsid w:val="006762A6"/>
    <w:rsid w:val="00720B2F"/>
    <w:rsid w:val="007D1B08"/>
    <w:rsid w:val="0081639C"/>
    <w:rsid w:val="008715E9"/>
    <w:rsid w:val="008C79CD"/>
    <w:rsid w:val="00A55E19"/>
    <w:rsid w:val="00A63ADA"/>
    <w:rsid w:val="00A809A2"/>
    <w:rsid w:val="00AE0A76"/>
    <w:rsid w:val="00B540A5"/>
    <w:rsid w:val="00B54C07"/>
    <w:rsid w:val="00C06B55"/>
    <w:rsid w:val="00CB1CEE"/>
    <w:rsid w:val="00D72355"/>
    <w:rsid w:val="00D7648B"/>
    <w:rsid w:val="00DF0377"/>
    <w:rsid w:val="00DF0C99"/>
    <w:rsid w:val="00E14439"/>
    <w:rsid w:val="00EA276C"/>
    <w:rsid w:val="00EE4460"/>
    <w:rsid w:val="00FD0AEE"/>
    <w:rsid w:val="00FD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435"/>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Catherine Maher</cp:lastModifiedBy>
  <cp:revision>10</cp:revision>
  <cp:lastPrinted>2021-03-16T13:43:00Z</cp:lastPrinted>
  <dcterms:created xsi:type="dcterms:W3CDTF">2021-06-03T13:46:00Z</dcterms:created>
  <dcterms:modified xsi:type="dcterms:W3CDTF">2021-07-07T14:01:00Z</dcterms:modified>
</cp:coreProperties>
</file>