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AC" w:rsidRPr="005D01AC" w:rsidRDefault="005D01AC" w:rsidP="005D01AC">
      <w:pPr>
        <w:keepNext/>
        <w:pBdr>
          <w:top w:val="single" w:sz="4" w:space="0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A0A0A0"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sz w:val="40"/>
          <w:szCs w:val="40"/>
          <w:lang w:val="en-GB" w:eastAsia="en-US"/>
        </w:rPr>
      </w:pPr>
      <w:r w:rsidRPr="005D01AC">
        <w:rPr>
          <w:rFonts w:ascii="Helvetica" w:eastAsia="Times New Roman" w:hAnsi="Helvetica" w:cs="Times New Roman"/>
          <w:b/>
          <w:bCs/>
          <w:sz w:val="40"/>
          <w:szCs w:val="40"/>
          <w:lang w:val="en-GB" w:eastAsia="en-US"/>
        </w:rPr>
        <w:t>Expression of Interest</w:t>
      </w:r>
      <w:r w:rsidR="00CA2CC6">
        <w:rPr>
          <w:rFonts w:ascii="Helvetica" w:eastAsia="Times New Roman" w:hAnsi="Helvetica" w:cs="Times New Roman"/>
          <w:b/>
          <w:bCs/>
          <w:sz w:val="40"/>
          <w:szCs w:val="40"/>
          <w:lang w:val="en-GB" w:eastAsia="en-US"/>
        </w:rPr>
        <w:t xml:space="preserve"> for 2 bedroom apartment</w:t>
      </w:r>
      <w:r w:rsidR="00FE3A0F">
        <w:rPr>
          <w:rFonts w:ascii="Helvetica" w:eastAsia="Times New Roman" w:hAnsi="Helvetica" w:cs="Times New Roman"/>
          <w:b/>
          <w:bCs/>
          <w:sz w:val="40"/>
          <w:szCs w:val="40"/>
          <w:lang w:val="en-GB" w:eastAsia="en-US"/>
        </w:rPr>
        <w:t xml:space="preserve"> Long Term Lease </w:t>
      </w:r>
      <w:r w:rsidR="00CA2CC6">
        <w:rPr>
          <w:rFonts w:ascii="Helvetica" w:eastAsia="Times New Roman" w:hAnsi="Helvetica" w:cs="Times New Roman"/>
          <w:b/>
          <w:bCs/>
          <w:sz w:val="40"/>
          <w:szCs w:val="40"/>
          <w:lang w:val="en-GB" w:eastAsia="en-US"/>
        </w:rPr>
        <w:t>with Tuath Housing.</w:t>
      </w:r>
    </w:p>
    <w:p w:rsidR="005D01AC" w:rsidRDefault="005D01AC" w:rsidP="00F25193">
      <w:pPr>
        <w:jc w:val="center"/>
        <w:rPr>
          <w:b/>
          <w:noProof/>
          <w:sz w:val="24"/>
          <w:szCs w:val="24"/>
          <w:u w:val="single"/>
        </w:rPr>
      </w:pPr>
    </w:p>
    <w:p w:rsidR="00FE3A0F" w:rsidRPr="00FE3A0F" w:rsidRDefault="005D01AC" w:rsidP="00FE3A0F">
      <w:pPr>
        <w:jc w:val="center"/>
        <w:rPr>
          <w:rFonts w:ascii="Calibri" w:eastAsia="Times New Roman" w:hAnsi="Calibri" w:cs="Calibri"/>
          <w:color w:val="000000"/>
        </w:rPr>
      </w:pPr>
      <w:r>
        <w:rPr>
          <w:b/>
          <w:noProof/>
          <w:sz w:val="32"/>
          <w:szCs w:val="32"/>
          <w:u w:val="single"/>
        </w:rPr>
        <w:t xml:space="preserve">2 BEDROOM APARTMENT IN </w:t>
      </w:r>
      <w:r w:rsidR="00FE3A0F">
        <w:rPr>
          <w:b/>
          <w:noProof/>
          <w:sz w:val="32"/>
          <w:szCs w:val="32"/>
          <w:u w:val="single"/>
        </w:rPr>
        <w:t>:- BLOCK 3, BELMONT HALL, MID GARDINER STREET, DUBLIN 1 (4</w:t>
      </w:r>
      <w:r w:rsidR="00FE3A0F" w:rsidRPr="00FE3A0F">
        <w:rPr>
          <w:b/>
          <w:noProof/>
          <w:sz w:val="32"/>
          <w:szCs w:val="32"/>
          <w:u w:val="single"/>
          <w:vertAlign w:val="superscript"/>
        </w:rPr>
        <w:t>TH</w:t>
      </w:r>
      <w:r w:rsidR="00FE3A0F">
        <w:rPr>
          <w:b/>
          <w:noProof/>
          <w:sz w:val="32"/>
          <w:szCs w:val="32"/>
          <w:u w:val="single"/>
        </w:rPr>
        <w:t xml:space="preserve"> FLOOR APT)</w:t>
      </w:r>
    </w:p>
    <w:p w:rsidR="005D01AC" w:rsidRDefault="00CA2CC6" w:rsidP="00F25193">
      <w:pPr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with Tuath Housing.</w:t>
      </w:r>
    </w:p>
    <w:p w:rsidR="001F3C2C" w:rsidRPr="005D01AC" w:rsidRDefault="001F3C2C" w:rsidP="00F25193">
      <w:pPr>
        <w:jc w:val="center"/>
        <w:rPr>
          <w:b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26CACEA" wp14:editId="5697AFCC">
            <wp:extent cx="5731510" cy="3821007"/>
            <wp:effectExtent l="0" t="0" r="2540" b="8255"/>
            <wp:docPr id="2" name="Picture 2" descr="https://photos.cdn.dsch.ie/YjNjZGY3MjBmNTM1NjA3Yjg3ZjExYmYwNGFiMjZhNmaqS3pr4qzcayqhRv-R2TytaHR0cHM6Ly9zMy1ldS13ZXN0LTEuYW1hem9uYXdzLmNvbS9tZWRpYW1hc3Rlci1zM2V1LzYvMS82MWRkMmNlOGMyY2YzYTM0YzA3OGZjMjhkYzFhNDYzZi5qcGd8fHwxMjAwfHx8fHx8f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.cdn.dsch.ie/YjNjZGY3MjBmNTM1NjA3Yjg3ZjExYmYwNGFiMjZhNmaqS3pr4qzcayqhRv-R2TytaHR0cHM6Ly9zMy1ldS13ZXN0LTEuYW1hem9uYXdzLmNvbS9tZWRpYW1hc3Rlci1zM2V1LzYvMS82MWRkMmNlOGMyY2YzYTM0YzA3OGZjMjhkYzFhNDYzZi5qcGd8fHwxMjAwfHx8fHx8fA=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93" w:rsidRDefault="00F25193" w:rsidP="00F25193">
      <w:pPr>
        <w:jc w:val="center"/>
        <w:rPr>
          <w:b/>
          <w:sz w:val="24"/>
          <w:szCs w:val="24"/>
          <w:u w:val="single"/>
        </w:rPr>
      </w:pPr>
    </w:p>
    <w:p w:rsidR="00D462F0" w:rsidRPr="00F25193" w:rsidRDefault="008B3FC2" w:rsidP="002C36DF">
      <w:pPr>
        <w:rPr>
          <w:rFonts w:cstheme="minorHAnsi"/>
          <w:sz w:val="24"/>
          <w:szCs w:val="24"/>
        </w:rPr>
      </w:pPr>
      <w:r w:rsidRPr="00F25193">
        <w:rPr>
          <w:rFonts w:cstheme="minorHAnsi"/>
          <w:sz w:val="24"/>
          <w:szCs w:val="24"/>
        </w:rPr>
        <w:t xml:space="preserve">Dublin City Council is inviting applicants from all our </w:t>
      </w:r>
      <w:r w:rsidR="00DD3BB3" w:rsidRPr="00F25193">
        <w:rPr>
          <w:rFonts w:cstheme="minorHAnsi"/>
          <w:sz w:val="24"/>
          <w:szCs w:val="24"/>
        </w:rPr>
        <w:t>waiting</w:t>
      </w:r>
      <w:r w:rsidRPr="00F25193">
        <w:rPr>
          <w:rFonts w:cstheme="minorHAnsi"/>
          <w:sz w:val="24"/>
          <w:szCs w:val="24"/>
        </w:rPr>
        <w:t xml:space="preserve"> lists </w:t>
      </w:r>
      <w:r w:rsidRPr="00F25193">
        <w:rPr>
          <w:rFonts w:cstheme="minorHAnsi"/>
          <w:b/>
          <w:sz w:val="24"/>
          <w:szCs w:val="24"/>
          <w:u w:val="single"/>
        </w:rPr>
        <w:t>who have selected Area</w:t>
      </w:r>
      <w:r w:rsidR="001F3C2C">
        <w:rPr>
          <w:rFonts w:cstheme="minorHAnsi"/>
          <w:b/>
          <w:sz w:val="24"/>
          <w:szCs w:val="24"/>
          <w:u w:val="single"/>
        </w:rPr>
        <w:t xml:space="preserve"> H </w:t>
      </w:r>
      <w:r w:rsidRPr="00F25193">
        <w:rPr>
          <w:rFonts w:cstheme="minorHAnsi"/>
          <w:sz w:val="24"/>
          <w:szCs w:val="24"/>
        </w:rPr>
        <w:t>as their area of</w:t>
      </w:r>
      <w:r w:rsidR="00950041" w:rsidRPr="00F25193">
        <w:rPr>
          <w:rFonts w:cstheme="minorHAnsi"/>
          <w:sz w:val="24"/>
          <w:szCs w:val="24"/>
        </w:rPr>
        <w:t xml:space="preserve"> preference</w:t>
      </w:r>
      <w:r w:rsidRPr="00F25193">
        <w:rPr>
          <w:rFonts w:cstheme="minorHAnsi"/>
          <w:sz w:val="24"/>
          <w:szCs w:val="24"/>
        </w:rPr>
        <w:t xml:space="preserve"> to express an </w:t>
      </w:r>
      <w:r w:rsidR="00950041" w:rsidRPr="00F25193">
        <w:rPr>
          <w:rFonts w:cstheme="minorHAnsi"/>
          <w:sz w:val="24"/>
          <w:szCs w:val="24"/>
        </w:rPr>
        <w:t>interest</w:t>
      </w:r>
      <w:r w:rsidR="007134FA" w:rsidRPr="00F25193">
        <w:rPr>
          <w:rFonts w:cstheme="minorHAnsi"/>
          <w:sz w:val="24"/>
          <w:szCs w:val="24"/>
        </w:rPr>
        <w:t xml:space="preserve"> </w:t>
      </w:r>
      <w:r w:rsidRPr="00F25193">
        <w:rPr>
          <w:rFonts w:cstheme="minorHAnsi"/>
          <w:sz w:val="24"/>
          <w:szCs w:val="24"/>
        </w:rPr>
        <w:t>in</w:t>
      </w:r>
    </w:p>
    <w:p w:rsidR="00D462F0" w:rsidRPr="00F25193" w:rsidRDefault="00D462F0" w:rsidP="00B92CC1">
      <w:pPr>
        <w:rPr>
          <w:rFonts w:cstheme="minorHAnsi"/>
          <w:sz w:val="24"/>
          <w:szCs w:val="24"/>
        </w:rPr>
      </w:pPr>
      <w:r w:rsidRPr="00F25193">
        <w:rPr>
          <w:rFonts w:cstheme="minorHAnsi"/>
          <w:b/>
          <w:sz w:val="24"/>
          <w:szCs w:val="24"/>
        </w:rPr>
        <w:t>Furnishing and white goods are provided</w:t>
      </w:r>
      <w:r w:rsidRPr="00F25193">
        <w:rPr>
          <w:rFonts w:cstheme="minorHAnsi"/>
          <w:sz w:val="24"/>
          <w:szCs w:val="24"/>
        </w:rPr>
        <w:t>.</w:t>
      </w:r>
    </w:p>
    <w:p w:rsidR="00B92CC1" w:rsidRPr="00F25193" w:rsidRDefault="00B92CC1" w:rsidP="00B92CC1">
      <w:pPr>
        <w:rPr>
          <w:rFonts w:cstheme="minorHAnsi"/>
          <w:sz w:val="24"/>
          <w:szCs w:val="24"/>
        </w:rPr>
      </w:pPr>
      <w:r w:rsidRPr="00F25193">
        <w:rPr>
          <w:rFonts w:cstheme="minorHAnsi"/>
          <w:sz w:val="24"/>
          <w:szCs w:val="24"/>
        </w:rPr>
        <w:t>Express</w:t>
      </w:r>
      <w:r w:rsidR="000F7F76" w:rsidRPr="00F25193">
        <w:rPr>
          <w:rFonts w:cstheme="minorHAnsi"/>
          <w:sz w:val="24"/>
          <w:szCs w:val="24"/>
        </w:rPr>
        <w:t xml:space="preserve">ions of interest </w:t>
      </w:r>
      <w:r w:rsidR="00DD2134" w:rsidRPr="00F25193">
        <w:rPr>
          <w:rFonts w:cstheme="minorHAnsi"/>
          <w:sz w:val="24"/>
          <w:szCs w:val="24"/>
        </w:rPr>
        <w:t xml:space="preserve">for </w:t>
      </w:r>
      <w:r w:rsidR="00D462F0" w:rsidRPr="00F25193">
        <w:rPr>
          <w:rFonts w:cstheme="minorHAnsi"/>
          <w:sz w:val="24"/>
          <w:szCs w:val="24"/>
        </w:rPr>
        <w:t>a 2</w:t>
      </w:r>
      <w:r w:rsidR="0063422A" w:rsidRPr="00F25193">
        <w:rPr>
          <w:rFonts w:cstheme="minorHAnsi"/>
          <w:sz w:val="24"/>
          <w:szCs w:val="24"/>
        </w:rPr>
        <w:t xml:space="preserve"> </w:t>
      </w:r>
      <w:r w:rsidR="00D462F0" w:rsidRPr="00F25193">
        <w:rPr>
          <w:rFonts w:cstheme="minorHAnsi"/>
          <w:sz w:val="24"/>
          <w:szCs w:val="24"/>
        </w:rPr>
        <w:t>bedroomed unit</w:t>
      </w:r>
      <w:r w:rsidRPr="00F25193">
        <w:rPr>
          <w:rFonts w:cstheme="minorHAnsi"/>
          <w:sz w:val="24"/>
          <w:szCs w:val="24"/>
        </w:rPr>
        <w:t xml:space="preserve"> are now been invited</w:t>
      </w:r>
      <w:r w:rsidR="005E655E" w:rsidRPr="00F25193">
        <w:rPr>
          <w:rFonts w:cstheme="minorHAnsi"/>
          <w:sz w:val="24"/>
          <w:szCs w:val="24"/>
        </w:rPr>
        <w:t>.</w:t>
      </w:r>
      <w:r w:rsidRPr="00F25193">
        <w:rPr>
          <w:rFonts w:cstheme="minorHAnsi"/>
          <w:sz w:val="24"/>
          <w:szCs w:val="24"/>
        </w:rPr>
        <w:t xml:space="preserve">  </w:t>
      </w:r>
    </w:p>
    <w:p w:rsidR="00C61B57" w:rsidRPr="00F25193" w:rsidRDefault="00C61B57" w:rsidP="002C36DF">
      <w:pPr>
        <w:rPr>
          <w:rFonts w:cstheme="minorHAnsi"/>
          <w:sz w:val="24"/>
          <w:szCs w:val="24"/>
        </w:rPr>
      </w:pPr>
    </w:p>
    <w:p w:rsidR="00E831A4" w:rsidRPr="00F25193" w:rsidRDefault="00E831A4" w:rsidP="00E831A4">
      <w:pPr>
        <w:rPr>
          <w:rFonts w:cstheme="minorHAnsi"/>
          <w:b/>
          <w:sz w:val="24"/>
          <w:szCs w:val="24"/>
          <w:u w:val="single"/>
        </w:rPr>
      </w:pPr>
      <w:r w:rsidRPr="00F25193">
        <w:rPr>
          <w:rFonts w:cstheme="minorHAnsi"/>
          <w:b/>
          <w:sz w:val="24"/>
          <w:szCs w:val="24"/>
          <w:u w:val="single"/>
        </w:rPr>
        <w:t xml:space="preserve">Please </w:t>
      </w:r>
      <w:r w:rsidR="007A4411" w:rsidRPr="00F25193">
        <w:rPr>
          <w:rFonts w:cstheme="minorHAnsi"/>
          <w:b/>
          <w:sz w:val="24"/>
          <w:szCs w:val="24"/>
          <w:u w:val="single"/>
        </w:rPr>
        <w:t>Turn Over for</w:t>
      </w:r>
      <w:r w:rsidR="00457992" w:rsidRPr="00F25193">
        <w:rPr>
          <w:rFonts w:cstheme="minorHAnsi"/>
          <w:b/>
          <w:sz w:val="24"/>
          <w:szCs w:val="24"/>
          <w:u w:val="single"/>
        </w:rPr>
        <w:t xml:space="preserve"> </w:t>
      </w:r>
      <w:r w:rsidR="007A4411" w:rsidRPr="00F25193">
        <w:rPr>
          <w:rFonts w:cstheme="minorHAnsi"/>
          <w:b/>
          <w:sz w:val="24"/>
          <w:szCs w:val="24"/>
          <w:u w:val="single"/>
        </w:rPr>
        <w:t>our Choice</w:t>
      </w:r>
      <w:r w:rsidRPr="00F25193">
        <w:rPr>
          <w:rFonts w:cstheme="minorHAnsi"/>
          <w:b/>
          <w:sz w:val="24"/>
          <w:szCs w:val="24"/>
          <w:u w:val="single"/>
        </w:rPr>
        <w:t xml:space="preserve"> Based Lettings procedures and application form.</w:t>
      </w:r>
    </w:p>
    <w:p w:rsidR="00D46A1C" w:rsidRPr="00F25193" w:rsidRDefault="00F5599C" w:rsidP="008430A5">
      <w:pPr>
        <w:ind w:left="1440" w:firstLine="720"/>
        <w:rPr>
          <w:rFonts w:cstheme="minorHAnsi"/>
          <w:b/>
          <w:sz w:val="24"/>
          <w:szCs w:val="24"/>
          <w:u w:val="single"/>
        </w:rPr>
      </w:pPr>
      <w:r w:rsidRPr="00F25193">
        <w:rPr>
          <w:rFonts w:cstheme="minorHAnsi"/>
          <w:b/>
          <w:sz w:val="24"/>
          <w:szCs w:val="24"/>
          <w:u w:val="single"/>
        </w:rPr>
        <w:lastRenderedPageBreak/>
        <w:t>P</w:t>
      </w:r>
      <w:r w:rsidR="007E216A" w:rsidRPr="00F25193">
        <w:rPr>
          <w:rFonts w:cstheme="minorHAnsi"/>
          <w:b/>
          <w:sz w:val="24"/>
          <w:szCs w:val="24"/>
          <w:u w:val="single"/>
        </w:rPr>
        <w:t>rocedure</w:t>
      </w:r>
      <w:r w:rsidR="00D46A1C" w:rsidRPr="00F25193">
        <w:rPr>
          <w:rFonts w:cstheme="minorHAnsi"/>
          <w:b/>
          <w:sz w:val="24"/>
          <w:szCs w:val="24"/>
          <w:u w:val="single"/>
        </w:rPr>
        <w:t xml:space="preserve"> and Application Form</w:t>
      </w:r>
    </w:p>
    <w:p w:rsidR="00D46A1C" w:rsidRPr="00F25193" w:rsidRDefault="00D46A1C" w:rsidP="00D46A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5193">
        <w:rPr>
          <w:rFonts w:cstheme="minorHAnsi"/>
          <w:sz w:val="24"/>
          <w:szCs w:val="24"/>
        </w:rPr>
        <w:t>All Applicants</w:t>
      </w:r>
      <w:r w:rsidR="00FE3A0F">
        <w:rPr>
          <w:rFonts w:cstheme="minorHAnsi"/>
          <w:sz w:val="24"/>
          <w:szCs w:val="24"/>
        </w:rPr>
        <w:t xml:space="preserve"> must be listed for area H</w:t>
      </w:r>
    </w:p>
    <w:p w:rsidR="00D433C8" w:rsidRPr="00F25193" w:rsidRDefault="00D46A1C" w:rsidP="00D46A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5193">
        <w:rPr>
          <w:rFonts w:cstheme="minorHAnsi"/>
          <w:sz w:val="24"/>
          <w:szCs w:val="24"/>
        </w:rPr>
        <w:t>All Applicat</w:t>
      </w:r>
      <w:r w:rsidR="00A12382" w:rsidRPr="00F25193">
        <w:rPr>
          <w:rFonts w:cstheme="minorHAnsi"/>
          <w:sz w:val="24"/>
          <w:szCs w:val="24"/>
        </w:rPr>
        <w:t>ion</w:t>
      </w:r>
      <w:r w:rsidRPr="00F25193">
        <w:rPr>
          <w:rFonts w:cstheme="minorHAnsi"/>
          <w:sz w:val="24"/>
          <w:szCs w:val="24"/>
        </w:rPr>
        <w:t xml:space="preserve">s will </w:t>
      </w:r>
      <w:r w:rsidR="00B94767" w:rsidRPr="00F25193">
        <w:rPr>
          <w:rFonts w:cstheme="minorHAnsi"/>
          <w:sz w:val="24"/>
          <w:szCs w:val="24"/>
        </w:rPr>
        <w:t xml:space="preserve">be </w:t>
      </w:r>
      <w:r w:rsidR="00D93F7B" w:rsidRPr="00F25193">
        <w:rPr>
          <w:rFonts w:cstheme="minorHAnsi"/>
          <w:sz w:val="24"/>
          <w:szCs w:val="24"/>
        </w:rPr>
        <w:t>examined on</w:t>
      </w:r>
      <w:r w:rsidR="00B94767" w:rsidRPr="00F25193">
        <w:rPr>
          <w:rFonts w:cstheme="minorHAnsi"/>
          <w:sz w:val="24"/>
          <w:szCs w:val="24"/>
        </w:rPr>
        <w:t xml:space="preserve"> </w:t>
      </w:r>
      <w:r w:rsidRPr="00F25193">
        <w:rPr>
          <w:rFonts w:cstheme="minorHAnsi"/>
          <w:sz w:val="24"/>
          <w:szCs w:val="24"/>
        </w:rPr>
        <w:t xml:space="preserve">estate management </w:t>
      </w:r>
      <w:r w:rsidR="00B94767" w:rsidRPr="00F25193">
        <w:rPr>
          <w:rFonts w:cstheme="minorHAnsi"/>
          <w:sz w:val="24"/>
          <w:szCs w:val="24"/>
        </w:rPr>
        <w:t xml:space="preserve">grounds </w:t>
      </w:r>
      <w:r w:rsidR="007E216A" w:rsidRPr="00F25193">
        <w:rPr>
          <w:rFonts w:cstheme="minorHAnsi"/>
          <w:sz w:val="24"/>
          <w:szCs w:val="24"/>
        </w:rPr>
        <w:t>including rent arrears</w:t>
      </w:r>
    </w:p>
    <w:p w:rsidR="001F3C2C" w:rsidRPr="001F3C2C" w:rsidRDefault="001F3C2C" w:rsidP="001F3C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  <w:lang w:val="en-US"/>
        </w:rPr>
      </w:pPr>
      <w:r w:rsidRPr="001F3C2C">
        <w:rPr>
          <w:rFonts w:ascii="Calibri" w:hAnsi="Calibri" w:cs="Calibri"/>
          <w:sz w:val="24"/>
          <w:szCs w:val="24"/>
          <w:lang w:val="en-US"/>
        </w:rPr>
        <w:t xml:space="preserve">Interested applicants can email their details to Siobhan Tivnan, Housing Allocations, Civic Offices, Dublin 8 at </w:t>
      </w:r>
      <w:r w:rsidR="00C35E37" w:rsidRPr="00C35E37">
        <w:rPr>
          <w:rFonts w:ascii="Calibri" w:hAnsi="Calibri" w:cs="Calibri"/>
          <w:b/>
          <w:sz w:val="24"/>
          <w:szCs w:val="24"/>
          <w:u w:val="single"/>
          <w:lang w:val="en-US"/>
        </w:rPr>
        <w:t>s</w:t>
      </w:r>
      <w:r w:rsidRPr="00C35E37">
        <w:rPr>
          <w:rFonts w:ascii="Calibri" w:hAnsi="Calibri" w:cs="Calibri"/>
          <w:b/>
          <w:sz w:val="24"/>
          <w:szCs w:val="24"/>
          <w:u w:val="single"/>
          <w:lang w:val="en-US"/>
        </w:rPr>
        <w:t>iobhan.tivnan@dublincity.ie</w:t>
      </w:r>
    </w:p>
    <w:p w:rsidR="00C35E37" w:rsidRDefault="00810B48" w:rsidP="00D46A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further information, you may call 01 222 2207</w:t>
      </w:r>
    </w:p>
    <w:p w:rsidR="005D01AC" w:rsidRPr="00F25193" w:rsidRDefault="005D01AC" w:rsidP="00D46A1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</w:t>
      </w:r>
      <w:r w:rsidR="00FE3A0F">
        <w:rPr>
          <w:rFonts w:cstheme="minorHAnsi"/>
          <w:sz w:val="24"/>
          <w:szCs w:val="24"/>
        </w:rPr>
        <w:t>osing date for applications is 2nd</w:t>
      </w:r>
      <w:r>
        <w:rPr>
          <w:rFonts w:cstheme="minorHAnsi"/>
          <w:sz w:val="24"/>
          <w:szCs w:val="24"/>
        </w:rPr>
        <w:t xml:space="preserve"> of </w:t>
      </w:r>
      <w:r w:rsidR="00FE3A0F">
        <w:rPr>
          <w:rFonts w:cstheme="minorHAnsi"/>
          <w:sz w:val="24"/>
          <w:szCs w:val="24"/>
        </w:rPr>
        <w:t>November</w:t>
      </w:r>
      <w:r>
        <w:rPr>
          <w:rFonts w:cstheme="minorHAnsi"/>
          <w:sz w:val="24"/>
          <w:szCs w:val="24"/>
        </w:rPr>
        <w:t xml:space="preserve"> 2021 at 5pm.</w:t>
      </w:r>
    </w:p>
    <w:p w:rsidR="00D97CC9" w:rsidRPr="00D97CC9" w:rsidRDefault="00D97CC9" w:rsidP="00D97CC9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D97CC9">
        <w:t xml:space="preserve">If a number of applicants express an interest in the same property, the final offer will be made to the applicant with the highest position on the list and most </w:t>
      </w:r>
      <w:r w:rsidR="00331BEE">
        <w:t>appropriate</w:t>
      </w:r>
      <w:r w:rsidRPr="00D97CC9">
        <w:t xml:space="preserve"> family size. This will be subject to an Estate Management clearance</w:t>
      </w:r>
    </w:p>
    <w:p w:rsidR="00874E90" w:rsidRPr="0000772A" w:rsidRDefault="00874E90" w:rsidP="00D46A1C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t xml:space="preserve">Under the choice based letting scheme only the successful candidates will be notified.  </w:t>
      </w:r>
    </w:p>
    <w:p w:rsidR="0000772A" w:rsidRPr="008B4C2F" w:rsidRDefault="0000772A" w:rsidP="00D46A1C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8B4C2F">
        <w:rPr>
          <w:b/>
          <w:color w:val="FF0000"/>
          <w:u w:val="single"/>
        </w:rPr>
        <w:t xml:space="preserve">A </w:t>
      </w:r>
      <w:r w:rsidR="00D93F7B" w:rsidRPr="008B4C2F">
        <w:rPr>
          <w:b/>
          <w:color w:val="FF0000"/>
          <w:u w:val="single"/>
        </w:rPr>
        <w:t>successful applicant</w:t>
      </w:r>
      <w:r w:rsidRPr="008B4C2F">
        <w:rPr>
          <w:b/>
          <w:color w:val="FF0000"/>
          <w:u w:val="single"/>
        </w:rPr>
        <w:t xml:space="preserve"> who refuses a Choice Based Letting will not be eligible for consideration for another</w:t>
      </w:r>
      <w:r w:rsidR="00D93F7B">
        <w:rPr>
          <w:b/>
          <w:color w:val="FF0000"/>
          <w:u w:val="single"/>
        </w:rPr>
        <w:t xml:space="preserve"> Choice Based Letting Unit</w:t>
      </w:r>
      <w:r w:rsidRPr="008B4C2F">
        <w:rPr>
          <w:b/>
          <w:color w:val="FF0000"/>
          <w:u w:val="single"/>
        </w:rPr>
        <w:t xml:space="preserve"> for a period of one year</w:t>
      </w:r>
    </w:p>
    <w:p w:rsidR="00307050" w:rsidRPr="000C11DE" w:rsidRDefault="00307050" w:rsidP="002773F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u w:val="single"/>
        </w:rPr>
      </w:pPr>
      <w:r w:rsidRPr="00307050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ese properties are managed</w:t>
      </w:r>
      <w:r w:rsidRPr="00307050">
        <w:rPr>
          <w:rFonts w:cstheme="minorHAnsi"/>
          <w:sz w:val="24"/>
          <w:szCs w:val="24"/>
        </w:rPr>
        <w:t xml:space="preserve"> by Tuath Housing.  Successful applicants will be nominated to Tuath Housing.  </w:t>
      </w:r>
    </w:p>
    <w:p w:rsidR="000C11DE" w:rsidRPr="00F44D51" w:rsidRDefault="000C11DE" w:rsidP="002773F3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FF0000"/>
          <w:u w:val="single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As per your Social Housing Application form, Dublin City Council will process your application in line with DGPR Guidelines. Please see Dublin City Council Privacy Statement on Dublin City Council website.</w:t>
      </w:r>
    </w:p>
    <w:p w:rsidR="00F44D51" w:rsidRPr="00F44D51" w:rsidRDefault="00F44D51" w:rsidP="00F44D51">
      <w:pPr>
        <w:pBdr>
          <w:bottom w:val="single" w:sz="12" w:space="1" w:color="auto"/>
        </w:pBdr>
        <w:ind w:left="360"/>
        <w:rPr>
          <w:color w:val="FF0000"/>
          <w:u w:val="single"/>
        </w:rPr>
      </w:pPr>
    </w:p>
    <w:p w:rsidR="00A12382" w:rsidRDefault="00DD3BB3" w:rsidP="00DD3BB3">
      <w:pPr>
        <w:jc w:val="center"/>
        <w:rPr>
          <w:b/>
          <w:u w:val="single"/>
        </w:rPr>
      </w:pPr>
      <w:r w:rsidRPr="00DD3BB3">
        <w:rPr>
          <w:b/>
          <w:u w:val="single"/>
        </w:rPr>
        <w:t>Application Form</w:t>
      </w:r>
    </w:p>
    <w:p w:rsidR="00FE6B6D" w:rsidRPr="003C5F55" w:rsidRDefault="00443631" w:rsidP="00FE6B6D">
      <w:pPr>
        <w:rPr>
          <w:b/>
        </w:rPr>
      </w:pPr>
      <w:r w:rsidRPr="003C5F55">
        <w:rPr>
          <w:b/>
        </w:rPr>
        <w:t>Your</w:t>
      </w:r>
      <w:r>
        <w:rPr>
          <w:b/>
        </w:rPr>
        <w:t xml:space="preserve"> </w:t>
      </w:r>
      <w:r w:rsidRPr="003C5F55">
        <w:rPr>
          <w:b/>
        </w:rPr>
        <w:t>Address</w:t>
      </w:r>
      <w:r w:rsidR="00180FD7" w:rsidRPr="003C5F55">
        <w:rPr>
          <w:b/>
        </w:rPr>
        <w:t>______________________________________________________________________</w:t>
      </w:r>
    </w:p>
    <w:p w:rsidR="003C5F55" w:rsidRDefault="00C13459" w:rsidP="00FE6B6D">
      <w:pPr>
        <w:rPr>
          <w:b/>
        </w:rPr>
      </w:pPr>
      <w:r>
        <w:rPr>
          <w:b/>
        </w:rPr>
        <w:t>Your Date of Birth _______________</w:t>
      </w:r>
    </w:p>
    <w:p w:rsidR="00FE6B6D" w:rsidRPr="003C5F55" w:rsidRDefault="00180FD7" w:rsidP="00FE6B6D">
      <w:pPr>
        <w:rPr>
          <w:b/>
        </w:rPr>
      </w:pPr>
      <w:r w:rsidRPr="003C5F55">
        <w:rPr>
          <w:b/>
        </w:rPr>
        <w:t xml:space="preserve">Your </w:t>
      </w:r>
      <w:r w:rsidR="00FE6B6D" w:rsidRPr="003C5F55">
        <w:rPr>
          <w:b/>
        </w:rPr>
        <w:t>Family Size</w:t>
      </w:r>
      <w:r w:rsidRPr="003C5F55">
        <w:rPr>
          <w:b/>
        </w:rPr>
        <w:t>________________</w:t>
      </w:r>
    </w:p>
    <w:p w:rsidR="00FE6B6D" w:rsidRPr="003C5F55" w:rsidRDefault="00457992" w:rsidP="00FE6B6D">
      <w:pPr>
        <w:rPr>
          <w:b/>
        </w:rPr>
      </w:pPr>
      <w:r w:rsidRPr="003C5F55">
        <w:rPr>
          <w:b/>
        </w:rPr>
        <w:t>Your</w:t>
      </w:r>
      <w:r>
        <w:rPr>
          <w:b/>
        </w:rPr>
        <w:t xml:space="preserve"> </w:t>
      </w:r>
      <w:r w:rsidRPr="003C5F55">
        <w:rPr>
          <w:b/>
        </w:rPr>
        <w:t>Housing</w:t>
      </w:r>
      <w:r w:rsidR="00FE6B6D" w:rsidRPr="003C5F55">
        <w:rPr>
          <w:b/>
        </w:rPr>
        <w:t xml:space="preserve"> Reference Number</w:t>
      </w:r>
      <w:r w:rsidR="00180FD7" w:rsidRPr="003C5F55">
        <w:rPr>
          <w:b/>
        </w:rPr>
        <w:t>____________________</w:t>
      </w:r>
    </w:p>
    <w:p w:rsidR="003C5F55" w:rsidRDefault="00180FD7" w:rsidP="00FE6B6D">
      <w:pPr>
        <w:rPr>
          <w:b/>
        </w:rPr>
      </w:pPr>
      <w:r w:rsidRPr="003C5F55">
        <w:rPr>
          <w:b/>
        </w:rPr>
        <w:t xml:space="preserve">Your </w:t>
      </w:r>
      <w:r w:rsidR="00FE6B6D" w:rsidRPr="003C5F55">
        <w:rPr>
          <w:b/>
        </w:rPr>
        <w:t xml:space="preserve">Telephone/ Mobile </w:t>
      </w:r>
      <w:r w:rsidRPr="003C5F55">
        <w:rPr>
          <w:b/>
        </w:rPr>
        <w:t>N</w:t>
      </w:r>
      <w:r w:rsidR="00FE6B6D" w:rsidRPr="003C5F55">
        <w:rPr>
          <w:b/>
        </w:rPr>
        <w:t>umber</w:t>
      </w:r>
      <w:r w:rsidRPr="003C5F55">
        <w:rPr>
          <w:b/>
        </w:rPr>
        <w:t>____________________________________</w:t>
      </w:r>
    </w:p>
    <w:p w:rsidR="00180FD7" w:rsidRPr="003C5F55" w:rsidRDefault="002773F3" w:rsidP="00FE6B6D">
      <w:pPr>
        <w:rPr>
          <w:b/>
        </w:rPr>
      </w:pPr>
      <w:r>
        <w:rPr>
          <w:b/>
        </w:rPr>
        <w:t>S</w:t>
      </w:r>
      <w:r w:rsidR="00927E37">
        <w:rPr>
          <w:b/>
        </w:rPr>
        <w:t xml:space="preserve">ize of property </w:t>
      </w:r>
      <w:r w:rsidR="00A036CD">
        <w:rPr>
          <w:b/>
        </w:rPr>
        <w:t xml:space="preserve"> 2</w:t>
      </w:r>
      <w:r w:rsidR="00F63FD2">
        <w:rPr>
          <w:b/>
        </w:rPr>
        <w:t xml:space="preserve"> </w:t>
      </w:r>
      <w:r>
        <w:rPr>
          <w:b/>
        </w:rPr>
        <w:t xml:space="preserve">Bed </w:t>
      </w:r>
      <w:r w:rsidR="00180FD7" w:rsidRPr="003C5F55">
        <w:rPr>
          <w:b/>
        </w:rPr>
        <w:t>_________________________________________________________________________________</w:t>
      </w:r>
    </w:p>
    <w:p w:rsidR="003C5F55" w:rsidRDefault="00DD3BB3" w:rsidP="00FE6B6D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180FD7" w:rsidRDefault="00180FD7" w:rsidP="00FE6B6D">
      <w:pPr>
        <w:rPr>
          <w:b/>
        </w:rPr>
      </w:pPr>
      <w:r w:rsidRPr="003C5F55">
        <w:rPr>
          <w:b/>
        </w:rPr>
        <w:t xml:space="preserve">Did you read and understand the procedures </w:t>
      </w:r>
      <w:r w:rsidR="00307050">
        <w:rPr>
          <w:b/>
        </w:rPr>
        <w:t>above___________________</w:t>
      </w:r>
    </w:p>
    <w:p w:rsidR="00180FD7" w:rsidRPr="003C5F55" w:rsidRDefault="00180FD7" w:rsidP="00FE6B6D">
      <w:pPr>
        <w:rPr>
          <w:b/>
        </w:rPr>
      </w:pPr>
      <w:r w:rsidRPr="003C5F55">
        <w:rPr>
          <w:b/>
        </w:rPr>
        <w:t>Signature_________________________________________</w:t>
      </w:r>
    </w:p>
    <w:sectPr w:rsidR="00180FD7" w:rsidRPr="003C5F55" w:rsidSect="00104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55" w:rsidRDefault="008E6955" w:rsidP="002C36DF">
      <w:pPr>
        <w:spacing w:after="0" w:line="240" w:lineRule="auto"/>
      </w:pPr>
      <w:r>
        <w:separator/>
      </w:r>
    </w:p>
  </w:endnote>
  <w:endnote w:type="continuationSeparator" w:id="0">
    <w:p w:rsidR="008E6955" w:rsidRDefault="008E6955" w:rsidP="002C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55" w:rsidRDefault="008E6955" w:rsidP="002C36DF">
      <w:pPr>
        <w:spacing w:after="0" w:line="240" w:lineRule="auto"/>
      </w:pPr>
      <w:r>
        <w:separator/>
      </w:r>
    </w:p>
  </w:footnote>
  <w:footnote w:type="continuationSeparator" w:id="0">
    <w:p w:rsidR="008E6955" w:rsidRDefault="008E6955" w:rsidP="002C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54FAF"/>
    <w:multiLevelType w:val="hybridMultilevel"/>
    <w:tmpl w:val="F18AF2E4"/>
    <w:lvl w:ilvl="0" w:tplc="B770E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B5440"/>
    <w:multiLevelType w:val="hybridMultilevel"/>
    <w:tmpl w:val="F18AF2E4"/>
    <w:lvl w:ilvl="0" w:tplc="B770E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DF"/>
    <w:rsid w:val="0000772A"/>
    <w:rsid w:val="00025FDA"/>
    <w:rsid w:val="00043546"/>
    <w:rsid w:val="00044056"/>
    <w:rsid w:val="00083207"/>
    <w:rsid w:val="000854CF"/>
    <w:rsid w:val="00094357"/>
    <w:rsid w:val="000B3EDC"/>
    <w:rsid w:val="000C11D7"/>
    <w:rsid w:val="000C11DE"/>
    <w:rsid w:val="000E2477"/>
    <w:rsid w:val="000E600C"/>
    <w:rsid w:val="000F7F76"/>
    <w:rsid w:val="00102E6B"/>
    <w:rsid w:val="00104183"/>
    <w:rsid w:val="00104C36"/>
    <w:rsid w:val="0011459E"/>
    <w:rsid w:val="00130465"/>
    <w:rsid w:val="00144448"/>
    <w:rsid w:val="00145E09"/>
    <w:rsid w:val="00180FD7"/>
    <w:rsid w:val="00197769"/>
    <w:rsid w:val="001C00F5"/>
    <w:rsid w:val="001E6FE2"/>
    <w:rsid w:val="001F3C2C"/>
    <w:rsid w:val="00207108"/>
    <w:rsid w:val="002277C9"/>
    <w:rsid w:val="00230DA4"/>
    <w:rsid w:val="002320F4"/>
    <w:rsid w:val="00235316"/>
    <w:rsid w:val="00242C01"/>
    <w:rsid w:val="0024375A"/>
    <w:rsid w:val="00252E4F"/>
    <w:rsid w:val="002773F3"/>
    <w:rsid w:val="002C36DF"/>
    <w:rsid w:val="002D4692"/>
    <w:rsid w:val="00302023"/>
    <w:rsid w:val="00307050"/>
    <w:rsid w:val="00331BEE"/>
    <w:rsid w:val="00363BB2"/>
    <w:rsid w:val="00377541"/>
    <w:rsid w:val="0038635F"/>
    <w:rsid w:val="003955E1"/>
    <w:rsid w:val="00395FF0"/>
    <w:rsid w:val="003B5C1E"/>
    <w:rsid w:val="003C5F55"/>
    <w:rsid w:val="003D133C"/>
    <w:rsid w:val="003D5790"/>
    <w:rsid w:val="003E066F"/>
    <w:rsid w:val="003E2789"/>
    <w:rsid w:val="00420E58"/>
    <w:rsid w:val="00443631"/>
    <w:rsid w:val="00457992"/>
    <w:rsid w:val="00491E4E"/>
    <w:rsid w:val="004A1B2A"/>
    <w:rsid w:val="004A51B9"/>
    <w:rsid w:val="004B3321"/>
    <w:rsid w:val="004D1646"/>
    <w:rsid w:val="00520CDB"/>
    <w:rsid w:val="005427D8"/>
    <w:rsid w:val="00547F60"/>
    <w:rsid w:val="00586BF1"/>
    <w:rsid w:val="0058718D"/>
    <w:rsid w:val="005A1B13"/>
    <w:rsid w:val="005C38E2"/>
    <w:rsid w:val="005D01AC"/>
    <w:rsid w:val="005E655E"/>
    <w:rsid w:val="00610BAE"/>
    <w:rsid w:val="00623C0B"/>
    <w:rsid w:val="0063422A"/>
    <w:rsid w:val="006407AD"/>
    <w:rsid w:val="0066482C"/>
    <w:rsid w:val="006C70BC"/>
    <w:rsid w:val="006C7F22"/>
    <w:rsid w:val="006E016F"/>
    <w:rsid w:val="006E78A8"/>
    <w:rsid w:val="007107FF"/>
    <w:rsid w:val="007134FA"/>
    <w:rsid w:val="007163DB"/>
    <w:rsid w:val="0072322E"/>
    <w:rsid w:val="00727A02"/>
    <w:rsid w:val="00731BA5"/>
    <w:rsid w:val="0073590F"/>
    <w:rsid w:val="00745C49"/>
    <w:rsid w:val="00791161"/>
    <w:rsid w:val="007A4411"/>
    <w:rsid w:val="007C6A43"/>
    <w:rsid w:val="007D2594"/>
    <w:rsid w:val="007E216A"/>
    <w:rsid w:val="00810B48"/>
    <w:rsid w:val="008430A5"/>
    <w:rsid w:val="0084473F"/>
    <w:rsid w:val="00874E90"/>
    <w:rsid w:val="008B3FC2"/>
    <w:rsid w:val="008B4C2F"/>
    <w:rsid w:val="008D0805"/>
    <w:rsid w:val="008D4B04"/>
    <w:rsid w:val="008E5962"/>
    <w:rsid w:val="008E6955"/>
    <w:rsid w:val="008F5124"/>
    <w:rsid w:val="0090117E"/>
    <w:rsid w:val="00921EEE"/>
    <w:rsid w:val="00927E37"/>
    <w:rsid w:val="00950041"/>
    <w:rsid w:val="00955DB4"/>
    <w:rsid w:val="0096078E"/>
    <w:rsid w:val="009735E9"/>
    <w:rsid w:val="00975725"/>
    <w:rsid w:val="009D20E1"/>
    <w:rsid w:val="009D700E"/>
    <w:rsid w:val="00A014B0"/>
    <w:rsid w:val="00A036CD"/>
    <w:rsid w:val="00A12382"/>
    <w:rsid w:val="00A2514E"/>
    <w:rsid w:val="00A446BD"/>
    <w:rsid w:val="00A54771"/>
    <w:rsid w:val="00A605DF"/>
    <w:rsid w:val="00A80E90"/>
    <w:rsid w:val="00A97246"/>
    <w:rsid w:val="00AD015D"/>
    <w:rsid w:val="00AD38D9"/>
    <w:rsid w:val="00AE64F4"/>
    <w:rsid w:val="00AF18B4"/>
    <w:rsid w:val="00B41596"/>
    <w:rsid w:val="00B43930"/>
    <w:rsid w:val="00B75A98"/>
    <w:rsid w:val="00B92CC1"/>
    <w:rsid w:val="00B94767"/>
    <w:rsid w:val="00B96825"/>
    <w:rsid w:val="00BC546C"/>
    <w:rsid w:val="00BD50A0"/>
    <w:rsid w:val="00C05FD7"/>
    <w:rsid w:val="00C13459"/>
    <w:rsid w:val="00C2499E"/>
    <w:rsid w:val="00C35E37"/>
    <w:rsid w:val="00C50CA5"/>
    <w:rsid w:val="00C5319C"/>
    <w:rsid w:val="00C61B57"/>
    <w:rsid w:val="00CA2CC6"/>
    <w:rsid w:val="00CA7D17"/>
    <w:rsid w:val="00CC40AE"/>
    <w:rsid w:val="00CD40F1"/>
    <w:rsid w:val="00CF5413"/>
    <w:rsid w:val="00CF7ED6"/>
    <w:rsid w:val="00D00F08"/>
    <w:rsid w:val="00D02686"/>
    <w:rsid w:val="00D23BAE"/>
    <w:rsid w:val="00D433C8"/>
    <w:rsid w:val="00D462F0"/>
    <w:rsid w:val="00D46721"/>
    <w:rsid w:val="00D46A1C"/>
    <w:rsid w:val="00D6094A"/>
    <w:rsid w:val="00D853EA"/>
    <w:rsid w:val="00D93F7B"/>
    <w:rsid w:val="00D97CC9"/>
    <w:rsid w:val="00DD2134"/>
    <w:rsid w:val="00DD3BB3"/>
    <w:rsid w:val="00E05A59"/>
    <w:rsid w:val="00E14139"/>
    <w:rsid w:val="00E64FA2"/>
    <w:rsid w:val="00E70C3A"/>
    <w:rsid w:val="00E77696"/>
    <w:rsid w:val="00E831A4"/>
    <w:rsid w:val="00E91ADF"/>
    <w:rsid w:val="00EA27F6"/>
    <w:rsid w:val="00EC0E9B"/>
    <w:rsid w:val="00EC4010"/>
    <w:rsid w:val="00EE0086"/>
    <w:rsid w:val="00EE6939"/>
    <w:rsid w:val="00EF4750"/>
    <w:rsid w:val="00F25193"/>
    <w:rsid w:val="00F2673D"/>
    <w:rsid w:val="00F44D51"/>
    <w:rsid w:val="00F5599C"/>
    <w:rsid w:val="00F605C2"/>
    <w:rsid w:val="00F63FD2"/>
    <w:rsid w:val="00F70E33"/>
    <w:rsid w:val="00F9633C"/>
    <w:rsid w:val="00FD0518"/>
    <w:rsid w:val="00FE3A0F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AA4A"/>
  <w15:docId w15:val="{2DBB1BB5-38F2-4F89-9575-47E5B4F3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DF"/>
  </w:style>
  <w:style w:type="paragraph" w:styleId="Footer">
    <w:name w:val="footer"/>
    <w:basedOn w:val="Normal"/>
    <w:link w:val="FooterChar"/>
    <w:uiPriority w:val="99"/>
    <w:unhideWhenUsed/>
    <w:rsid w:val="002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DF"/>
  </w:style>
  <w:style w:type="table" w:styleId="TableGrid">
    <w:name w:val="Table Grid"/>
    <w:basedOn w:val="TableNormal"/>
    <w:uiPriority w:val="59"/>
    <w:rsid w:val="002C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7C6A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C6A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4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39DC-A345-4361-A34F-689FB8D0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36529</dc:creator>
  <cp:lastModifiedBy>Iris Kennedy</cp:lastModifiedBy>
  <cp:revision>7</cp:revision>
  <cp:lastPrinted>2021-09-07T13:39:00Z</cp:lastPrinted>
  <dcterms:created xsi:type="dcterms:W3CDTF">2021-10-26T09:27:00Z</dcterms:created>
  <dcterms:modified xsi:type="dcterms:W3CDTF">2021-10-26T11:09:00Z</dcterms:modified>
</cp:coreProperties>
</file>