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9C" w:rsidRDefault="00BD1189">
      <w:pPr>
        <w:spacing w:after="0"/>
      </w:pPr>
      <w:r>
        <w:rPr>
          <w:rFonts w:ascii="Arial" w:eastAsia="Arial" w:hAnsi="Arial" w:cs="Arial"/>
          <w:b/>
          <w:color w:val="003366"/>
          <w:sz w:val="24"/>
        </w:rPr>
        <w:t xml:space="preserve"> </w:t>
      </w:r>
      <w:r>
        <w:rPr>
          <w:rFonts w:ascii="Arial" w:eastAsia="Arial" w:hAnsi="Arial" w:cs="Arial"/>
          <w:b/>
          <w:color w:val="003366"/>
          <w:sz w:val="24"/>
        </w:rPr>
        <w:tab/>
        <w:t xml:space="preserve"> </w:t>
      </w:r>
      <w:r>
        <w:rPr>
          <w:rFonts w:ascii="Arial" w:eastAsia="Arial" w:hAnsi="Arial" w:cs="Arial"/>
          <w:b/>
          <w:color w:val="003366"/>
          <w:sz w:val="24"/>
        </w:rPr>
        <w:tab/>
        <w:t xml:space="preserve"> </w:t>
      </w:r>
      <w:r>
        <w:rPr>
          <w:rFonts w:ascii="Arial" w:eastAsia="Arial" w:hAnsi="Arial" w:cs="Arial"/>
          <w:b/>
          <w:color w:val="003366"/>
          <w:sz w:val="24"/>
        </w:rPr>
        <w:tab/>
        <w:t xml:space="preserve"> </w:t>
      </w:r>
      <w:r>
        <w:rPr>
          <w:rFonts w:ascii="Arial" w:eastAsia="Arial" w:hAnsi="Arial" w:cs="Arial"/>
          <w:b/>
          <w:color w:val="003366"/>
          <w:sz w:val="24"/>
        </w:rPr>
        <w:tab/>
        <w:t xml:space="preserve"> </w:t>
      </w:r>
    </w:p>
    <w:p w:rsidR="00FE509C" w:rsidRDefault="00BD1189">
      <w:pPr>
        <w:spacing w:after="0"/>
        <w:ind w:right="12"/>
        <w:jc w:val="center"/>
      </w:pPr>
      <w:r>
        <w:rPr>
          <w:rFonts w:ascii="Arial" w:eastAsia="Arial" w:hAnsi="Arial" w:cs="Arial"/>
          <w:b/>
          <w:color w:val="003366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color w:val="003366"/>
          <w:sz w:val="24"/>
        </w:rPr>
        <w:t xml:space="preserve"> </w:t>
      </w:r>
    </w:p>
    <w:p w:rsidR="00FE509C" w:rsidRDefault="00BD1189">
      <w:pPr>
        <w:spacing w:after="0"/>
      </w:pPr>
      <w:r>
        <w:rPr>
          <w:noProof/>
        </w:rPr>
        <w:drawing>
          <wp:inline distT="0" distB="0" distL="0" distR="0">
            <wp:extent cx="2413635" cy="73342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8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090EB7">
      <w:pPr>
        <w:spacing w:after="0"/>
        <w:ind w:left="10" w:right="84" w:hanging="10"/>
        <w:jc w:val="center"/>
      </w:pPr>
      <w:r>
        <w:rPr>
          <w:rFonts w:ascii="Arial" w:eastAsia="Arial" w:hAnsi="Arial" w:cs="Arial"/>
          <w:b/>
          <w:color w:val="003366"/>
          <w:sz w:val="36"/>
        </w:rPr>
        <w:t>Planning and Development</w:t>
      </w:r>
      <w:r w:rsidR="00BD1189">
        <w:rPr>
          <w:rFonts w:ascii="Arial" w:eastAsia="Arial" w:hAnsi="Arial" w:cs="Arial"/>
          <w:b/>
          <w:color w:val="003366"/>
          <w:sz w:val="36"/>
        </w:rPr>
        <w:t xml:space="preserve"> Department </w:t>
      </w:r>
    </w:p>
    <w:p w:rsidR="00FE509C" w:rsidRDefault="00BD1189">
      <w:pPr>
        <w:spacing w:after="0"/>
        <w:ind w:left="10"/>
        <w:jc w:val="center"/>
      </w:pPr>
      <w:r>
        <w:rPr>
          <w:rFonts w:ascii="Arial" w:eastAsia="Arial" w:hAnsi="Arial" w:cs="Arial"/>
          <w:color w:val="003366"/>
          <w:sz w:val="32"/>
        </w:rPr>
        <w:t xml:space="preserve">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5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0"/>
        <w:ind w:left="10"/>
        <w:jc w:val="center"/>
      </w:pPr>
      <w:r>
        <w:rPr>
          <w:rFonts w:ascii="Arial" w:eastAsia="Arial" w:hAnsi="Arial" w:cs="Arial"/>
          <w:color w:val="003366"/>
          <w:sz w:val="32"/>
        </w:rPr>
        <w:t xml:space="preserve"> </w:t>
      </w:r>
    </w:p>
    <w:p w:rsidR="00FE509C" w:rsidRDefault="00BD1189">
      <w:pPr>
        <w:spacing w:after="0"/>
        <w:ind w:right="83"/>
        <w:jc w:val="center"/>
      </w:pPr>
      <w:r>
        <w:rPr>
          <w:rFonts w:ascii="Arial" w:eastAsia="Arial" w:hAnsi="Arial" w:cs="Arial"/>
          <w:color w:val="003300"/>
          <w:sz w:val="32"/>
        </w:rPr>
        <w:t xml:space="preserve">A GUIDE TO LODGING APPLICATIONS </w:t>
      </w:r>
      <w:r w:rsidR="00C868A2">
        <w:rPr>
          <w:rFonts w:ascii="Arial" w:eastAsia="Arial" w:hAnsi="Arial" w:cs="Arial"/>
          <w:color w:val="003300"/>
          <w:sz w:val="32"/>
        </w:rPr>
        <w:t>FOR AD BOARD</w:t>
      </w:r>
      <w:r w:rsidR="00D0388C">
        <w:rPr>
          <w:rFonts w:ascii="Arial" w:eastAsia="Arial" w:hAnsi="Arial" w:cs="Arial"/>
          <w:color w:val="003300"/>
          <w:sz w:val="32"/>
        </w:rPr>
        <w:t xml:space="preserve"> LICENCES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509C" w:rsidRDefault="00BD1189">
      <w:pPr>
        <w:spacing w:after="8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E509C" w:rsidRDefault="00BD1189">
      <w:pPr>
        <w:pStyle w:val="Heading1"/>
        <w:ind w:right="78"/>
      </w:pPr>
      <w:r>
        <w:t xml:space="preserve">APPLICANT’S CHECKLIST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509C" w:rsidRDefault="00BD1189">
      <w:pPr>
        <w:spacing w:after="0" w:line="240" w:lineRule="auto"/>
        <w:ind w:right="77"/>
      </w:pPr>
      <w:r>
        <w:rPr>
          <w:rFonts w:ascii="Arial" w:eastAsia="Arial" w:hAnsi="Arial" w:cs="Arial"/>
          <w:color w:val="003366"/>
          <w:sz w:val="24"/>
        </w:rPr>
        <w:t xml:space="preserve">You are advised to complete and submit this checklist in conjunction with your </w:t>
      </w:r>
      <w:r w:rsidR="00B60EE3">
        <w:rPr>
          <w:rFonts w:ascii="Arial" w:eastAsia="Arial" w:hAnsi="Arial" w:cs="Arial"/>
          <w:color w:val="003366"/>
          <w:sz w:val="24"/>
        </w:rPr>
        <w:t>licence</w:t>
      </w:r>
      <w:r>
        <w:rPr>
          <w:rFonts w:ascii="Arial" w:eastAsia="Arial" w:hAnsi="Arial" w:cs="Arial"/>
          <w:color w:val="003366"/>
          <w:sz w:val="24"/>
        </w:rPr>
        <w:t xml:space="preserve"> application form. </w:t>
      </w:r>
    </w:p>
    <w:p w:rsidR="00FE509C" w:rsidRDefault="00BD1189">
      <w:pPr>
        <w:spacing w:after="0"/>
      </w:pPr>
      <w:r>
        <w:rPr>
          <w:rFonts w:ascii="Arial" w:eastAsia="Arial" w:hAnsi="Arial" w:cs="Arial"/>
          <w:color w:val="003366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509C" w:rsidRDefault="00BD1189">
      <w:pPr>
        <w:spacing w:after="84"/>
      </w:pPr>
      <w:r>
        <w:rPr>
          <w:rFonts w:ascii="Arial" w:eastAsia="Arial" w:hAnsi="Arial" w:cs="Arial"/>
          <w:sz w:val="24"/>
        </w:rPr>
        <w:t xml:space="preserve"> </w:t>
      </w:r>
    </w:p>
    <w:p w:rsidR="00731CD8" w:rsidRDefault="00731CD8">
      <w:pPr>
        <w:pBdr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</w:pBdr>
        <w:spacing w:after="104" w:line="241" w:lineRule="auto"/>
        <w:rPr>
          <w:rFonts w:ascii="Arial" w:eastAsia="Arial" w:hAnsi="Arial" w:cs="Arial"/>
          <w:color w:val="003300"/>
          <w:sz w:val="24"/>
        </w:rPr>
      </w:pPr>
    </w:p>
    <w:p w:rsidR="00FE509C" w:rsidRDefault="00BD1189" w:rsidP="00AB01D7">
      <w:pPr>
        <w:pBdr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</w:pBdr>
        <w:spacing w:after="104" w:line="241" w:lineRule="auto"/>
        <w:jc w:val="both"/>
        <w:rPr>
          <w:rFonts w:ascii="Arial" w:eastAsia="Arial" w:hAnsi="Arial" w:cs="Arial"/>
          <w:color w:val="003300"/>
          <w:sz w:val="24"/>
        </w:rPr>
      </w:pPr>
      <w:r>
        <w:rPr>
          <w:rFonts w:ascii="Arial" w:eastAsia="Arial" w:hAnsi="Arial" w:cs="Arial"/>
          <w:color w:val="003300"/>
          <w:sz w:val="24"/>
        </w:rPr>
        <w:t xml:space="preserve">It is important to note that this is for information purposes and is not a definitive checklist.  The onus remains with the applicant to ensure that applications are in full accordance with the </w:t>
      </w:r>
      <w:r>
        <w:rPr>
          <w:rFonts w:ascii="Arial" w:eastAsia="Arial" w:hAnsi="Arial" w:cs="Arial"/>
          <w:b/>
          <w:color w:val="FF0000"/>
          <w:sz w:val="24"/>
        </w:rPr>
        <w:t>Planning and Development Regulations 2001 (As amended)</w:t>
      </w:r>
      <w:r>
        <w:rPr>
          <w:rFonts w:ascii="Arial" w:eastAsia="Arial" w:hAnsi="Arial" w:cs="Arial"/>
          <w:color w:val="FF0000"/>
          <w:sz w:val="24"/>
        </w:rPr>
        <w:t xml:space="preserve">. </w:t>
      </w:r>
      <w:r>
        <w:rPr>
          <w:rFonts w:ascii="Arial" w:eastAsia="Arial" w:hAnsi="Arial" w:cs="Arial"/>
          <w:color w:val="003300"/>
          <w:sz w:val="24"/>
        </w:rPr>
        <w:t xml:space="preserve"> Dublin City Council reserves the right to declare an application invalid if all the requirements of the regulations are not complied with. </w:t>
      </w:r>
    </w:p>
    <w:p w:rsidR="00731CD8" w:rsidRDefault="00731CD8">
      <w:pPr>
        <w:pBdr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</w:pBdr>
        <w:spacing w:after="104" w:line="241" w:lineRule="auto"/>
      </w:pP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509C" w:rsidRDefault="00BD1189" w:rsidP="00731CD8">
      <w:pPr>
        <w:spacing w:after="0"/>
      </w:pPr>
      <w:r>
        <w:rPr>
          <w:rFonts w:ascii="Arial" w:eastAsia="Arial" w:hAnsi="Arial" w:cs="Arial"/>
          <w:sz w:val="24"/>
        </w:rPr>
        <w:t xml:space="preserve">   </w:t>
      </w:r>
    </w:p>
    <w:p w:rsidR="00FE509C" w:rsidRDefault="00C868A2">
      <w:pPr>
        <w:pStyle w:val="Heading2"/>
        <w:spacing w:after="0" w:line="259" w:lineRule="auto"/>
        <w:ind w:right="690" w:firstLine="0"/>
        <w:jc w:val="right"/>
      </w:pPr>
      <w:r>
        <w:rPr>
          <w:color w:val="1F497D"/>
        </w:rPr>
        <w:t>August</w:t>
      </w:r>
      <w:r w:rsidR="00BD1189">
        <w:rPr>
          <w:color w:val="1F497D"/>
        </w:rPr>
        <w:t xml:space="preserve"> 2019</w:t>
      </w:r>
      <w:bookmarkStart w:id="0" w:name="_GoBack"/>
      <w:bookmarkEnd w:id="0"/>
      <w:r w:rsidR="00BD1189">
        <w:rPr>
          <w:b w:val="0"/>
          <w:color w:val="000000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tbl>
      <w:tblPr>
        <w:tblStyle w:val="TableGrid"/>
        <w:tblpPr w:leftFromText="180" w:rightFromText="180" w:vertAnchor="text" w:horzAnchor="margin" w:tblpY="417"/>
        <w:tblW w:w="7111" w:type="dxa"/>
        <w:tblInd w:w="0" w:type="dxa"/>
        <w:tblLook w:val="04A0" w:firstRow="1" w:lastRow="0" w:firstColumn="1" w:lastColumn="0" w:noHBand="0" w:noVBand="1"/>
      </w:tblPr>
      <w:tblGrid>
        <w:gridCol w:w="7111"/>
      </w:tblGrid>
      <w:tr w:rsidR="003914C3" w:rsidTr="00AB01D7">
        <w:trPr>
          <w:trHeight w:val="283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3914C3" w:rsidRDefault="003914C3" w:rsidP="00AB01D7">
            <w:pPr>
              <w:tabs>
                <w:tab w:val="center" w:pos="7041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 xml:space="preserve">Planning and Development Regulations 2001 (As amended)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3914C3" w:rsidTr="00AB01D7">
        <w:trPr>
          <w:trHeight w:val="224"/>
        </w:trPr>
        <w:tc>
          <w:tcPr>
            <w:tcW w:w="7111" w:type="dxa"/>
            <w:tcBorders>
              <w:top w:val="nil"/>
              <w:left w:val="nil"/>
              <w:bottom w:val="nil"/>
              <w:right w:val="nil"/>
            </w:tcBorders>
          </w:tcPr>
          <w:p w:rsidR="003914C3" w:rsidRDefault="003914C3" w:rsidP="00AB01D7">
            <w:pPr>
              <w:tabs>
                <w:tab w:val="center" w:pos="7041"/>
              </w:tabs>
              <w:ind w:hanging="6"/>
            </w:pPr>
            <w:r>
              <w:rPr>
                <w:rFonts w:ascii="Arial" w:eastAsia="Arial" w:hAnsi="Arial" w:cs="Arial"/>
                <w:b/>
                <w:color w:val="003366"/>
                <w:sz w:val="24"/>
              </w:rPr>
              <w:t xml:space="preserve">NEWSPAPER NOTICE </w:t>
            </w:r>
            <w:r>
              <w:rPr>
                <w:rFonts w:ascii="Arial" w:eastAsia="Arial" w:hAnsi="Arial" w:cs="Arial"/>
                <w:b/>
                <w:color w:val="003366"/>
                <w:sz w:val="24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>
      <w:pPr>
        <w:spacing w:after="0"/>
        <w:ind w:right="1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14C3" w:rsidRDefault="003914C3">
      <w:pPr>
        <w:tabs>
          <w:tab w:val="center" w:pos="2786"/>
        </w:tabs>
        <w:spacing w:after="22" w:line="250" w:lineRule="auto"/>
        <w:ind w:left="-15"/>
        <w:rPr>
          <w:rFonts w:ascii="Arial" w:eastAsia="Arial" w:hAnsi="Arial" w:cs="Arial"/>
          <w:b/>
          <w:sz w:val="20"/>
        </w:rPr>
      </w:pPr>
    </w:p>
    <w:p w:rsidR="003914C3" w:rsidRDefault="003914C3">
      <w:pPr>
        <w:tabs>
          <w:tab w:val="center" w:pos="2786"/>
        </w:tabs>
        <w:spacing w:after="22" w:line="250" w:lineRule="auto"/>
        <w:ind w:left="-15"/>
        <w:rPr>
          <w:rFonts w:ascii="Arial" w:eastAsia="Arial" w:hAnsi="Arial" w:cs="Arial"/>
          <w:b/>
          <w:sz w:val="20"/>
        </w:rPr>
      </w:pPr>
    </w:p>
    <w:p w:rsidR="003914C3" w:rsidRDefault="003914C3">
      <w:pPr>
        <w:tabs>
          <w:tab w:val="center" w:pos="2786"/>
        </w:tabs>
        <w:spacing w:after="22" w:line="250" w:lineRule="auto"/>
        <w:ind w:left="-15"/>
        <w:rPr>
          <w:rFonts w:ascii="Arial" w:eastAsia="Arial" w:hAnsi="Arial" w:cs="Arial"/>
          <w:b/>
          <w:sz w:val="20"/>
        </w:rPr>
      </w:pPr>
    </w:p>
    <w:p w:rsidR="003914C3" w:rsidRDefault="003914C3">
      <w:pPr>
        <w:tabs>
          <w:tab w:val="center" w:pos="2786"/>
        </w:tabs>
        <w:spacing w:after="22" w:line="250" w:lineRule="auto"/>
        <w:ind w:left="-1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Article No </w:t>
      </w:r>
    </w:p>
    <w:tbl>
      <w:tblPr>
        <w:tblStyle w:val="TableGrid"/>
        <w:tblpPr w:vertAnchor="text" w:horzAnchor="page" w:tblpX="9643" w:tblpY="33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AB01D7" w:rsidTr="00AB01D7">
        <w:trPr>
          <w:trHeight w:val="24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1D7" w:rsidRDefault="00AB01D7" w:rsidP="00AB01D7">
            <w:pPr>
              <w:ind w:left="45"/>
              <w:jc w:val="center"/>
            </w:pPr>
          </w:p>
        </w:tc>
      </w:tr>
    </w:tbl>
    <w:p w:rsidR="00FE509C" w:rsidRDefault="00C868A2">
      <w:pPr>
        <w:tabs>
          <w:tab w:val="center" w:pos="2786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>17(1)(a)</w:t>
      </w:r>
      <w:r>
        <w:rPr>
          <w:rFonts w:ascii="Arial" w:eastAsia="Arial" w:hAnsi="Arial" w:cs="Arial"/>
          <w:b/>
          <w:sz w:val="20"/>
        </w:rPr>
        <w:tab/>
      </w:r>
      <w:r w:rsidR="00BD1189">
        <w:rPr>
          <w:rFonts w:ascii="Arial" w:eastAsia="Arial" w:hAnsi="Arial" w:cs="Arial"/>
          <w:sz w:val="20"/>
        </w:rPr>
        <w:t xml:space="preserve">Published within 2 weeks prior to lodgement  </w:t>
      </w:r>
    </w:p>
    <w:p w:rsidR="00FE509C" w:rsidRDefault="00BD1189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7941" w:tblpY="-45"/>
        <w:tblOverlap w:val="never"/>
        <w:tblW w:w="480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FE509C">
        <w:trPr>
          <w:trHeight w:val="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C868A2">
      <w:pPr>
        <w:tabs>
          <w:tab w:val="center" w:pos="2171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18(2)(a) </w:t>
      </w:r>
      <w:r w:rsidR="00BD1189">
        <w:rPr>
          <w:rFonts w:ascii="Arial" w:eastAsia="Arial" w:hAnsi="Arial" w:cs="Arial"/>
          <w:sz w:val="20"/>
        </w:rPr>
        <w:t xml:space="preserve">In an approved Newspaper  </w:t>
      </w:r>
    </w:p>
    <w:p w:rsidR="00FE509C" w:rsidRDefault="00BD1189">
      <w:pPr>
        <w:spacing w:after="14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7941" w:tblpY="-42"/>
        <w:tblOverlap w:val="never"/>
        <w:tblW w:w="480" w:type="dxa"/>
        <w:tblInd w:w="0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FE509C">
        <w:trPr>
          <w:trHeight w:val="2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C868A2">
      <w:pPr>
        <w:tabs>
          <w:tab w:val="center" w:pos="2368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18(1) </w:t>
      </w:r>
      <w:r>
        <w:rPr>
          <w:rFonts w:ascii="Arial" w:eastAsia="Arial" w:hAnsi="Arial" w:cs="Arial"/>
          <w:sz w:val="20"/>
        </w:rPr>
        <w:t>Heading is “Dublin City Council</w:t>
      </w:r>
      <w:r w:rsidR="00BD1189">
        <w:rPr>
          <w:rFonts w:ascii="Arial" w:eastAsia="Arial" w:hAnsi="Arial" w:cs="Arial"/>
          <w:sz w:val="20"/>
        </w:rPr>
        <w:t xml:space="preserve">” </w:t>
      </w:r>
    </w:p>
    <w:p w:rsidR="00FE509C" w:rsidRDefault="00BD1189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7941" w:tblpY="-45"/>
        <w:tblOverlap w:val="never"/>
        <w:tblW w:w="480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FE509C">
        <w:trPr>
          <w:trHeight w:val="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>
      <w:pPr>
        <w:tabs>
          <w:tab w:val="center" w:pos="3074"/>
        </w:tabs>
        <w:spacing w:after="22" w:line="250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18(1)(a) </w:t>
      </w:r>
      <w:r>
        <w:rPr>
          <w:rFonts w:ascii="Arial" w:eastAsia="Arial" w:hAnsi="Arial" w:cs="Arial"/>
          <w:sz w:val="20"/>
        </w:rPr>
        <w:t>Name of Ap</w:t>
      </w:r>
      <w:r w:rsidR="00C868A2">
        <w:rPr>
          <w:rFonts w:ascii="Arial" w:eastAsia="Arial" w:hAnsi="Arial" w:cs="Arial"/>
          <w:sz w:val="20"/>
        </w:rPr>
        <w:t xml:space="preserve">plicant included (Initials not </w:t>
      </w:r>
      <w:r>
        <w:rPr>
          <w:rFonts w:ascii="Arial" w:eastAsia="Arial" w:hAnsi="Arial" w:cs="Arial"/>
          <w:sz w:val="20"/>
        </w:rPr>
        <w:t xml:space="preserve">acceptable) </w:t>
      </w:r>
    </w:p>
    <w:p w:rsidR="00C868A2" w:rsidRDefault="00C868A2">
      <w:pPr>
        <w:tabs>
          <w:tab w:val="center" w:pos="3074"/>
        </w:tabs>
        <w:spacing w:after="22" w:line="250" w:lineRule="auto"/>
        <w:ind w:left="-15"/>
      </w:pPr>
    </w:p>
    <w:tbl>
      <w:tblPr>
        <w:tblStyle w:val="TableGrid"/>
        <w:tblpPr w:vertAnchor="text" w:tblpX="7941" w:tblpY="428"/>
        <w:tblOverlap w:val="never"/>
        <w:tblW w:w="480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FE509C">
        <w:trPr>
          <w:trHeight w:val="24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 w:rsidP="00BD1189">
      <w:pPr>
        <w:spacing w:after="22" w:line="250" w:lineRule="auto"/>
        <w:ind w:left="-5" w:right="436" w:hanging="10"/>
      </w:pPr>
      <w:r>
        <w:rPr>
          <w:rFonts w:ascii="Arial" w:eastAsia="Arial" w:hAnsi="Arial" w:cs="Arial"/>
          <w:b/>
          <w:sz w:val="20"/>
        </w:rPr>
        <w:t xml:space="preserve">18(1)(b) </w:t>
      </w:r>
      <w:r>
        <w:rPr>
          <w:rFonts w:ascii="Arial" w:eastAsia="Arial" w:hAnsi="Arial" w:cs="Arial"/>
          <w:sz w:val="20"/>
        </w:rPr>
        <w:t xml:space="preserve">Full Address included (including buildings on corners) road names if corner site and all road names affected by the </w:t>
      </w:r>
      <w:r w:rsidR="00C868A2">
        <w:rPr>
          <w:rFonts w:ascii="Arial" w:eastAsia="Arial" w:hAnsi="Arial" w:cs="Arial"/>
          <w:sz w:val="20"/>
        </w:rPr>
        <w:t>application</w:t>
      </w:r>
      <w:r>
        <w:rPr>
          <w:rFonts w:ascii="Arial" w:eastAsia="Arial" w:hAnsi="Arial" w:cs="Arial"/>
          <w:sz w:val="20"/>
        </w:rPr>
        <w:t xml:space="preserve">. Address should include either townland or postcode.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FE509C" w:rsidRDefault="00FE509C">
      <w:pPr>
        <w:spacing w:after="17"/>
      </w:pPr>
    </w:p>
    <w:tbl>
      <w:tblPr>
        <w:tblStyle w:val="TableGrid"/>
        <w:tblpPr w:vertAnchor="text" w:tblpX="7941" w:tblpY="-45"/>
        <w:tblOverlap w:val="never"/>
        <w:tblW w:w="480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FE509C">
        <w:trPr>
          <w:trHeight w:val="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BD1189" w:rsidRDefault="00BD1189">
      <w:pPr>
        <w:spacing w:after="22" w:line="250" w:lineRule="auto"/>
        <w:ind w:left="470" w:right="1033" w:hanging="485"/>
        <w:rPr>
          <w:rFonts w:ascii="Arial" w:eastAsia="Arial" w:hAnsi="Arial" w:cs="Arial"/>
          <w:b/>
          <w:color w:val="800000"/>
          <w:sz w:val="20"/>
        </w:rPr>
      </w:pPr>
      <w:r>
        <w:rPr>
          <w:rFonts w:ascii="Arial" w:eastAsia="Arial" w:hAnsi="Arial" w:cs="Arial"/>
          <w:b/>
          <w:sz w:val="20"/>
        </w:rPr>
        <w:t xml:space="preserve">18(1)(d) </w:t>
      </w:r>
      <w:r>
        <w:rPr>
          <w:rFonts w:ascii="Arial" w:eastAsia="Arial" w:hAnsi="Arial" w:cs="Arial"/>
          <w:sz w:val="20"/>
        </w:rPr>
        <w:t>Brief description of the nature and extent of the application</w:t>
      </w:r>
      <w:r>
        <w:rPr>
          <w:rFonts w:ascii="Arial" w:eastAsia="Arial" w:hAnsi="Arial" w:cs="Arial"/>
          <w:color w:val="003300"/>
          <w:sz w:val="20"/>
        </w:rPr>
        <w:t>*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b/>
          <w:color w:val="800000"/>
          <w:sz w:val="20"/>
        </w:rPr>
        <w:t xml:space="preserve"> </w:t>
      </w:r>
      <w:r>
        <w:rPr>
          <w:rFonts w:ascii="Arial" w:eastAsia="Arial" w:hAnsi="Arial" w:cs="Arial"/>
          <w:b/>
          <w:color w:val="800000"/>
          <w:sz w:val="20"/>
        </w:rPr>
        <w:tab/>
      </w:r>
    </w:p>
    <w:p w:rsidR="00FE509C" w:rsidRPr="00813262" w:rsidRDefault="00BD1189" w:rsidP="00813262">
      <w:pPr>
        <w:spacing w:after="22" w:line="250" w:lineRule="auto"/>
        <w:ind w:left="470" w:right="1033" w:hanging="485"/>
        <w:rPr>
          <w:rFonts w:ascii="Arial" w:eastAsia="Arial" w:hAnsi="Arial" w:cs="Arial"/>
          <w:color w:val="003300"/>
          <w:sz w:val="20"/>
        </w:rPr>
      </w:pPr>
      <w:r>
        <w:rPr>
          <w:rFonts w:ascii="Arial" w:eastAsia="Arial" w:hAnsi="Arial" w:cs="Arial"/>
          <w:b/>
          <w:color w:val="003300"/>
          <w:sz w:val="20"/>
        </w:rPr>
        <w:t>*</w:t>
      </w:r>
      <w:r>
        <w:rPr>
          <w:rFonts w:ascii="Arial" w:eastAsia="Arial" w:hAnsi="Arial" w:cs="Arial"/>
          <w:color w:val="003300"/>
          <w:sz w:val="20"/>
        </w:rPr>
        <w:t>Examples for description</w:t>
      </w:r>
      <w:r w:rsidR="000851D3">
        <w:rPr>
          <w:rFonts w:ascii="Arial" w:eastAsia="Arial" w:hAnsi="Arial" w:cs="Arial"/>
          <w:color w:val="003300"/>
          <w:sz w:val="20"/>
        </w:rPr>
        <w:t xml:space="preserve"> of application</w:t>
      </w:r>
      <w:r w:rsidR="00D0388C">
        <w:rPr>
          <w:rFonts w:ascii="Arial" w:eastAsia="Arial" w:hAnsi="Arial" w:cs="Arial"/>
          <w:color w:val="003300"/>
          <w:sz w:val="20"/>
        </w:rPr>
        <w:t xml:space="preserve"> “</w:t>
      </w:r>
      <w:r w:rsidR="000851D3">
        <w:rPr>
          <w:rFonts w:ascii="Arial" w:eastAsia="Arial" w:hAnsi="Arial" w:cs="Arial"/>
          <w:color w:val="003300"/>
          <w:sz w:val="20"/>
        </w:rPr>
        <w:t xml:space="preserve">licensing of A1 </w:t>
      </w:r>
      <w:r w:rsidR="003914C3">
        <w:rPr>
          <w:rFonts w:ascii="Arial" w:eastAsia="Arial" w:hAnsi="Arial" w:cs="Arial"/>
          <w:color w:val="003300"/>
          <w:sz w:val="20"/>
        </w:rPr>
        <w:t xml:space="preserve">size </w:t>
      </w:r>
      <w:r w:rsidR="000851D3">
        <w:rPr>
          <w:rFonts w:ascii="Arial" w:eastAsia="Arial" w:hAnsi="Arial" w:cs="Arial"/>
          <w:color w:val="003300"/>
          <w:sz w:val="20"/>
        </w:rPr>
        <w:t>Ad Board to be placed on the public footpath abutting the property…</w:t>
      </w:r>
      <w:r w:rsidR="00D0388C">
        <w:rPr>
          <w:rFonts w:ascii="Arial" w:eastAsia="Arial" w:hAnsi="Arial" w:cs="Arial"/>
          <w:color w:val="003300"/>
          <w:sz w:val="20"/>
        </w:rPr>
        <w:t>….”</w:t>
      </w:r>
    </w:p>
    <w:p w:rsidR="000851D3" w:rsidRDefault="000851D3">
      <w:pPr>
        <w:spacing w:after="10"/>
        <w:ind w:left="520"/>
        <w:jc w:val="center"/>
      </w:pPr>
    </w:p>
    <w:tbl>
      <w:tblPr>
        <w:tblStyle w:val="TableGrid"/>
        <w:tblpPr w:vertAnchor="text" w:tblpX="7941" w:tblpY="-45"/>
        <w:tblOverlap w:val="never"/>
        <w:tblW w:w="480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FE509C">
        <w:trPr>
          <w:trHeight w:val="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3C7B45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3C7B45">
      <w:pPr>
        <w:tabs>
          <w:tab w:val="center" w:pos="2936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>18(1)(d)</w:t>
      </w:r>
      <w:r>
        <w:rPr>
          <w:rFonts w:ascii="Arial" w:eastAsia="Arial" w:hAnsi="Arial" w:cs="Arial"/>
          <w:sz w:val="20"/>
        </w:rPr>
        <w:t xml:space="preserve"> No. of </w:t>
      </w:r>
      <w:r w:rsidR="000851D3">
        <w:rPr>
          <w:rFonts w:ascii="Arial" w:eastAsia="Arial" w:hAnsi="Arial" w:cs="Arial"/>
          <w:sz w:val="20"/>
        </w:rPr>
        <w:t>ad boards</w:t>
      </w:r>
      <w:r>
        <w:rPr>
          <w:rFonts w:ascii="Arial" w:eastAsia="Arial" w:hAnsi="Arial" w:cs="Arial"/>
          <w:sz w:val="20"/>
        </w:rPr>
        <w:t xml:space="preserve">, if applicable </w:t>
      </w:r>
    </w:p>
    <w:p w:rsidR="00FE509C" w:rsidRDefault="003C7B45" w:rsidP="00AB01D7">
      <w:pPr>
        <w:spacing w:after="5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text" w:tblpX="7941" w:tblpY="-45"/>
        <w:tblOverlap w:val="never"/>
        <w:tblW w:w="480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0"/>
      </w:tblGrid>
      <w:tr w:rsidR="00FE509C">
        <w:trPr>
          <w:trHeight w:val="241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>
      <w:pPr>
        <w:spacing w:after="2" w:line="260" w:lineRule="auto"/>
        <w:ind w:left="1183" w:right="736" w:hanging="1198"/>
      </w:pPr>
      <w:r>
        <w:rPr>
          <w:rFonts w:ascii="Arial" w:eastAsia="Arial" w:hAnsi="Arial" w:cs="Arial"/>
          <w:b/>
          <w:sz w:val="20"/>
        </w:rPr>
        <w:t xml:space="preserve">18(1)(e)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State </w:t>
      </w:r>
      <w:r w:rsidR="00245957">
        <w:rPr>
          <w:rFonts w:ascii="Arial" w:eastAsia="Arial" w:hAnsi="Arial" w:cs="Arial"/>
          <w:i/>
          <w:sz w:val="20"/>
        </w:rPr>
        <w:t>“The</w:t>
      </w:r>
      <w:r>
        <w:rPr>
          <w:rFonts w:ascii="Arial" w:eastAsia="Arial" w:hAnsi="Arial" w:cs="Arial"/>
          <w:i/>
          <w:sz w:val="20"/>
        </w:rPr>
        <w:t xml:space="preserve"> application may be inspected, or purchased </w:t>
      </w:r>
      <w:r>
        <w:rPr>
          <w:rFonts w:ascii="Arial" w:eastAsia="Arial" w:hAnsi="Arial" w:cs="Arial"/>
          <w:b/>
          <w:i/>
          <w:sz w:val="20"/>
          <w:u w:val="single" w:color="000000"/>
        </w:rPr>
        <w:t>at a fee not exceeding</w:t>
      </w:r>
      <w:r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  <w:u w:val="single" w:color="000000"/>
        </w:rPr>
        <w:t>the reasonable cost of making a copy</w:t>
      </w:r>
      <w:r>
        <w:rPr>
          <w:rFonts w:ascii="Arial" w:eastAsia="Arial" w:hAnsi="Arial" w:cs="Arial"/>
          <w:i/>
          <w:sz w:val="20"/>
        </w:rPr>
        <w:t xml:space="preserve">, at the offices of Dublin City Council </w:t>
      </w:r>
      <w:r>
        <w:rPr>
          <w:rFonts w:ascii="Arial" w:eastAsia="Arial" w:hAnsi="Arial" w:cs="Arial"/>
          <w:b/>
          <w:i/>
          <w:sz w:val="20"/>
          <w:u w:val="single" w:color="000000"/>
        </w:rPr>
        <w:t>during its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  <w:u w:val="single" w:color="000000"/>
        </w:rPr>
        <w:t xml:space="preserve">public opening hours </w:t>
      </w:r>
      <w:r>
        <w:rPr>
          <w:rFonts w:ascii="Arial" w:eastAsia="Arial" w:hAnsi="Arial" w:cs="Arial"/>
          <w:i/>
          <w:sz w:val="20"/>
        </w:rPr>
        <w:t xml:space="preserve">and a submission or observation in relation to the application may </w:t>
      </w: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 xml:space="preserve">be made to the authority in writing on payment of the prescribed fee within the period of 5 </w:t>
      </w:r>
      <w:r>
        <w:rPr>
          <w:rFonts w:ascii="Arial" w:eastAsia="Arial" w:hAnsi="Arial" w:cs="Arial"/>
          <w:i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i/>
          <w:sz w:val="20"/>
        </w:rPr>
        <w:t>weeks beginning on the date of receipt by the authority of the application.”</w:t>
      </w:r>
      <w:r>
        <w:rPr>
          <w:rFonts w:ascii="Arial" w:eastAsia="Arial" w:hAnsi="Arial" w:cs="Arial"/>
          <w:sz w:val="20"/>
        </w:rPr>
        <w:t xml:space="preserve"> </w:t>
      </w:r>
    </w:p>
    <w:p w:rsidR="00FE509C" w:rsidRDefault="00BD1189" w:rsidP="003914C3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:rsidR="007A0BEC" w:rsidRPr="00AB01D7" w:rsidRDefault="00BD1189" w:rsidP="00AB01D7">
      <w:pPr>
        <w:pStyle w:val="Heading3"/>
        <w:rPr>
          <w:sz w:val="20"/>
        </w:rPr>
      </w:pPr>
      <w:r>
        <w:t xml:space="preserve">SITE NOTICE </w:t>
      </w:r>
      <w:r>
        <w:tab/>
      </w:r>
      <w:r>
        <w:rPr>
          <w:sz w:val="20"/>
        </w:rPr>
        <w:t xml:space="preserve"> </w:t>
      </w:r>
    </w:p>
    <w:p w:rsidR="00FE509C" w:rsidRDefault="00BD1189" w:rsidP="007A0BEC">
      <w:pPr>
        <w:spacing w:after="46" w:line="254" w:lineRule="auto"/>
        <w:ind w:left="-15" w:right="736" w:firstLine="15"/>
      </w:pPr>
      <w:r>
        <w:rPr>
          <w:rFonts w:ascii="Arial" w:eastAsia="Arial" w:hAnsi="Arial" w:cs="Arial"/>
          <w:b/>
          <w:sz w:val="20"/>
        </w:rPr>
        <w:t xml:space="preserve">Article No. </w:t>
      </w:r>
      <w:r>
        <w:rPr>
          <w:rFonts w:ascii="Arial" w:eastAsia="Arial" w:hAnsi="Arial" w:cs="Arial"/>
          <w:color w:val="003366"/>
          <w:sz w:val="24"/>
        </w:rPr>
        <w:t xml:space="preserve"> </w:t>
      </w:r>
      <w:r>
        <w:rPr>
          <w:rFonts w:ascii="Arial" w:eastAsia="Arial" w:hAnsi="Arial" w:cs="Arial"/>
          <w:color w:val="003366"/>
          <w:sz w:val="24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7922" w:tblpY="-45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FE509C"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 w:rsidP="00245957">
      <w:pPr>
        <w:tabs>
          <w:tab w:val="center" w:pos="2621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17(1)(b)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Erected within 2 weeks prior to lodgement </w:t>
      </w:r>
    </w:p>
    <w:p w:rsidR="00FE509C" w:rsidRDefault="00BD1189">
      <w:pPr>
        <w:spacing w:after="17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pPr w:vertAnchor="text" w:tblpX="7922" w:tblpY="-45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FE509C"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>
      <w:pPr>
        <w:tabs>
          <w:tab w:val="center" w:pos="2793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19(1)(a)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Heading is “Dublin City Council SITE NOTICE” </w:t>
      </w:r>
    </w:p>
    <w:p w:rsidR="00FE509C" w:rsidRDefault="00BD1189">
      <w:pPr>
        <w:spacing w:after="14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pPr w:vertAnchor="text" w:tblpX="7922" w:tblpY="-42"/>
        <w:tblOverlap w:val="never"/>
        <w:tblW w:w="494" w:type="dxa"/>
        <w:tblInd w:w="0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FE509C">
        <w:trPr>
          <w:trHeight w:val="23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>
      <w:pPr>
        <w:tabs>
          <w:tab w:val="center" w:pos="2657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19(1)(a)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Name of Applicant (Initials not acceptable) </w:t>
      </w:r>
    </w:p>
    <w:p w:rsidR="00FE509C" w:rsidRDefault="00BD1189">
      <w:pPr>
        <w:spacing w:after="17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pPr w:vertAnchor="text" w:tblpX="7922" w:tblpY="-45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FE509C">
        <w:trPr>
          <w:trHeight w:val="2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245957" w:rsidRDefault="00BD1189" w:rsidP="00245957">
      <w:pPr>
        <w:tabs>
          <w:tab w:val="center" w:pos="4346"/>
        </w:tabs>
        <w:spacing w:after="22" w:line="250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19(1)(a) </w:t>
      </w:r>
      <w:r>
        <w:rPr>
          <w:rFonts w:ascii="Arial" w:eastAsia="Arial" w:hAnsi="Arial" w:cs="Arial"/>
          <w:sz w:val="20"/>
        </w:rPr>
        <w:t>Full Address including postal code; road na</w:t>
      </w:r>
      <w:r w:rsidR="00245957">
        <w:rPr>
          <w:rFonts w:ascii="Arial" w:eastAsia="Arial" w:hAnsi="Arial" w:cs="Arial"/>
          <w:sz w:val="20"/>
        </w:rPr>
        <w:t xml:space="preserve">mes if corner site, and all road </w:t>
      </w:r>
    </w:p>
    <w:p w:rsidR="00FE509C" w:rsidRDefault="00245957" w:rsidP="00245957">
      <w:pPr>
        <w:tabs>
          <w:tab w:val="center" w:pos="4346"/>
        </w:tabs>
        <w:spacing w:after="22" w:line="250" w:lineRule="auto"/>
        <w:ind w:left="-15"/>
      </w:pPr>
      <w:r w:rsidRPr="00245957">
        <w:rPr>
          <w:rFonts w:ascii="Arial" w:eastAsia="Arial" w:hAnsi="Arial" w:cs="Arial"/>
          <w:sz w:val="20"/>
        </w:rPr>
        <w:t>names</w:t>
      </w:r>
      <w:r>
        <w:rPr>
          <w:rFonts w:ascii="Arial" w:eastAsia="Arial" w:hAnsi="Arial" w:cs="Arial"/>
          <w:b/>
          <w:sz w:val="20"/>
        </w:rPr>
        <w:t xml:space="preserve"> </w:t>
      </w:r>
      <w:r w:rsidR="00BD1189">
        <w:rPr>
          <w:rFonts w:ascii="Arial" w:eastAsia="Arial" w:hAnsi="Arial" w:cs="Arial"/>
          <w:sz w:val="20"/>
        </w:rPr>
        <w:t xml:space="preserve">affected </w:t>
      </w:r>
      <w:r>
        <w:rPr>
          <w:rFonts w:ascii="Arial" w:eastAsia="Arial" w:hAnsi="Arial" w:cs="Arial"/>
          <w:sz w:val="20"/>
        </w:rPr>
        <w:t>b</w:t>
      </w:r>
      <w:r w:rsidR="00BD1189">
        <w:rPr>
          <w:rFonts w:ascii="Arial" w:eastAsia="Arial" w:hAnsi="Arial" w:cs="Arial"/>
          <w:sz w:val="20"/>
        </w:rPr>
        <w:t xml:space="preserve">y the </w:t>
      </w:r>
      <w:r w:rsidR="00D0388C">
        <w:rPr>
          <w:rFonts w:ascii="Arial" w:eastAsia="Arial" w:hAnsi="Arial" w:cs="Arial"/>
          <w:sz w:val="20"/>
        </w:rPr>
        <w:t>application</w:t>
      </w:r>
      <w:r w:rsidR="00BD1189">
        <w:rPr>
          <w:rFonts w:ascii="Arial" w:eastAsia="Arial" w:hAnsi="Arial" w:cs="Arial"/>
          <w:sz w:val="20"/>
        </w:rPr>
        <w:t xml:space="preserve"> </w:t>
      </w:r>
      <w:r w:rsidR="00BD1189">
        <w:rPr>
          <w:rFonts w:ascii="Arial" w:eastAsia="Arial" w:hAnsi="Arial" w:cs="Arial"/>
          <w:sz w:val="20"/>
        </w:rPr>
        <w:tab/>
      </w:r>
      <w:r w:rsidR="00BD1189">
        <w:rPr>
          <w:rFonts w:ascii="Arial" w:eastAsia="Arial" w:hAnsi="Arial" w:cs="Arial"/>
          <w:b/>
          <w:sz w:val="20"/>
        </w:rPr>
        <w:t xml:space="preserve"> </w:t>
      </w:r>
    </w:p>
    <w:p w:rsidR="00FE509C" w:rsidRDefault="00BD1189" w:rsidP="00AB01D7">
      <w:pPr>
        <w:pStyle w:val="NoSpacing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tbl>
      <w:tblPr>
        <w:tblStyle w:val="TableGrid"/>
        <w:tblpPr w:vertAnchor="text" w:tblpX="7922" w:tblpY="-45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FE509C"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 w:rsidP="00AB01D7">
      <w:pPr>
        <w:tabs>
          <w:tab w:val="center" w:pos="1786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19(1)(a) </w:t>
      </w:r>
      <w:r>
        <w:rPr>
          <w:rFonts w:ascii="Arial" w:eastAsia="Arial" w:hAnsi="Arial" w:cs="Arial"/>
          <w:sz w:val="20"/>
        </w:rPr>
        <w:t xml:space="preserve">Type of application </w:t>
      </w:r>
      <w:r w:rsidR="003914C3">
        <w:rPr>
          <w:rFonts w:ascii="Arial" w:eastAsia="Arial" w:hAnsi="Arial" w:cs="Arial"/>
          <w:sz w:val="20"/>
        </w:rPr>
        <w:t>i.e. Licensing of A1</w:t>
      </w:r>
      <w:r w:rsidR="006E0E32">
        <w:rPr>
          <w:rFonts w:ascii="Arial" w:eastAsia="Arial" w:hAnsi="Arial" w:cs="Arial"/>
          <w:sz w:val="20"/>
        </w:rPr>
        <w:t>-</w:t>
      </w:r>
      <w:r w:rsidR="003914C3">
        <w:rPr>
          <w:rFonts w:ascii="Arial" w:eastAsia="Arial" w:hAnsi="Arial" w:cs="Arial"/>
          <w:sz w:val="20"/>
        </w:rPr>
        <w:t>size Ad Board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D0388C" w:rsidRDefault="00BD1189" w:rsidP="00D0388C">
      <w:pPr>
        <w:spacing w:after="17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pPr w:vertAnchor="text" w:tblpX="7922" w:tblpY="-45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FE509C">
        <w:trPr>
          <w:trHeight w:val="2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FE509C">
            <w:pPr>
              <w:ind w:left="45"/>
              <w:jc w:val="center"/>
            </w:pPr>
          </w:p>
        </w:tc>
      </w:tr>
    </w:tbl>
    <w:p w:rsidR="00FE509C" w:rsidRDefault="007E720C" w:rsidP="007E720C">
      <w:pPr>
        <w:spacing w:after="2" w:line="260" w:lineRule="auto"/>
        <w:ind w:left="709" w:right="736" w:hanging="724"/>
      </w:pPr>
      <w:r>
        <w:rPr>
          <w:rFonts w:ascii="Arial" w:eastAsia="Arial" w:hAnsi="Arial" w:cs="Arial"/>
          <w:b/>
          <w:sz w:val="20"/>
        </w:rPr>
        <w:t xml:space="preserve">19(1)(a) </w:t>
      </w:r>
      <w:r w:rsidR="00BD1189">
        <w:rPr>
          <w:rFonts w:ascii="Arial" w:eastAsia="Arial" w:hAnsi="Arial" w:cs="Arial"/>
          <w:sz w:val="20"/>
        </w:rPr>
        <w:t xml:space="preserve">State </w:t>
      </w:r>
      <w:r w:rsidR="00BD1189">
        <w:rPr>
          <w:rFonts w:ascii="Arial" w:eastAsia="Arial" w:hAnsi="Arial" w:cs="Arial"/>
          <w:i/>
          <w:sz w:val="20"/>
        </w:rPr>
        <w:t>“The application may be inspected or purch</w:t>
      </w:r>
      <w:r>
        <w:rPr>
          <w:rFonts w:ascii="Arial" w:eastAsia="Arial" w:hAnsi="Arial" w:cs="Arial"/>
          <w:i/>
          <w:sz w:val="20"/>
        </w:rPr>
        <w:t xml:space="preserve">ased at a fee not exceeding the </w:t>
      </w:r>
      <w:r w:rsidR="00BD1189">
        <w:rPr>
          <w:rFonts w:ascii="Arial" w:eastAsia="Arial" w:hAnsi="Arial" w:cs="Arial"/>
          <w:i/>
          <w:sz w:val="20"/>
        </w:rPr>
        <w:t>reasonable cost of making a copy</w:t>
      </w:r>
      <w:r w:rsidR="00752A65">
        <w:rPr>
          <w:rFonts w:ascii="Arial" w:eastAsia="Arial" w:hAnsi="Arial" w:cs="Arial"/>
          <w:i/>
          <w:sz w:val="20"/>
        </w:rPr>
        <w:t xml:space="preserve"> </w:t>
      </w:r>
      <w:r w:rsidR="00BD1189">
        <w:rPr>
          <w:rFonts w:ascii="Arial" w:eastAsia="Arial" w:hAnsi="Arial" w:cs="Arial"/>
          <w:i/>
          <w:sz w:val="20"/>
        </w:rPr>
        <w:t xml:space="preserve">at the offices of Dublin City Council </w:t>
      </w:r>
      <w:r w:rsidR="00BD1189">
        <w:rPr>
          <w:rFonts w:ascii="Arial" w:eastAsia="Arial" w:hAnsi="Arial" w:cs="Arial"/>
          <w:b/>
          <w:i/>
          <w:sz w:val="20"/>
          <w:u w:val="single" w:color="000000"/>
        </w:rPr>
        <w:t>during its public</w:t>
      </w:r>
      <w:r w:rsidR="00BD1189">
        <w:rPr>
          <w:rFonts w:ascii="Arial" w:eastAsia="Arial" w:hAnsi="Arial" w:cs="Arial"/>
          <w:b/>
          <w:i/>
          <w:sz w:val="20"/>
        </w:rPr>
        <w:t xml:space="preserve"> </w:t>
      </w:r>
      <w:r w:rsidR="00BD1189">
        <w:rPr>
          <w:rFonts w:ascii="Arial" w:eastAsia="Arial" w:hAnsi="Arial" w:cs="Arial"/>
          <w:b/>
          <w:i/>
          <w:sz w:val="20"/>
          <w:u w:val="single" w:color="000000"/>
        </w:rPr>
        <w:t>opening hours</w:t>
      </w:r>
      <w:r w:rsidR="00BD1189">
        <w:rPr>
          <w:rFonts w:ascii="Arial" w:eastAsia="Arial" w:hAnsi="Arial" w:cs="Arial"/>
          <w:i/>
          <w:sz w:val="20"/>
        </w:rPr>
        <w:t xml:space="preserve">.  A submission or observation in relation to the application may be made in writing to the planning authority on payment of the prescribed fee (€20.00) within the period </w:t>
      </w:r>
      <w:r w:rsidR="00CF225D">
        <w:rPr>
          <w:rFonts w:ascii="Arial" w:eastAsia="Arial" w:hAnsi="Arial" w:cs="Arial"/>
          <w:i/>
          <w:sz w:val="20"/>
        </w:rPr>
        <w:t>o</w:t>
      </w:r>
      <w:r w:rsidR="00BD1189">
        <w:rPr>
          <w:rFonts w:ascii="Arial" w:eastAsia="Arial" w:hAnsi="Arial" w:cs="Arial"/>
          <w:i/>
          <w:sz w:val="20"/>
        </w:rPr>
        <w:t>f 5 weeks beginning on the date of receipt by the authority of the application, and such submissions or observations will be considered by the planning authority in making a decision on the application.  The planning authority may grant permission subject to or without conditions, or may refuse to grant permission.”</w:t>
      </w:r>
      <w:r w:rsidR="00BD1189">
        <w:rPr>
          <w:rFonts w:ascii="Arial" w:eastAsia="Arial" w:hAnsi="Arial" w:cs="Arial"/>
          <w:sz w:val="20"/>
        </w:rPr>
        <w:t xml:space="preserve"> </w:t>
      </w:r>
    </w:p>
    <w:p w:rsidR="00FE509C" w:rsidRDefault="00BD1189">
      <w:pPr>
        <w:spacing w:after="17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pPr w:vertAnchor="text" w:tblpX="7922" w:tblpY="-45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FE509C"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>
      <w:pPr>
        <w:tabs>
          <w:tab w:val="center" w:pos="3362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>19(1)</w:t>
      </w:r>
      <w:r w:rsidR="00D0388C">
        <w:rPr>
          <w:rFonts w:ascii="Arial" w:eastAsia="Arial" w:hAnsi="Arial" w:cs="Arial"/>
          <w:b/>
          <w:sz w:val="20"/>
        </w:rPr>
        <w:t>(</w:t>
      </w:r>
      <w:r>
        <w:rPr>
          <w:rFonts w:ascii="Arial" w:eastAsia="Arial" w:hAnsi="Arial" w:cs="Arial"/>
          <w:b/>
          <w:sz w:val="20"/>
        </w:rPr>
        <w:t xml:space="preserve">a)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Signed by Applicant or Signed by Agent with Contact Address. </w:t>
      </w:r>
    </w:p>
    <w:p w:rsidR="00FE509C" w:rsidRDefault="00BD1189">
      <w:pPr>
        <w:spacing w:after="17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pPr w:vertAnchor="text" w:tblpX="7922" w:tblpY="-45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FE509C"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>
      <w:pPr>
        <w:tabs>
          <w:tab w:val="center" w:pos="2362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>19(1)</w:t>
      </w:r>
      <w:r w:rsidR="00D0388C">
        <w:rPr>
          <w:rFonts w:ascii="Arial" w:eastAsia="Arial" w:hAnsi="Arial" w:cs="Arial"/>
          <w:b/>
          <w:sz w:val="20"/>
        </w:rPr>
        <w:t>(</w:t>
      </w:r>
      <w:r>
        <w:rPr>
          <w:rFonts w:ascii="Arial" w:eastAsia="Arial" w:hAnsi="Arial" w:cs="Arial"/>
          <w:b/>
          <w:sz w:val="20"/>
        </w:rPr>
        <w:t xml:space="preserve">a)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State date of erection of site notice </w:t>
      </w:r>
    </w:p>
    <w:p w:rsidR="00FE509C" w:rsidRDefault="00BD1189">
      <w:pPr>
        <w:spacing w:after="37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</w:p>
    <w:p w:rsidR="00FE509C" w:rsidRDefault="00BD1189" w:rsidP="00813262">
      <w:pPr>
        <w:pStyle w:val="Heading3"/>
        <w:jc w:val="both"/>
      </w:pPr>
      <w:r>
        <w:lastRenderedPageBreak/>
        <w:t xml:space="preserve">APPLICATION FORM  -- GENERAL CONTENT </w:t>
      </w:r>
      <w:r>
        <w:tab/>
      </w:r>
      <w:r>
        <w:rPr>
          <w:color w:val="000000"/>
          <w:sz w:val="20"/>
        </w:rPr>
        <w:t xml:space="preserve"> </w:t>
      </w:r>
    </w:p>
    <w:p w:rsidR="00FE509C" w:rsidRDefault="00BD1189">
      <w:pPr>
        <w:spacing w:after="12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horzAnchor="margin" w:tblpXSpec="right" w:tblpY="-56"/>
        <w:tblOverlap w:val="never"/>
        <w:tblW w:w="494" w:type="dxa"/>
        <w:tblInd w:w="0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340B51" w:rsidTr="00340B51">
        <w:trPr>
          <w:trHeight w:val="23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B51" w:rsidRDefault="00340B51" w:rsidP="00340B51">
            <w:pPr>
              <w:ind w:left="45" w:right="-887"/>
              <w:jc w:val="center"/>
            </w:pPr>
          </w:p>
        </w:tc>
      </w:tr>
    </w:tbl>
    <w:p w:rsidR="00FE509C" w:rsidRDefault="007E720C">
      <w:pPr>
        <w:tabs>
          <w:tab w:val="center" w:pos="2893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 w:rsidR="00BD1189">
        <w:rPr>
          <w:rFonts w:ascii="Arial" w:eastAsia="Arial" w:hAnsi="Arial" w:cs="Arial"/>
          <w:sz w:val="20"/>
        </w:rPr>
        <w:t xml:space="preserve">Details on form agree with public notices (above). </w:t>
      </w:r>
    </w:p>
    <w:p w:rsidR="00FE509C" w:rsidRDefault="00BD1189">
      <w:pPr>
        <w:spacing w:after="7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horzAnchor="margin" w:tblpXSpec="right" w:tblpY="11"/>
        <w:tblOverlap w:val="never"/>
        <w:tblW w:w="494" w:type="dxa"/>
        <w:tblInd w:w="0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340B51" w:rsidTr="00340B51">
        <w:trPr>
          <w:trHeight w:val="235"/>
        </w:trPr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0B51" w:rsidRDefault="00340B51" w:rsidP="00340B51">
            <w:pPr>
              <w:ind w:left="45" w:right="-887"/>
              <w:jc w:val="center"/>
            </w:pPr>
          </w:p>
        </w:tc>
      </w:tr>
    </w:tbl>
    <w:p w:rsidR="00EE04A4" w:rsidRDefault="00BD1189">
      <w:pPr>
        <w:tabs>
          <w:tab w:val="center" w:pos="4310"/>
        </w:tabs>
        <w:spacing w:after="22" w:line="250" w:lineRule="auto"/>
        <w:ind w:left="-15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22(1) </w:t>
      </w:r>
      <w:r w:rsidR="00EE04A4" w:rsidRPr="00EE04A4">
        <w:rPr>
          <w:rFonts w:ascii="Arial" w:eastAsia="Arial" w:hAnsi="Arial" w:cs="Arial"/>
          <w:sz w:val="20"/>
        </w:rPr>
        <w:t>Licence</w:t>
      </w:r>
      <w:r>
        <w:rPr>
          <w:rFonts w:ascii="Arial" w:eastAsia="Arial" w:hAnsi="Arial" w:cs="Arial"/>
          <w:sz w:val="20"/>
        </w:rPr>
        <w:t xml:space="preserve"> application form</w:t>
      </w:r>
      <w:r w:rsidR="00D0388C">
        <w:rPr>
          <w:rFonts w:ascii="Arial" w:eastAsia="Arial" w:hAnsi="Arial" w:cs="Arial"/>
          <w:sz w:val="20"/>
        </w:rPr>
        <w:t>;</w:t>
      </w:r>
      <w:r>
        <w:rPr>
          <w:rFonts w:ascii="Arial" w:eastAsia="Arial" w:hAnsi="Arial" w:cs="Arial"/>
          <w:sz w:val="20"/>
        </w:rPr>
        <w:t xml:space="preserve"> All questions on the application form must be answered </w:t>
      </w:r>
    </w:p>
    <w:p w:rsidR="00FE509C" w:rsidRDefault="00BD1189">
      <w:pPr>
        <w:tabs>
          <w:tab w:val="center" w:pos="4310"/>
        </w:tabs>
        <w:spacing w:after="22" w:line="250" w:lineRule="auto"/>
        <w:ind w:left="-15"/>
      </w:pPr>
      <w:r>
        <w:rPr>
          <w:rFonts w:ascii="Arial" w:eastAsia="Arial" w:hAnsi="Arial" w:cs="Arial"/>
          <w:sz w:val="20"/>
        </w:rPr>
        <w:t>in full</w:t>
      </w:r>
      <w:r w:rsidR="00EE04A4">
        <w:rPr>
          <w:rFonts w:ascii="Arial" w:eastAsia="Arial" w:hAnsi="Arial" w:cs="Arial"/>
          <w:sz w:val="20"/>
        </w:rPr>
        <w:t>.</w:t>
      </w:r>
    </w:p>
    <w:p w:rsidR="00FE509C" w:rsidRPr="00731CD8" w:rsidRDefault="00BD1189" w:rsidP="00731CD8">
      <w:pPr>
        <w:spacing w:after="17"/>
        <w:jc w:val="both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:rsidR="00FE509C" w:rsidRDefault="00BD1189">
      <w:pPr>
        <w:pStyle w:val="Heading3"/>
        <w:tabs>
          <w:tab w:val="center" w:pos="2752"/>
          <w:tab w:val="center" w:pos="8507"/>
        </w:tabs>
        <w:ind w:left="-15" w:firstLine="0"/>
      </w:pPr>
      <w:r>
        <w:t xml:space="preserve">DOCUMENTS TO BE SUBMITTED </w:t>
      </w:r>
      <w:r>
        <w:tab/>
      </w:r>
      <w:r>
        <w:rPr>
          <w:color w:val="000000"/>
          <w:sz w:val="20"/>
        </w:rPr>
        <w:t xml:space="preserve"> </w:t>
      </w:r>
    </w:p>
    <w:p w:rsidR="00FE509C" w:rsidRDefault="00BD1189">
      <w:pPr>
        <w:spacing w:after="12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tbl>
      <w:tblPr>
        <w:tblStyle w:val="TableGrid"/>
        <w:tblpPr w:vertAnchor="text" w:horzAnchor="margin" w:tblpXSpec="right" w:tblpY="-42"/>
        <w:tblOverlap w:val="never"/>
        <w:tblW w:w="566" w:type="dxa"/>
        <w:tblInd w:w="0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FE509C" w:rsidTr="000043D6">
        <w:trPr>
          <w:trHeight w:val="23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09C" w:rsidRDefault="00BD1189" w:rsidP="000043D6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>
      <w:pPr>
        <w:tabs>
          <w:tab w:val="center" w:pos="2174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22(2)(a) </w:t>
      </w:r>
      <w:r>
        <w:rPr>
          <w:rFonts w:ascii="Arial" w:eastAsia="Arial" w:hAnsi="Arial" w:cs="Arial"/>
          <w:sz w:val="20"/>
        </w:rPr>
        <w:t xml:space="preserve">1 x page of newspaper </w:t>
      </w:r>
    </w:p>
    <w:p w:rsidR="00FE509C" w:rsidRDefault="00BD1189">
      <w:pPr>
        <w:spacing w:after="9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8647" w:tblpY="-40"/>
        <w:tblOverlap w:val="never"/>
        <w:tblW w:w="567" w:type="dxa"/>
        <w:tblInd w:w="0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FE509C" w:rsidTr="000043D6">
        <w:trPr>
          <w:trHeight w:val="23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509C" w:rsidRDefault="00BD1189" w:rsidP="000043D6">
            <w:pPr>
              <w:ind w:left="45" w:right="-5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>
      <w:pPr>
        <w:tabs>
          <w:tab w:val="center" w:pos="2133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>22(2)(a)</w:t>
      </w:r>
      <w:r>
        <w:rPr>
          <w:rFonts w:ascii="Arial" w:eastAsia="Arial" w:hAnsi="Arial" w:cs="Arial"/>
          <w:sz w:val="20"/>
        </w:rPr>
        <w:t xml:space="preserve">  </w:t>
      </w:r>
      <w:r w:rsidR="007E720C" w:rsidRPr="007E720C">
        <w:rPr>
          <w:rFonts w:ascii="Arial" w:eastAsia="Arial" w:hAnsi="Arial" w:cs="Arial"/>
          <w:sz w:val="20"/>
        </w:rPr>
        <w:t>1</w:t>
      </w:r>
      <w:r w:rsidR="007E720C"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x copy of site notice </w:t>
      </w:r>
    </w:p>
    <w:p w:rsidR="00E267D4" w:rsidRDefault="00BD1189" w:rsidP="000306B1">
      <w:pPr>
        <w:spacing w:after="7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E267D4" w:rsidRPr="00E267D4" w:rsidRDefault="00BD1189" w:rsidP="00E267D4">
      <w:pPr>
        <w:pStyle w:val="NoSpacing"/>
      </w:pPr>
      <w:r>
        <w:rPr>
          <w:b/>
        </w:rPr>
        <w:t xml:space="preserve">22(2)(g) </w:t>
      </w:r>
      <w:r w:rsidRPr="00E267D4">
        <w:t xml:space="preserve">Legal Interest stated – Letter of Consent submitted where applicant is not legal </w:t>
      </w:r>
      <w:r w:rsidR="00E267D4">
        <w:t xml:space="preserve"> </w:t>
      </w:r>
    </w:p>
    <w:tbl>
      <w:tblPr>
        <w:tblStyle w:val="TableGrid"/>
        <w:tblpPr w:vertAnchor="text" w:tblpX="8575" w:tblpY="-33"/>
        <w:tblOverlap w:val="never"/>
        <w:tblW w:w="575" w:type="dxa"/>
        <w:tblInd w:w="0" w:type="dxa"/>
        <w:tblCellMar>
          <w:top w:w="6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75"/>
      </w:tblGrid>
      <w:tr w:rsidR="00E267D4" w:rsidRPr="00E267D4" w:rsidTr="000043D6">
        <w:trPr>
          <w:trHeight w:val="213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7D4" w:rsidRPr="00E267D4" w:rsidRDefault="00E267D4" w:rsidP="000043D6">
            <w:pPr>
              <w:pStyle w:val="NoSpacing"/>
              <w:ind w:right="-625"/>
            </w:pPr>
          </w:p>
        </w:tc>
      </w:tr>
    </w:tbl>
    <w:p w:rsidR="00E267D4" w:rsidRPr="00E267D4" w:rsidRDefault="00E267D4" w:rsidP="00E267D4">
      <w:pPr>
        <w:pStyle w:val="NoSpacing"/>
      </w:pPr>
    </w:p>
    <w:p w:rsidR="00FE509C" w:rsidRPr="00E267D4" w:rsidRDefault="00BD1189" w:rsidP="00E267D4">
      <w:pPr>
        <w:pStyle w:val="NoSpacing"/>
      </w:pPr>
      <w:r w:rsidRPr="00E267D4">
        <w:t>owner of the</w:t>
      </w:r>
      <w:r w:rsidR="000306B1" w:rsidRPr="00E267D4">
        <w:t xml:space="preserve"> property</w:t>
      </w:r>
      <w:r w:rsidRPr="00E267D4">
        <w:t xml:space="preserve"> concerned </w:t>
      </w:r>
    </w:p>
    <w:p w:rsidR="00FE509C" w:rsidRDefault="00BD1189">
      <w:pPr>
        <w:spacing w:after="28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8571" w:tblpY="-125"/>
        <w:tblOverlap w:val="never"/>
        <w:tblW w:w="575" w:type="dxa"/>
        <w:tblInd w:w="0" w:type="dxa"/>
        <w:tblCellMar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575"/>
      </w:tblGrid>
      <w:tr w:rsidR="00FE509C" w:rsidTr="000043D6">
        <w:trPr>
          <w:trHeight w:val="335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509C" w:rsidRDefault="00BD1189" w:rsidP="000043D6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:rsidR="005811F0" w:rsidRDefault="000306B1" w:rsidP="00752A65">
      <w:pPr>
        <w:tabs>
          <w:tab w:val="center" w:pos="1926"/>
          <w:tab w:val="center" w:pos="8332"/>
        </w:tabs>
        <w:spacing w:before="120" w:after="202" w:line="25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 xml:space="preserve">22(2)(h) </w:t>
      </w:r>
      <w:r w:rsidRPr="000306B1">
        <w:rPr>
          <w:rFonts w:ascii="Arial" w:eastAsia="Arial" w:hAnsi="Arial" w:cs="Arial"/>
          <w:sz w:val="20"/>
        </w:rPr>
        <w:t>The appropriate</w:t>
      </w:r>
      <w:r>
        <w:rPr>
          <w:rFonts w:ascii="Arial" w:eastAsia="Arial" w:hAnsi="Arial" w:cs="Arial"/>
          <w:sz w:val="20"/>
        </w:rPr>
        <w:t xml:space="preserve"> fee.</w:t>
      </w:r>
      <w:r w:rsidR="009B3377">
        <w:rPr>
          <w:rFonts w:ascii="Arial" w:eastAsia="Arial" w:hAnsi="Arial" w:cs="Arial"/>
          <w:sz w:val="20"/>
        </w:rPr>
        <w:t>(€100 non</w:t>
      </w:r>
      <w:r w:rsidR="007E720C">
        <w:rPr>
          <w:rFonts w:ascii="Arial" w:eastAsia="Arial" w:hAnsi="Arial" w:cs="Arial"/>
          <w:sz w:val="20"/>
        </w:rPr>
        <w:t>-</w:t>
      </w:r>
      <w:r w:rsidR="009B3377">
        <w:rPr>
          <w:rFonts w:ascii="Arial" w:eastAsia="Arial" w:hAnsi="Arial" w:cs="Arial"/>
          <w:sz w:val="20"/>
        </w:rPr>
        <w:t xml:space="preserve">refundable application fee. Note annual licence fee of €630 only </w:t>
      </w:r>
      <w:r w:rsidR="00D30E06">
        <w:rPr>
          <w:rFonts w:ascii="Arial" w:eastAsia="Arial" w:hAnsi="Arial" w:cs="Arial"/>
          <w:sz w:val="20"/>
        </w:rPr>
        <w:t>payable if application approved).</w:t>
      </w:r>
    </w:p>
    <w:p w:rsidR="00752A65" w:rsidRDefault="00752A65" w:rsidP="000043D6">
      <w:pPr>
        <w:tabs>
          <w:tab w:val="center" w:pos="1926"/>
          <w:tab w:val="center" w:pos="8332"/>
        </w:tabs>
        <w:spacing w:before="120" w:after="202" w:line="250" w:lineRule="auto"/>
        <w:ind w:right="-63"/>
        <w:rPr>
          <w:rFonts w:ascii="Arial" w:eastAsia="Arial" w:hAnsi="Arial" w:cs="Arial"/>
          <w:sz w:val="20"/>
        </w:rPr>
      </w:pPr>
    </w:p>
    <w:tbl>
      <w:tblPr>
        <w:tblStyle w:val="TableGrid"/>
        <w:tblpPr w:vertAnchor="text" w:horzAnchor="margin" w:tblpXSpec="right" w:tblpY="-28"/>
        <w:tblOverlap w:val="never"/>
        <w:tblW w:w="566" w:type="dxa"/>
        <w:tblInd w:w="0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</w:tblGrid>
      <w:tr w:rsidR="00752A65" w:rsidTr="000043D6">
        <w:trPr>
          <w:trHeight w:val="23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A65" w:rsidRDefault="00752A65" w:rsidP="00752A65">
            <w:pPr>
              <w:ind w:left="45"/>
              <w:jc w:val="center"/>
            </w:pPr>
          </w:p>
        </w:tc>
      </w:tr>
    </w:tbl>
    <w:p w:rsidR="00752A65" w:rsidRPr="00DD14BE" w:rsidRDefault="00752A65" w:rsidP="00752A65">
      <w:pPr>
        <w:tabs>
          <w:tab w:val="center" w:pos="2793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1. </w:t>
      </w:r>
      <w:r w:rsidRPr="00DD14BE">
        <w:rPr>
          <w:rFonts w:ascii="Arial" w:eastAsia="Arial" w:hAnsi="Arial" w:cs="Arial"/>
          <w:sz w:val="20"/>
        </w:rPr>
        <w:t>Site Location Map (1/2500 scale)</w:t>
      </w:r>
    </w:p>
    <w:p w:rsidR="00752A65" w:rsidRDefault="00752A65" w:rsidP="00752A65">
      <w:pPr>
        <w:spacing w:after="14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pPr w:vertAnchor="text" w:tblpX="8626" w:tblpY="-42"/>
        <w:tblOverlap w:val="never"/>
        <w:tblW w:w="567" w:type="dxa"/>
        <w:tblInd w:w="0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7"/>
      </w:tblGrid>
      <w:tr w:rsidR="00752A65" w:rsidTr="00752A65">
        <w:trPr>
          <w:trHeight w:val="2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65" w:rsidRDefault="00752A65" w:rsidP="00752A65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752A65" w:rsidRDefault="00752A65" w:rsidP="00752A65">
      <w:pPr>
        <w:tabs>
          <w:tab w:val="center" w:pos="2657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2. </w:t>
      </w:r>
      <w:r w:rsidRPr="00DD14BE">
        <w:rPr>
          <w:rFonts w:ascii="Arial" w:eastAsia="Arial" w:hAnsi="Arial" w:cs="Arial"/>
          <w:sz w:val="20"/>
        </w:rPr>
        <w:t>A 1/100</w:t>
      </w:r>
      <w:r>
        <w:rPr>
          <w:rFonts w:ascii="Arial" w:eastAsia="Arial" w:hAnsi="Arial" w:cs="Arial"/>
          <w:sz w:val="20"/>
        </w:rPr>
        <w:t xml:space="preserve"> scale drawing of the area to be licensed indicating the following:</w:t>
      </w:r>
    </w:p>
    <w:p w:rsidR="00752A65" w:rsidRDefault="00752A65" w:rsidP="00752A65">
      <w:pPr>
        <w:spacing w:after="17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752A65" w:rsidRPr="005811F0" w:rsidRDefault="00752A65" w:rsidP="00752A65">
      <w:pPr>
        <w:pStyle w:val="NoSpacing"/>
        <w:numPr>
          <w:ilvl w:val="0"/>
          <w:numId w:val="11"/>
        </w:numPr>
        <w:tabs>
          <w:tab w:val="clear" w:pos="720"/>
          <w:tab w:val="num" w:pos="142"/>
        </w:tabs>
        <w:ind w:hanging="862"/>
      </w:pPr>
      <w:r w:rsidRPr="005811F0">
        <w:t>Proposed location of the advertisement structure</w:t>
      </w:r>
    </w:p>
    <w:p w:rsidR="00752A65" w:rsidRDefault="00752A65" w:rsidP="00752A65">
      <w:pPr>
        <w:pStyle w:val="NoSpacing"/>
        <w:numPr>
          <w:ilvl w:val="0"/>
          <w:numId w:val="11"/>
        </w:numPr>
        <w:tabs>
          <w:tab w:val="clear" w:pos="720"/>
          <w:tab w:val="num" w:pos="142"/>
        </w:tabs>
        <w:ind w:left="142" w:hanging="284"/>
      </w:pPr>
      <w:r w:rsidRPr="005811F0">
        <w:t xml:space="preserve">All utilities/services in the area including lampposts, bollards, fire hydrants, </w:t>
      </w:r>
      <w:r w:rsidRPr="00731CD8">
        <w:t xml:space="preserve">manholes, </w:t>
      </w:r>
    </w:p>
    <w:p w:rsidR="00752A65" w:rsidRDefault="00752A65" w:rsidP="00752A65">
      <w:pPr>
        <w:pStyle w:val="NoSpacing"/>
        <w:ind w:left="142"/>
      </w:pPr>
      <w:r w:rsidRPr="00731CD8">
        <w:t xml:space="preserve">cycle stands, litter bins and all ‘in situ’ items of street furniture, etc. within 10m of the </w:t>
      </w:r>
    </w:p>
    <w:p w:rsidR="00752A65" w:rsidRPr="00731CD8" w:rsidRDefault="00D445DA" w:rsidP="00752A65">
      <w:pPr>
        <w:pStyle w:val="NoSpacing"/>
        <w:ind w:left="142"/>
      </w:pPr>
      <w:r>
        <w:t>proposed area (to include street furniture if applicable).</w:t>
      </w:r>
    </w:p>
    <w:p w:rsidR="00752A65" w:rsidRDefault="00752A65" w:rsidP="00752A65">
      <w:pPr>
        <w:tabs>
          <w:tab w:val="center" w:pos="4346"/>
        </w:tabs>
        <w:spacing w:after="22" w:line="250" w:lineRule="auto"/>
        <w:ind w:left="-15"/>
        <w:rPr>
          <w:rFonts w:ascii="Arial" w:eastAsia="Arial" w:hAnsi="Arial" w:cs="Arial"/>
          <w:b/>
          <w:sz w:val="20"/>
        </w:rPr>
      </w:pPr>
    </w:p>
    <w:p w:rsidR="00752A65" w:rsidRDefault="00752A65" w:rsidP="00752A65">
      <w:pPr>
        <w:tabs>
          <w:tab w:val="center" w:pos="4346"/>
        </w:tabs>
        <w:spacing w:after="22" w:line="250" w:lineRule="auto"/>
        <w:ind w:left="-15"/>
        <w:rPr>
          <w:rFonts w:ascii="Arial" w:eastAsia="Arial" w:hAnsi="Arial" w:cs="Arial"/>
          <w:b/>
          <w:sz w:val="20"/>
        </w:rPr>
      </w:pPr>
    </w:p>
    <w:tbl>
      <w:tblPr>
        <w:tblStyle w:val="TableGrid"/>
        <w:tblpPr w:vertAnchor="text" w:horzAnchor="margin" w:tblpXSpec="right" w:tblpY="9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752A65" w:rsidTr="00752A65">
        <w:trPr>
          <w:trHeight w:val="2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65" w:rsidRDefault="00752A65" w:rsidP="00752A65">
            <w:pPr>
              <w:ind w:left="45"/>
              <w:jc w:val="center"/>
            </w:pPr>
          </w:p>
        </w:tc>
      </w:tr>
    </w:tbl>
    <w:p w:rsidR="00752A65" w:rsidRDefault="00752A65" w:rsidP="00752A65">
      <w:pPr>
        <w:tabs>
          <w:tab w:val="center" w:pos="4346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3. </w:t>
      </w:r>
      <w:r>
        <w:rPr>
          <w:rFonts w:ascii="Arial" w:eastAsia="Arial" w:hAnsi="Arial" w:cs="Arial"/>
          <w:sz w:val="20"/>
        </w:rPr>
        <w:t xml:space="preserve">Photograph of the premises.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horzAnchor="margin" w:tblpXSpec="right" w:tblpY="198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752A65" w:rsidTr="00752A65"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65" w:rsidRDefault="00752A65" w:rsidP="00752A65">
            <w:pPr>
              <w:ind w:left="45"/>
              <w:jc w:val="center"/>
            </w:pPr>
          </w:p>
        </w:tc>
      </w:tr>
    </w:tbl>
    <w:p w:rsidR="00752A65" w:rsidRDefault="00752A65" w:rsidP="00752A65">
      <w:pPr>
        <w:pStyle w:val="NoSpacing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p w:rsidR="00752A65" w:rsidRDefault="00752A65" w:rsidP="00752A65">
      <w:pPr>
        <w:tabs>
          <w:tab w:val="center" w:pos="1786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4. </w:t>
      </w:r>
      <w:r>
        <w:rPr>
          <w:rFonts w:ascii="Arial" w:eastAsia="Arial" w:hAnsi="Arial" w:cs="Arial"/>
          <w:sz w:val="20"/>
        </w:rPr>
        <w:t>Photograph of the Site Notice</w:t>
      </w:r>
      <w:r>
        <w:rPr>
          <w:rFonts w:ascii="Arial" w:eastAsia="Arial" w:hAnsi="Arial" w:cs="Arial"/>
          <w:sz w:val="20"/>
        </w:rPr>
        <w:tab/>
        <w:t xml:space="preserve"> </w:t>
      </w:r>
    </w:p>
    <w:tbl>
      <w:tblPr>
        <w:tblStyle w:val="TableGrid"/>
        <w:tblpPr w:vertAnchor="text" w:horzAnchor="page" w:tblpX="10320" w:tblpY="230"/>
        <w:tblOverlap w:val="never"/>
        <w:tblW w:w="564" w:type="dxa"/>
        <w:tblInd w:w="0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4"/>
      </w:tblGrid>
      <w:tr w:rsidR="00752A65" w:rsidTr="00752A65">
        <w:trPr>
          <w:trHeight w:val="23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A65" w:rsidRDefault="00752A65" w:rsidP="00752A65">
            <w:pPr>
              <w:ind w:left="45"/>
              <w:jc w:val="center"/>
            </w:pPr>
          </w:p>
        </w:tc>
      </w:tr>
    </w:tbl>
    <w:p w:rsidR="00752A65" w:rsidRDefault="00752A65" w:rsidP="00752A65">
      <w:pPr>
        <w:spacing w:after="17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752A65" w:rsidRDefault="00752A65" w:rsidP="00752A65">
      <w:pPr>
        <w:tabs>
          <w:tab w:val="center" w:pos="2621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5. </w:t>
      </w:r>
      <w:r>
        <w:rPr>
          <w:rFonts w:ascii="Arial" w:eastAsia="Arial" w:hAnsi="Arial" w:cs="Arial"/>
          <w:sz w:val="20"/>
        </w:rPr>
        <w:t>Copy of the Newspaper Notice</w:t>
      </w:r>
    </w:p>
    <w:tbl>
      <w:tblPr>
        <w:tblStyle w:val="TableGrid"/>
        <w:tblpPr w:vertAnchor="text" w:horzAnchor="margin" w:tblpXSpec="right" w:tblpY="228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752A65" w:rsidTr="00752A65"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65" w:rsidRDefault="00752A65" w:rsidP="00752A65">
            <w:pPr>
              <w:ind w:left="45"/>
              <w:jc w:val="center"/>
            </w:pPr>
          </w:p>
        </w:tc>
      </w:tr>
    </w:tbl>
    <w:p w:rsidR="00752A65" w:rsidRDefault="00752A65" w:rsidP="00752A65">
      <w:pPr>
        <w:spacing w:after="17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752A65" w:rsidRDefault="00752A65" w:rsidP="00752A65">
      <w:pPr>
        <w:tabs>
          <w:tab w:val="center" w:pos="2793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6. </w:t>
      </w:r>
      <w:r>
        <w:rPr>
          <w:rFonts w:ascii="Arial" w:eastAsia="Arial" w:hAnsi="Arial" w:cs="Arial"/>
          <w:sz w:val="20"/>
        </w:rPr>
        <w:t xml:space="preserve">Drawing to scale of proposed item </w:t>
      </w:r>
    </w:p>
    <w:tbl>
      <w:tblPr>
        <w:tblStyle w:val="TableGrid"/>
        <w:tblpPr w:vertAnchor="text" w:horzAnchor="margin" w:tblpXSpec="right" w:tblpY="210"/>
        <w:tblOverlap w:val="never"/>
        <w:tblW w:w="494" w:type="dxa"/>
        <w:tblInd w:w="0" w:type="dxa"/>
        <w:tblCellMar>
          <w:top w:w="4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752A65" w:rsidTr="00752A65">
        <w:trPr>
          <w:trHeight w:val="23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65" w:rsidRDefault="00752A65" w:rsidP="00752A65">
            <w:pPr>
              <w:ind w:left="45"/>
              <w:jc w:val="center"/>
            </w:pPr>
          </w:p>
        </w:tc>
      </w:tr>
    </w:tbl>
    <w:p w:rsidR="00752A65" w:rsidRDefault="00752A65" w:rsidP="00752A65">
      <w:pPr>
        <w:spacing w:after="14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752A65" w:rsidRDefault="00752A65" w:rsidP="00752A65">
      <w:pPr>
        <w:tabs>
          <w:tab w:val="center" w:pos="2657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7. </w:t>
      </w:r>
      <w:r>
        <w:rPr>
          <w:rFonts w:ascii="Arial" w:eastAsia="Arial" w:hAnsi="Arial" w:cs="Arial"/>
          <w:sz w:val="20"/>
        </w:rPr>
        <w:t xml:space="preserve">Details if design specification and quality of the proposed elements of street furniture </w:t>
      </w:r>
    </w:p>
    <w:tbl>
      <w:tblPr>
        <w:tblStyle w:val="TableGrid"/>
        <w:tblpPr w:vertAnchor="text" w:horzAnchor="margin" w:tblpXSpec="right" w:tblpY="233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752A65" w:rsidTr="00752A65">
        <w:trPr>
          <w:trHeight w:val="24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65" w:rsidRDefault="00752A65" w:rsidP="00752A65">
            <w:pPr>
              <w:ind w:left="45"/>
              <w:jc w:val="center"/>
            </w:pPr>
          </w:p>
        </w:tc>
      </w:tr>
    </w:tbl>
    <w:p w:rsidR="00752A65" w:rsidRDefault="00752A65" w:rsidP="00752A65">
      <w:pPr>
        <w:spacing w:after="17"/>
        <w:jc w:val="both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752A65" w:rsidRDefault="00752A65" w:rsidP="00752A65">
      <w:pPr>
        <w:tabs>
          <w:tab w:val="center" w:pos="4346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8. </w:t>
      </w:r>
      <w:r>
        <w:rPr>
          <w:rFonts w:ascii="Arial" w:eastAsia="Arial" w:hAnsi="Arial" w:cs="Arial"/>
          <w:sz w:val="20"/>
        </w:rPr>
        <w:t xml:space="preserve">Details of maintenance and cleansing schedules. A certificate of structural stability may be required. 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752A65" w:rsidRDefault="00752A65" w:rsidP="00752A65">
      <w:pPr>
        <w:pStyle w:val="NoSpacing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tab/>
        <w:t xml:space="preserve"> </w:t>
      </w:r>
    </w:p>
    <w:tbl>
      <w:tblPr>
        <w:tblStyle w:val="TableGrid"/>
        <w:tblpPr w:vertAnchor="text" w:horzAnchor="margin" w:tblpXSpec="right" w:tblpY="-45"/>
        <w:tblOverlap w:val="never"/>
        <w:tblW w:w="494" w:type="dxa"/>
        <w:tblInd w:w="0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4"/>
      </w:tblGrid>
      <w:tr w:rsidR="00752A65" w:rsidTr="00752A65">
        <w:trPr>
          <w:trHeight w:val="2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A65" w:rsidRDefault="00752A65" w:rsidP="00752A65">
            <w:pPr>
              <w:ind w:left="45"/>
              <w:jc w:val="center"/>
            </w:pPr>
          </w:p>
        </w:tc>
      </w:tr>
    </w:tbl>
    <w:p w:rsidR="00752A65" w:rsidRDefault="00752A65" w:rsidP="00752A65">
      <w:pPr>
        <w:tabs>
          <w:tab w:val="center" w:pos="1786"/>
        </w:tabs>
        <w:spacing w:after="22" w:line="250" w:lineRule="auto"/>
        <w:ind w:left="-15"/>
      </w:pPr>
      <w:r>
        <w:rPr>
          <w:rFonts w:ascii="Arial" w:eastAsia="Arial" w:hAnsi="Arial" w:cs="Arial"/>
          <w:b/>
          <w:sz w:val="20"/>
        </w:rPr>
        <w:t xml:space="preserve">9. </w:t>
      </w:r>
      <w:r>
        <w:rPr>
          <w:rFonts w:ascii="Arial" w:eastAsia="Arial" w:hAnsi="Arial" w:cs="Arial"/>
          <w:sz w:val="20"/>
        </w:rPr>
        <w:t>Evidence of public liability insurance cover indemnifying Dublin City Council must also be provided.</w:t>
      </w:r>
      <w:r>
        <w:rPr>
          <w:rFonts w:ascii="Arial" w:eastAsia="Arial" w:hAnsi="Arial" w:cs="Arial"/>
          <w:sz w:val="20"/>
        </w:rPr>
        <w:tab/>
        <w:t xml:space="preserve"> </w:t>
      </w:r>
    </w:p>
    <w:p w:rsidR="00752A65" w:rsidRPr="005811F0" w:rsidRDefault="00752A65" w:rsidP="00340B51">
      <w:pPr>
        <w:pStyle w:val="NoSpacing"/>
        <w:rPr>
          <w:rFonts w:eastAsia="Times New Roman"/>
          <w:color w:val="333333"/>
          <w:sz w:val="21"/>
          <w:szCs w:val="21"/>
        </w:rPr>
      </w:pPr>
      <w:r>
        <w:tab/>
        <w:t xml:space="preserve">  </w:t>
      </w:r>
    </w:p>
    <w:p w:rsidR="005811F0" w:rsidRPr="005811F0" w:rsidRDefault="005811F0" w:rsidP="005811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5811F0">
        <w:rPr>
          <w:rFonts w:ascii="Arial" w:eastAsia="Times New Roman" w:hAnsi="Arial" w:cs="Arial"/>
          <w:b/>
          <w:bCs/>
          <w:color w:val="333333"/>
          <w:sz w:val="21"/>
          <w:szCs w:val="21"/>
        </w:rPr>
        <w:t>If any of these requirements are omitted, the application may be deemed invalid and returned to the applicant.</w:t>
      </w:r>
    </w:p>
    <w:p w:rsidR="00FE509C" w:rsidRDefault="00BD1189" w:rsidP="00813262">
      <w:pPr>
        <w:tabs>
          <w:tab w:val="center" w:pos="4668"/>
        </w:tabs>
        <w:spacing w:before="53" w:after="22" w:line="250" w:lineRule="auto"/>
        <w:ind w:left="-15"/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FE509C" w:rsidRDefault="00BD1189" w:rsidP="00340B51">
      <w:pPr>
        <w:spacing w:after="27"/>
        <w:jc w:val="both"/>
      </w:pP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pPr w:vertAnchor="text" w:tblpX="994" w:tblpY="-45"/>
        <w:tblOverlap w:val="never"/>
        <w:tblW w:w="7422" w:type="dxa"/>
        <w:tblInd w:w="0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86"/>
        <w:gridCol w:w="722"/>
        <w:gridCol w:w="2314"/>
      </w:tblGrid>
      <w:tr w:rsidR="00FE509C">
        <w:trPr>
          <w:trHeight w:val="4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E509C" w:rsidRDefault="00BD1189">
            <w:r>
              <w:rPr>
                <w:rFonts w:ascii="Arial" w:eastAsia="Arial" w:hAnsi="Arial" w:cs="Arial"/>
                <w:b/>
                <w:sz w:val="20"/>
              </w:rPr>
              <w:t>Date: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09C" w:rsidRDefault="00BD1189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E509C" w:rsidRDefault="00BD1189">
      <w:pPr>
        <w:spacing w:after="7" w:line="254" w:lineRule="auto"/>
        <w:ind w:left="-5" w:right="736" w:hanging="10"/>
      </w:pPr>
      <w:r>
        <w:rPr>
          <w:rFonts w:ascii="Arial" w:eastAsia="Arial" w:hAnsi="Arial" w:cs="Arial"/>
          <w:b/>
          <w:sz w:val="20"/>
        </w:rPr>
        <w:t xml:space="preserve">Signed:  </w:t>
      </w:r>
    </w:p>
    <w:p w:rsidR="00FE509C" w:rsidRDefault="00BD1189">
      <w:pPr>
        <w:spacing w:after="8"/>
        <w:ind w:right="736"/>
      </w:pPr>
      <w:r>
        <w:rPr>
          <w:rFonts w:ascii="Arial" w:eastAsia="Arial" w:hAnsi="Arial" w:cs="Arial"/>
          <w:sz w:val="20"/>
        </w:rPr>
        <w:t xml:space="preserve"> </w:t>
      </w:r>
    </w:p>
    <w:p w:rsidR="00FE509C" w:rsidRDefault="00BD1189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b/>
          <w:sz w:val="20"/>
        </w:rPr>
        <w:t xml:space="preserve"> </w:t>
      </w:r>
    </w:p>
    <w:p w:rsidR="00FE509C" w:rsidRDefault="00BD1189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AB1360" w:rsidRDefault="00AB1360">
      <w:pPr>
        <w:pStyle w:val="Heading2"/>
        <w:spacing w:after="0" w:line="259" w:lineRule="auto"/>
        <w:ind w:right="84" w:firstLine="0"/>
      </w:pPr>
    </w:p>
    <w:p w:rsidR="00FE509C" w:rsidRDefault="00BD1189">
      <w:pPr>
        <w:pStyle w:val="Heading2"/>
        <w:spacing w:after="0" w:line="259" w:lineRule="auto"/>
        <w:ind w:right="84" w:firstLine="0"/>
      </w:pPr>
      <w:r>
        <w:t xml:space="preserve">LIST OF APPROVED NEWSPAPERS </w:t>
      </w:r>
    </w:p>
    <w:p w:rsidR="00FE509C" w:rsidRDefault="00BD1189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E509C" w:rsidRDefault="00BD1189">
      <w:pPr>
        <w:spacing w:after="5" w:line="251" w:lineRule="auto"/>
        <w:ind w:left="-5" w:right="75" w:hanging="10"/>
      </w:pPr>
      <w:r>
        <w:rPr>
          <w:rFonts w:ascii="Arial" w:eastAsia="Arial" w:hAnsi="Arial" w:cs="Arial"/>
          <w:color w:val="003300"/>
        </w:rPr>
        <w:t xml:space="preserve">The newspapers listed below are approved newspapers in respect of all planning applications in the Dublin City functional area. </w:t>
      </w:r>
    </w:p>
    <w:p w:rsidR="00FE509C" w:rsidRDefault="00BD1189">
      <w:pPr>
        <w:spacing w:after="0"/>
      </w:pPr>
      <w:r>
        <w:rPr>
          <w:rFonts w:ascii="Arial" w:eastAsia="Arial" w:hAnsi="Arial" w:cs="Arial"/>
          <w:color w:val="003300"/>
        </w:rPr>
        <w:t xml:space="preserve"> </w:t>
      </w:r>
    </w:p>
    <w:p w:rsidR="00FE509C" w:rsidRDefault="00BD1189">
      <w:pPr>
        <w:tabs>
          <w:tab w:val="right" w:pos="9152"/>
        </w:tabs>
        <w:spacing w:after="5" w:line="250" w:lineRule="auto"/>
        <w:ind w:left="-15"/>
      </w:pPr>
      <w:r>
        <w:rPr>
          <w:rFonts w:ascii="Arial" w:eastAsia="Arial" w:hAnsi="Arial" w:cs="Arial"/>
          <w:sz w:val="24"/>
        </w:rPr>
        <w:t xml:space="preserve">Dublin Gazette (City Edition) </w:t>
      </w:r>
      <w:r>
        <w:rPr>
          <w:rFonts w:ascii="Arial" w:eastAsia="Arial" w:hAnsi="Arial" w:cs="Arial"/>
          <w:sz w:val="24"/>
        </w:rPr>
        <w:tab/>
        <w:t xml:space="preserve">Southside People (for addresses in area circulated) </w:t>
      </w:r>
    </w:p>
    <w:tbl>
      <w:tblPr>
        <w:tblStyle w:val="TableGrid"/>
        <w:tblW w:w="9073" w:type="dxa"/>
        <w:tblInd w:w="0" w:type="dxa"/>
        <w:tblLook w:val="04A0" w:firstRow="1" w:lastRow="0" w:firstColumn="1" w:lastColumn="0" w:noHBand="0" w:noVBand="1"/>
      </w:tblPr>
      <w:tblGrid>
        <w:gridCol w:w="2881"/>
        <w:gridCol w:w="720"/>
        <w:gridCol w:w="5472"/>
      </w:tblGrid>
      <w:tr w:rsidR="00FE509C">
        <w:trPr>
          <w:trHeight w:val="27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4"/>
              </w:rPr>
              <w:t xml:space="preserve">Irish Daily Mail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Sunday Business Post </w:t>
            </w:r>
          </w:p>
        </w:tc>
      </w:tr>
      <w:tr w:rsidR="00FE509C">
        <w:trPr>
          <w:trHeight w:val="27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4"/>
              </w:rPr>
              <w:t xml:space="preserve">Irish Daily Mirror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Sunday Independent </w:t>
            </w:r>
          </w:p>
        </w:tc>
      </w:tr>
      <w:tr w:rsidR="00FE509C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4"/>
              </w:rPr>
              <w:t xml:space="preserve">Irish Examiner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Sunday Times </w:t>
            </w:r>
          </w:p>
        </w:tc>
      </w:tr>
      <w:tr w:rsidR="00FE509C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4"/>
              </w:rPr>
              <w:t xml:space="preserve">Irish Independent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Sunday World  </w:t>
            </w:r>
          </w:p>
        </w:tc>
      </w:tr>
      <w:tr w:rsidR="00FE509C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Irish Mail on Sunday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The Echo Group (for addresses in area circulated)  </w:t>
            </w:r>
          </w:p>
        </w:tc>
      </w:tr>
      <w:tr w:rsidR="00FE509C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4"/>
              </w:rPr>
              <w:t xml:space="preserve">Irish People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The Herald        </w:t>
            </w:r>
          </w:p>
        </w:tc>
      </w:tr>
      <w:tr w:rsidR="00FE509C">
        <w:trPr>
          <w:trHeight w:val="27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Irish Sunday Mirror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The Irish Sun                                      </w:t>
            </w:r>
          </w:p>
        </w:tc>
      </w:tr>
      <w:tr w:rsidR="00FE509C">
        <w:trPr>
          <w:trHeight w:val="27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24"/>
              </w:rPr>
              <w:t xml:space="preserve">Irish Times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FE509C" w:rsidRDefault="00BD1189">
            <w:r>
              <w:rPr>
                <w:rFonts w:ascii="Arial" w:eastAsia="Arial" w:hAnsi="Arial" w:cs="Arial"/>
                <w:sz w:val="24"/>
              </w:rPr>
              <w:t xml:space="preserve">The Star </w:t>
            </w:r>
          </w:p>
        </w:tc>
      </w:tr>
    </w:tbl>
    <w:p w:rsidR="00FE509C" w:rsidRDefault="00BD1189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Local News South, North &amp; West (for addresses in area circulated)  </w:t>
      </w:r>
    </w:p>
    <w:p w:rsidR="00FE509C" w:rsidRDefault="00BD1189">
      <w:pPr>
        <w:spacing w:after="5" w:line="250" w:lineRule="auto"/>
        <w:ind w:left="-5" w:hanging="10"/>
      </w:pPr>
      <w:proofErr w:type="spellStart"/>
      <w:r>
        <w:rPr>
          <w:rFonts w:ascii="Arial" w:eastAsia="Arial" w:hAnsi="Arial" w:cs="Arial"/>
          <w:sz w:val="24"/>
        </w:rPr>
        <w:t>Northside</w:t>
      </w:r>
      <w:proofErr w:type="spellEnd"/>
      <w:r>
        <w:rPr>
          <w:rFonts w:ascii="Arial" w:eastAsia="Arial" w:hAnsi="Arial" w:cs="Arial"/>
          <w:sz w:val="24"/>
        </w:rPr>
        <w:t xml:space="preserve"> People East &amp; West editions (for addresses in area circulated)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r>
        <w:rPr>
          <w:rFonts w:ascii="Arial" w:eastAsia="Arial" w:hAnsi="Arial" w:cs="Arial"/>
          <w:color w:val="FF0000"/>
          <w:sz w:val="24"/>
        </w:rPr>
        <w:t xml:space="preserve">                    </w:t>
      </w:r>
    </w:p>
    <w:p w:rsidR="00FE509C" w:rsidRDefault="00BD1189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</w:t>
      </w:r>
    </w:p>
    <w:p w:rsidR="00FE509C" w:rsidRPr="00AB1360" w:rsidRDefault="00BD1189" w:rsidP="00AB1360">
      <w:pPr>
        <w:spacing w:after="5" w:line="250" w:lineRule="auto"/>
        <w:ind w:left="-5" w:hanging="10"/>
      </w:pPr>
      <w:r>
        <w:rPr>
          <w:rFonts w:ascii="Arial" w:eastAsia="Arial" w:hAnsi="Arial" w:cs="Arial"/>
          <w:sz w:val="24"/>
        </w:rPr>
        <w:t xml:space="preserve">It is the responsibility of the applicant to ensure that the selected newspaper is circulated within the area to which the application relates.  </w:t>
      </w:r>
    </w:p>
    <w:sectPr w:rsidR="00FE509C" w:rsidRPr="00AB1360">
      <w:footerReference w:type="even" r:id="rId8"/>
      <w:footerReference w:type="default" r:id="rId9"/>
      <w:footerReference w:type="first" r:id="rId10"/>
      <w:pgSz w:w="11906" w:h="16838"/>
      <w:pgMar w:top="285" w:right="1053" w:bottom="996" w:left="1702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61A" w:rsidRDefault="006F661A">
      <w:pPr>
        <w:spacing w:after="0" w:line="240" w:lineRule="auto"/>
      </w:pPr>
      <w:r>
        <w:separator/>
      </w:r>
    </w:p>
  </w:endnote>
  <w:endnote w:type="continuationSeparator" w:id="0">
    <w:p w:rsidR="006F661A" w:rsidRDefault="006F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89" w:rsidRDefault="00BD1189">
    <w:pPr>
      <w:spacing w:after="0"/>
      <w:ind w:right="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89" w:rsidRDefault="00BD1189">
    <w:pPr>
      <w:spacing w:after="0"/>
      <w:ind w:right="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EB7" w:rsidRPr="00090EB7">
      <w:rPr>
        <w:rFonts w:ascii="Arial" w:eastAsia="Arial" w:hAnsi="Arial" w:cs="Arial"/>
        <w:noProof/>
        <w:sz w:val="20"/>
      </w:rPr>
      <w:t>4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89" w:rsidRDefault="00BD1189">
    <w:pPr>
      <w:spacing w:after="0"/>
      <w:ind w:right="7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1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61A" w:rsidRDefault="006F661A">
      <w:pPr>
        <w:spacing w:after="0" w:line="240" w:lineRule="auto"/>
      </w:pPr>
      <w:r>
        <w:separator/>
      </w:r>
    </w:p>
  </w:footnote>
  <w:footnote w:type="continuationSeparator" w:id="0">
    <w:p w:rsidR="006F661A" w:rsidRDefault="006F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6E"/>
    <w:multiLevelType w:val="multilevel"/>
    <w:tmpl w:val="5CCC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F7928"/>
    <w:multiLevelType w:val="hybridMultilevel"/>
    <w:tmpl w:val="A926B2EA"/>
    <w:lvl w:ilvl="0" w:tplc="2F2C25D0">
      <w:start w:val="1"/>
      <w:numFmt w:val="bullet"/>
      <w:lvlText w:val="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323A02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2AF18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30FA94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4080DA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662FE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46A50E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33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3679E4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0390A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33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A42A4"/>
    <w:multiLevelType w:val="hybridMultilevel"/>
    <w:tmpl w:val="BFF82F20"/>
    <w:lvl w:ilvl="0" w:tplc="266440E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A306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4F01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96DE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8AB9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4CD1E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56D43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C459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1CA03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77CC6"/>
    <w:multiLevelType w:val="hybridMultilevel"/>
    <w:tmpl w:val="35E02C14"/>
    <w:lvl w:ilvl="0" w:tplc="7E46B4C2">
      <w:start w:val="1"/>
      <w:numFmt w:val="bullet"/>
      <w:lvlText w:val=""/>
      <w:lvlJc w:val="left"/>
      <w:pPr>
        <w:ind w:left="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6C4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76CB8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C440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36A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C01B2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F0C72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B2879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585E1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4008D3"/>
    <w:multiLevelType w:val="hybridMultilevel"/>
    <w:tmpl w:val="8B8AD186"/>
    <w:lvl w:ilvl="0" w:tplc="AC281012">
      <w:start w:val="1"/>
      <w:numFmt w:val="bullet"/>
      <w:lvlText w:val=""/>
      <w:lvlJc w:val="left"/>
      <w:pPr>
        <w:ind w:left="4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C625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42F72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CCE5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649E4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02656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4C67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6C2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043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88494C"/>
    <w:multiLevelType w:val="multilevel"/>
    <w:tmpl w:val="5CCC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3D6F4E"/>
    <w:multiLevelType w:val="hybridMultilevel"/>
    <w:tmpl w:val="C952E7EC"/>
    <w:lvl w:ilvl="0" w:tplc="03868156">
      <w:start w:val="1"/>
      <w:numFmt w:val="bullet"/>
      <w:lvlText w:val=""/>
      <w:lvlJc w:val="left"/>
      <w:pPr>
        <w:ind w:left="1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E40BE0">
      <w:start w:val="1"/>
      <w:numFmt w:val="lowerRoman"/>
      <w:lvlText w:val="(%2)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AEFF6">
      <w:start w:val="1"/>
      <w:numFmt w:val="lowerRoman"/>
      <w:lvlText w:val="%3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BE5E74">
      <w:start w:val="1"/>
      <w:numFmt w:val="decimal"/>
      <w:lvlText w:val="%4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329F22">
      <w:start w:val="1"/>
      <w:numFmt w:val="lowerLetter"/>
      <w:lvlText w:val="%5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865458">
      <w:start w:val="1"/>
      <w:numFmt w:val="lowerRoman"/>
      <w:lvlText w:val="%6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88324C">
      <w:start w:val="1"/>
      <w:numFmt w:val="decimal"/>
      <w:lvlText w:val="%7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AEFB62">
      <w:start w:val="1"/>
      <w:numFmt w:val="lowerLetter"/>
      <w:lvlText w:val="%8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A40E8A">
      <w:start w:val="1"/>
      <w:numFmt w:val="lowerRoman"/>
      <w:lvlText w:val="%9"/>
      <w:lvlJc w:val="left"/>
      <w:pPr>
        <w:ind w:left="7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1FC5270"/>
    <w:multiLevelType w:val="hybridMultilevel"/>
    <w:tmpl w:val="CADC0B74"/>
    <w:lvl w:ilvl="0" w:tplc="CCA2DEE4">
      <w:start w:val="1"/>
      <w:numFmt w:val="bullet"/>
      <w:lvlText w:val=""/>
      <w:lvlJc w:val="left"/>
      <w:pPr>
        <w:ind w:left="1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4E459C">
      <w:start w:val="1"/>
      <w:numFmt w:val="bullet"/>
      <w:lvlText w:val="o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2E16C4">
      <w:start w:val="1"/>
      <w:numFmt w:val="bullet"/>
      <w:lvlText w:val="▪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08EB1C">
      <w:start w:val="1"/>
      <w:numFmt w:val="bullet"/>
      <w:lvlText w:val="•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225D06">
      <w:start w:val="1"/>
      <w:numFmt w:val="bullet"/>
      <w:lvlText w:val="o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507D26">
      <w:start w:val="1"/>
      <w:numFmt w:val="bullet"/>
      <w:lvlText w:val="▪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44E684">
      <w:start w:val="1"/>
      <w:numFmt w:val="bullet"/>
      <w:lvlText w:val="•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0A36E0">
      <w:start w:val="1"/>
      <w:numFmt w:val="bullet"/>
      <w:lvlText w:val="o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862664">
      <w:start w:val="1"/>
      <w:numFmt w:val="bullet"/>
      <w:lvlText w:val="▪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0C095B"/>
    <w:multiLevelType w:val="multilevel"/>
    <w:tmpl w:val="5692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E12E43"/>
    <w:multiLevelType w:val="hybridMultilevel"/>
    <w:tmpl w:val="E18086EC"/>
    <w:lvl w:ilvl="0" w:tplc="6F30F6C0">
      <w:start w:val="1"/>
      <w:numFmt w:val="bullet"/>
      <w:lvlText w:val=""/>
      <w:lvlJc w:val="left"/>
      <w:pPr>
        <w:ind w:left="1785"/>
      </w:pPr>
      <w:rPr>
        <w:rFonts w:ascii="Wingdings" w:eastAsia="Wingdings" w:hAnsi="Wingdings" w:cs="Wingdings"/>
        <w:b w:val="0"/>
        <w:i w:val="0"/>
        <w:strike w:val="0"/>
        <w:dstrike w:val="0"/>
        <w:color w:val="0033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D6BD46">
      <w:start w:val="1"/>
      <w:numFmt w:val="bullet"/>
      <w:lvlText w:val="o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33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ED69C">
      <w:start w:val="1"/>
      <w:numFmt w:val="bullet"/>
      <w:lvlText w:val="▪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33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B234E0">
      <w:start w:val="1"/>
      <w:numFmt w:val="bullet"/>
      <w:lvlText w:val="•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33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4ABE02">
      <w:start w:val="1"/>
      <w:numFmt w:val="bullet"/>
      <w:lvlText w:val="o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33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F631AE">
      <w:start w:val="1"/>
      <w:numFmt w:val="bullet"/>
      <w:lvlText w:val="▪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33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E2BE44">
      <w:start w:val="1"/>
      <w:numFmt w:val="bullet"/>
      <w:lvlText w:val="•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33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62A41C">
      <w:start w:val="1"/>
      <w:numFmt w:val="bullet"/>
      <w:lvlText w:val="o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33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C01388">
      <w:start w:val="1"/>
      <w:numFmt w:val="bullet"/>
      <w:lvlText w:val="▪"/>
      <w:lvlJc w:val="left"/>
      <w:pPr>
        <w:ind w:left="7380"/>
      </w:pPr>
      <w:rPr>
        <w:rFonts w:ascii="Wingdings" w:eastAsia="Wingdings" w:hAnsi="Wingdings" w:cs="Wingdings"/>
        <w:b w:val="0"/>
        <w:i w:val="0"/>
        <w:strike w:val="0"/>
        <w:dstrike w:val="0"/>
        <w:color w:val="0033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DFE56BB"/>
    <w:multiLevelType w:val="multilevel"/>
    <w:tmpl w:val="0D9E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9C"/>
    <w:rsid w:val="000043D6"/>
    <w:rsid w:val="000306B1"/>
    <w:rsid w:val="000851D3"/>
    <w:rsid w:val="00090EB7"/>
    <w:rsid w:val="00245957"/>
    <w:rsid w:val="00340B51"/>
    <w:rsid w:val="003914C3"/>
    <w:rsid w:val="003C7B45"/>
    <w:rsid w:val="004F0880"/>
    <w:rsid w:val="005811F0"/>
    <w:rsid w:val="005C4B42"/>
    <w:rsid w:val="005F2B90"/>
    <w:rsid w:val="00690A35"/>
    <w:rsid w:val="006E0E32"/>
    <w:rsid w:val="006F661A"/>
    <w:rsid w:val="00731CD8"/>
    <w:rsid w:val="00752A65"/>
    <w:rsid w:val="00793FF6"/>
    <w:rsid w:val="007A0BEC"/>
    <w:rsid w:val="007E720C"/>
    <w:rsid w:val="00813262"/>
    <w:rsid w:val="009B3377"/>
    <w:rsid w:val="00AB01D7"/>
    <w:rsid w:val="00AB1360"/>
    <w:rsid w:val="00B60EE3"/>
    <w:rsid w:val="00BD1189"/>
    <w:rsid w:val="00C868A2"/>
    <w:rsid w:val="00CF225D"/>
    <w:rsid w:val="00D0388C"/>
    <w:rsid w:val="00D30E06"/>
    <w:rsid w:val="00D445DA"/>
    <w:rsid w:val="00E13847"/>
    <w:rsid w:val="00E267D4"/>
    <w:rsid w:val="00E57188"/>
    <w:rsid w:val="00EE04A4"/>
    <w:rsid w:val="00F10911"/>
    <w:rsid w:val="00FB0AA1"/>
    <w:rsid w:val="00FE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072C"/>
  <w15:docId w15:val="{E8F3A51B-BFAE-4F43-A8EC-446E085E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84" w:hanging="10"/>
      <w:jc w:val="center"/>
      <w:outlineLvl w:val="0"/>
    </w:pPr>
    <w:rPr>
      <w:rFonts w:ascii="Arial" w:eastAsia="Arial" w:hAnsi="Arial" w:cs="Arial"/>
      <w:b/>
      <w:color w:val="003366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8" w:line="239" w:lineRule="auto"/>
      <w:ind w:right="2415" w:firstLine="2413"/>
      <w:jc w:val="center"/>
      <w:outlineLvl w:val="1"/>
    </w:pPr>
    <w:rPr>
      <w:rFonts w:ascii="Arial" w:eastAsia="Arial" w:hAnsi="Arial" w:cs="Arial"/>
      <w:b/>
      <w:color w:val="003366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3366"/>
      <w:sz w:val="24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 w:line="249" w:lineRule="auto"/>
      <w:ind w:left="10" w:right="78" w:hanging="10"/>
      <w:jc w:val="center"/>
      <w:outlineLvl w:val="3"/>
    </w:pPr>
    <w:rPr>
      <w:rFonts w:ascii="Arial" w:eastAsia="Arial" w:hAnsi="Arial" w:cs="Arial"/>
      <w:b/>
      <w:color w:val="003300"/>
      <w:sz w:val="28"/>
    </w:rPr>
  </w:style>
  <w:style w:type="paragraph" w:styleId="Heading5">
    <w:name w:val="heading 5"/>
    <w:next w:val="Normal"/>
    <w:link w:val="Heading5Char"/>
    <w:uiPriority w:val="9"/>
    <w:unhideWhenUsed/>
    <w:qFormat/>
    <w:pPr>
      <w:keepNext/>
      <w:keepLines/>
      <w:spacing w:after="0"/>
      <w:ind w:left="10" w:hanging="10"/>
      <w:outlineLvl w:val="4"/>
    </w:pPr>
    <w:rPr>
      <w:rFonts w:ascii="Arial" w:eastAsia="Arial" w:hAnsi="Arial" w:cs="Arial"/>
      <w:b/>
      <w:color w:val="00336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330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3366"/>
      <w:sz w:val="28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3366"/>
      <w:sz w:val="36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3366"/>
      <w:sz w:val="24"/>
    </w:rPr>
  </w:style>
  <w:style w:type="character" w:customStyle="1" w:styleId="Heading5Char">
    <w:name w:val="Heading 5 Char"/>
    <w:link w:val="Heading5"/>
    <w:rPr>
      <w:rFonts w:ascii="Arial" w:eastAsia="Arial" w:hAnsi="Arial" w:cs="Arial"/>
      <w:b/>
      <w:color w:val="003366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B01D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E267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6BA12-9FBD-42C7-9A6C-B8CCAA6DC95A}"/>
</file>

<file path=customXml/itemProps2.xml><?xml version="1.0" encoding="utf-8"?>
<ds:datastoreItem xmlns:ds="http://schemas.openxmlformats.org/officeDocument/2006/customXml" ds:itemID="{4408D587-A07B-4BC5-B465-4780D2D66086}"/>
</file>

<file path=customXml/itemProps3.xml><?xml version="1.0" encoding="utf-8"?>
<ds:datastoreItem xmlns:ds="http://schemas.openxmlformats.org/officeDocument/2006/customXml" ds:itemID="{F50BE029-D27B-4B24-BBB0-D56213F03E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36401</dc:creator>
  <cp:keywords/>
  <cp:lastModifiedBy>Brian Murphy</cp:lastModifiedBy>
  <cp:revision>3</cp:revision>
  <dcterms:created xsi:type="dcterms:W3CDTF">2022-10-07T13:20:00Z</dcterms:created>
  <dcterms:modified xsi:type="dcterms:W3CDTF">2022-11-09T14:35:00Z</dcterms:modified>
</cp:coreProperties>
</file>