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1C1" w:rsidRDefault="009751C1" w:rsidP="009751C1">
      <w:pPr>
        <w:pBdr>
          <w:top w:val="single" w:sz="12" w:space="0" w:color="auto"/>
          <w:left w:val="single" w:sz="12" w:space="4" w:color="auto"/>
          <w:bottom w:val="single" w:sz="12" w:space="1" w:color="auto"/>
          <w:right w:val="single" w:sz="12" w:space="4" w:color="auto"/>
        </w:pBdr>
        <w:shd w:val="clear" w:color="auto" w:fill="C6D9F1"/>
        <w:spacing w:after="0" w:line="276" w:lineRule="auto"/>
        <w:jc w:val="center"/>
        <w:rPr>
          <w:rFonts w:ascii="Helvetica" w:eastAsia="Calibri" w:hAnsi="Helvetica" w:cs="Times New Roman"/>
          <w:b/>
          <w:sz w:val="28"/>
          <w:szCs w:val="28"/>
        </w:rPr>
      </w:pPr>
      <w:r>
        <w:rPr>
          <w:rFonts w:ascii="Helvetica" w:eastAsia="Calibri" w:hAnsi="Helvetica" w:cs="Times New Roman"/>
          <w:b/>
          <w:sz w:val="28"/>
          <w:szCs w:val="28"/>
        </w:rPr>
        <w:t xml:space="preserve">Application for Consideration under Exceptional Social Grounds (ESG) Scheme </w:t>
      </w:r>
    </w:p>
    <w:p w:rsidR="009751C1" w:rsidRDefault="009751C1" w:rsidP="009751C1">
      <w:pPr>
        <w:spacing w:after="0" w:line="276" w:lineRule="auto"/>
        <w:jc w:val="both"/>
        <w:rPr>
          <w:rFonts w:ascii="Helvetica" w:eastAsia="Calibri" w:hAnsi="Helvetica" w:cs="Times New Roman"/>
          <w:b/>
          <w:sz w:val="28"/>
          <w:szCs w:val="28"/>
        </w:rPr>
      </w:pPr>
    </w:p>
    <w:p w:rsidR="00C9281A" w:rsidRDefault="00C9281A" w:rsidP="004162B4">
      <w:pPr>
        <w:spacing w:after="0" w:line="240" w:lineRule="auto"/>
        <w:rPr>
          <w:rFonts w:ascii="Arial" w:hAnsi="Arial" w:cs="Arial"/>
          <w:b/>
          <w:color w:val="000000"/>
          <w:sz w:val="28"/>
          <w:szCs w:val="28"/>
        </w:rPr>
      </w:pPr>
      <w:r w:rsidRPr="00CF5D23">
        <w:rPr>
          <w:rFonts w:ascii="Arial" w:hAnsi="Arial" w:cs="Arial"/>
          <w:b/>
          <w:color w:val="000000"/>
          <w:sz w:val="28"/>
          <w:szCs w:val="28"/>
        </w:rPr>
        <w:t>About this form</w:t>
      </w:r>
    </w:p>
    <w:p w:rsidR="005452BC" w:rsidRPr="00CF5D23" w:rsidRDefault="005452BC" w:rsidP="004162B4">
      <w:pPr>
        <w:spacing w:after="0" w:line="240" w:lineRule="auto"/>
        <w:rPr>
          <w:rFonts w:ascii="Arial" w:hAnsi="Arial" w:cs="Arial"/>
          <w:b/>
          <w:color w:val="000000"/>
          <w:sz w:val="28"/>
          <w:szCs w:val="28"/>
        </w:rPr>
      </w:pPr>
    </w:p>
    <w:p w:rsidR="00C9281A" w:rsidRPr="00CF5D23" w:rsidRDefault="00A94DD8" w:rsidP="004162B4">
      <w:pPr>
        <w:spacing w:after="0" w:line="240" w:lineRule="auto"/>
        <w:rPr>
          <w:rFonts w:ascii="Arial" w:hAnsi="Arial" w:cs="Arial"/>
          <w:color w:val="000000"/>
          <w:sz w:val="24"/>
          <w:szCs w:val="24"/>
        </w:rPr>
      </w:pPr>
      <w:r>
        <w:rPr>
          <w:rFonts w:ascii="Arial" w:hAnsi="Arial" w:cs="Arial"/>
          <w:color w:val="000000"/>
          <w:sz w:val="24"/>
          <w:szCs w:val="24"/>
        </w:rPr>
        <w:t>This form must be completed if</w:t>
      </w:r>
      <w:r w:rsidR="00C9281A" w:rsidRPr="00CF5D23">
        <w:rPr>
          <w:rFonts w:ascii="Arial" w:hAnsi="Arial" w:cs="Arial"/>
          <w:color w:val="000000"/>
          <w:sz w:val="24"/>
          <w:szCs w:val="24"/>
        </w:rPr>
        <w:t xml:space="preserve"> applying for social housing </w:t>
      </w:r>
      <w:r w:rsidR="007737B1">
        <w:rPr>
          <w:rFonts w:ascii="Arial" w:hAnsi="Arial" w:cs="Arial"/>
          <w:color w:val="000000"/>
          <w:sz w:val="24"/>
          <w:szCs w:val="24"/>
        </w:rPr>
        <w:t xml:space="preserve">support </w:t>
      </w:r>
      <w:r w:rsidR="00C9281A" w:rsidRPr="00CF5D23">
        <w:rPr>
          <w:rFonts w:ascii="Arial" w:hAnsi="Arial" w:cs="Arial"/>
          <w:color w:val="000000"/>
          <w:sz w:val="24"/>
          <w:szCs w:val="24"/>
        </w:rPr>
        <w:t xml:space="preserve">or a transfer </w:t>
      </w:r>
      <w:r w:rsidR="007737B1">
        <w:rPr>
          <w:rFonts w:ascii="Arial" w:hAnsi="Arial" w:cs="Arial"/>
          <w:color w:val="000000"/>
          <w:sz w:val="24"/>
          <w:szCs w:val="24"/>
        </w:rPr>
        <w:t xml:space="preserve">from an existing social housing tenancy </w:t>
      </w:r>
      <w:r w:rsidR="00C9281A" w:rsidRPr="00CF5D23">
        <w:rPr>
          <w:rFonts w:ascii="Arial" w:hAnsi="Arial" w:cs="Arial"/>
          <w:color w:val="000000"/>
          <w:sz w:val="24"/>
          <w:szCs w:val="24"/>
        </w:rPr>
        <w:t xml:space="preserve">due to </w:t>
      </w:r>
      <w:r>
        <w:rPr>
          <w:rFonts w:ascii="Arial" w:hAnsi="Arial" w:cs="Arial"/>
          <w:color w:val="000000"/>
          <w:sz w:val="24"/>
          <w:szCs w:val="24"/>
        </w:rPr>
        <w:t xml:space="preserve">exceptional and extremely serious </w:t>
      </w:r>
      <w:r w:rsidR="00C9281A" w:rsidRPr="00CF5D23">
        <w:rPr>
          <w:rFonts w:ascii="Arial" w:hAnsi="Arial" w:cs="Arial"/>
          <w:color w:val="000000"/>
          <w:sz w:val="24"/>
          <w:szCs w:val="24"/>
        </w:rPr>
        <w:t>social circumstance</w:t>
      </w:r>
      <w:r w:rsidR="006F7614" w:rsidRPr="00CF5D23">
        <w:rPr>
          <w:rFonts w:ascii="Arial" w:hAnsi="Arial" w:cs="Arial"/>
          <w:color w:val="000000"/>
          <w:sz w:val="24"/>
          <w:szCs w:val="24"/>
        </w:rPr>
        <w:t>s</w:t>
      </w:r>
      <w:r w:rsidR="00C9281A" w:rsidRPr="00CF5D23">
        <w:rPr>
          <w:rFonts w:ascii="Arial" w:hAnsi="Arial" w:cs="Arial"/>
          <w:color w:val="000000"/>
          <w:sz w:val="24"/>
          <w:szCs w:val="24"/>
        </w:rPr>
        <w:t>. The information provided will be used to assess if priorit</w:t>
      </w:r>
      <w:r w:rsidR="00376EC4">
        <w:rPr>
          <w:rFonts w:ascii="Arial" w:hAnsi="Arial" w:cs="Arial"/>
          <w:color w:val="000000"/>
          <w:sz w:val="24"/>
          <w:szCs w:val="24"/>
        </w:rPr>
        <w:t>y status should be awarded to your</w:t>
      </w:r>
      <w:r w:rsidR="00C9281A" w:rsidRPr="00CF5D23">
        <w:rPr>
          <w:rFonts w:ascii="Arial" w:hAnsi="Arial" w:cs="Arial"/>
          <w:color w:val="000000"/>
          <w:sz w:val="24"/>
          <w:szCs w:val="24"/>
        </w:rPr>
        <w:t xml:space="preserve"> application.</w:t>
      </w:r>
    </w:p>
    <w:p w:rsidR="00C9281A" w:rsidRPr="00CF5D23" w:rsidRDefault="004162B4" w:rsidP="004162B4">
      <w:pPr>
        <w:spacing w:after="0" w:line="240" w:lineRule="auto"/>
        <w:rPr>
          <w:rFonts w:ascii="Arial" w:hAnsi="Arial" w:cs="Arial"/>
          <w:color w:val="000000"/>
          <w:sz w:val="24"/>
          <w:szCs w:val="24"/>
        </w:rPr>
      </w:pPr>
      <w:r w:rsidRPr="00CF5D23">
        <w:rPr>
          <w:rFonts w:ascii="Arial" w:hAnsi="Arial" w:cs="Arial"/>
          <w:color w:val="000000"/>
          <w:sz w:val="24"/>
          <w:szCs w:val="24"/>
        </w:rPr>
        <w:t>A d</w:t>
      </w:r>
      <w:r w:rsidR="001A5571" w:rsidRPr="00CF5D23">
        <w:rPr>
          <w:rFonts w:ascii="Arial" w:hAnsi="Arial" w:cs="Arial"/>
          <w:color w:val="000000"/>
          <w:sz w:val="24"/>
          <w:szCs w:val="24"/>
        </w:rPr>
        <w:t>ecision</w:t>
      </w:r>
      <w:r w:rsidRPr="00CF5D23">
        <w:rPr>
          <w:rFonts w:ascii="Arial" w:hAnsi="Arial" w:cs="Arial"/>
          <w:color w:val="000000"/>
          <w:sz w:val="24"/>
          <w:szCs w:val="24"/>
        </w:rPr>
        <w:t xml:space="preserve"> on an </w:t>
      </w:r>
      <w:r w:rsidR="00BE1AED" w:rsidRPr="00CF5D23">
        <w:rPr>
          <w:rFonts w:ascii="Arial" w:hAnsi="Arial" w:cs="Arial"/>
          <w:color w:val="000000"/>
          <w:sz w:val="24"/>
          <w:szCs w:val="24"/>
        </w:rPr>
        <w:t xml:space="preserve">Exceptional Social Grounds (ESG) </w:t>
      </w:r>
      <w:r w:rsidRPr="00CF5D23">
        <w:rPr>
          <w:rFonts w:ascii="Arial" w:hAnsi="Arial" w:cs="Arial"/>
          <w:color w:val="000000"/>
          <w:sz w:val="24"/>
          <w:szCs w:val="24"/>
        </w:rPr>
        <w:t xml:space="preserve">application is made by assessing the written information provided with the application. </w:t>
      </w:r>
    </w:p>
    <w:p w:rsidR="00C9281A" w:rsidRPr="00CF5D23" w:rsidRDefault="00C9281A" w:rsidP="004162B4">
      <w:pPr>
        <w:spacing w:after="0" w:line="240" w:lineRule="auto"/>
        <w:rPr>
          <w:rFonts w:ascii="Arial" w:hAnsi="Arial" w:cs="Arial"/>
          <w:color w:val="000000"/>
          <w:sz w:val="24"/>
          <w:szCs w:val="24"/>
        </w:rPr>
      </w:pPr>
    </w:p>
    <w:p w:rsidR="00C9281A" w:rsidRDefault="00C9281A" w:rsidP="00C9281A">
      <w:pPr>
        <w:spacing w:after="0" w:line="240" w:lineRule="auto"/>
        <w:rPr>
          <w:rFonts w:ascii="Arial" w:eastAsia="Calibri" w:hAnsi="Arial" w:cs="Arial"/>
          <w:b/>
          <w:sz w:val="28"/>
          <w:szCs w:val="28"/>
        </w:rPr>
      </w:pPr>
      <w:r w:rsidRPr="001459D5">
        <w:rPr>
          <w:rFonts w:ascii="Arial" w:eastAsia="Calibri" w:hAnsi="Arial" w:cs="Arial"/>
          <w:b/>
          <w:sz w:val="28"/>
          <w:szCs w:val="28"/>
        </w:rPr>
        <w:t>What is a priority on Social Grounds and who do we give it to?</w:t>
      </w:r>
    </w:p>
    <w:p w:rsidR="005452BC" w:rsidRDefault="005452BC" w:rsidP="00C9281A">
      <w:pPr>
        <w:spacing w:after="0" w:line="240" w:lineRule="auto"/>
        <w:rPr>
          <w:rFonts w:ascii="Arial" w:eastAsia="Calibri" w:hAnsi="Arial" w:cs="Arial"/>
          <w:b/>
          <w:sz w:val="28"/>
          <w:szCs w:val="28"/>
        </w:rPr>
      </w:pPr>
    </w:p>
    <w:p w:rsidR="00C1674E" w:rsidRPr="00CF5D23" w:rsidRDefault="00C1674E" w:rsidP="004162B4">
      <w:pPr>
        <w:spacing w:after="0" w:line="240" w:lineRule="auto"/>
        <w:rPr>
          <w:rFonts w:ascii="Arial" w:hAnsi="Arial" w:cs="Arial"/>
          <w:color w:val="000000"/>
          <w:sz w:val="24"/>
          <w:szCs w:val="24"/>
        </w:rPr>
      </w:pPr>
      <w:r w:rsidRPr="00CF5D23">
        <w:rPr>
          <w:rFonts w:ascii="Arial" w:hAnsi="Arial" w:cs="Arial"/>
          <w:color w:val="000000"/>
          <w:sz w:val="24"/>
          <w:szCs w:val="24"/>
        </w:rPr>
        <w:t xml:space="preserve">When we give a person priority status on social grounds, this means they go </w:t>
      </w:r>
      <w:r w:rsidRPr="00CF5D23">
        <w:rPr>
          <w:rFonts w:ascii="Arial" w:hAnsi="Arial" w:cs="Arial"/>
          <w:bCs/>
          <w:color w:val="000000"/>
          <w:sz w:val="24"/>
          <w:szCs w:val="24"/>
        </w:rPr>
        <w:t>nearer to the top of the waiting list</w:t>
      </w:r>
      <w:r w:rsidR="00A94DD8">
        <w:rPr>
          <w:rFonts w:ascii="Arial" w:hAnsi="Arial" w:cs="Arial"/>
          <w:b/>
          <w:bCs/>
          <w:color w:val="000000"/>
          <w:sz w:val="24"/>
          <w:szCs w:val="24"/>
        </w:rPr>
        <w:t xml:space="preserve">. </w:t>
      </w:r>
      <w:r w:rsidR="00603500" w:rsidRPr="00CF5D23">
        <w:rPr>
          <w:rFonts w:ascii="Arial" w:hAnsi="Arial" w:cs="Arial"/>
          <w:color w:val="000000"/>
          <w:sz w:val="24"/>
          <w:szCs w:val="24"/>
        </w:rPr>
        <w:t>Dublin City Council</w:t>
      </w:r>
      <w:r w:rsidR="00A94DD8">
        <w:rPr>
          <w:rFonts w:ascii="Arial" w:hAnsi="Arial" w:cs="Arial"/>
          <w:color w:val="000000"/>
          <w:sz w:val="24"/>
          <w:szCs w:val="24"/>
        </w:rPr>
        <w:t xml:space="preserve"> makes offers in line with the order of priority as set out in their</w:t>
      </w:r>
      <w:r w:rsidRPr="00CF5D23">
        <w:rPr>
          <w:rFonts w:ascii="Arial" w:hAnsi="Arial" w:cs="Arial"/>
          <w:color w:val="000000"/>
          <w:sz w:val="24"/>
          <w:szCs w:val="24"/>
        </w:rPr>
        <w:t xml:space="preserve"> Allocation</w:t>
      </w:r>
      <w:r w:rsidR="00A94DD8">
        <w:rPr>
          <w:rFonts w:ascii="Arial" w:hAnsi="Arial" w:cs="Arial"/>
          <w:color w:val="000000"/>
          <w:sz w:val="24"/>
          <w:szCs w:val="24"/>
        </w:rPr>
        <w:t>’s</w:t>
      </w:r>
      <w:r w:rsidRPr="00CF5D23">
        <w:rPr>
          <w:rFonts w:ascii="Arial" w:hAnsi="Arial" w:cs="Arial"/>
          <w:color w:val="000000"/>
          <w:sz w:val="24"/>
          <w:szCs w:val="24"/>
        </w:rPr>
        <w:t xml:space="preserve"> Scheme. </w:t>
      </w:r>
    </w:p>
    <w:p w:rsidR="004162B4" w:rsidRPr="00CF5D23" w:rsidRDefault="004162B4" w:rsidP="004162B4">
      <w:pPr>
        <w:spacing w:after="0" w:line="240" w:lineRule="auto"/>
        <w:rPr>
          <w:rFonts w:ascii="Arial" w:eastAsia="Calibri" w:hAnsi="Arial" w:cs="Arial"/>
          <w:sz w:val="24"/>
          <w:szCs w:val="24"/>
        </w:rPr>
      </w:pPr>
    </w:p>
    <w:p w:rsidR="006F7614" w:rsidRPr="00EF66B3" w:rsidRDefault="009751C1" w:rsidP="00C1674E">
      <w:pPr>
        <w:pStyle w:val="Pa2"/>
        <w:rPr>
          <w:rFonts w:ascii="Arial" w:hAnsi="Arial" w:cs="Arial"/>
          <w:b/>
          <w:color w:val="000000"/>
        </w:rPr>
      </w:pPr>
      <w:r w:rsidRPr="00EF66B3">
        <w:rPr>
          <w:rFonts w:ascii="Arial" w:eastAsia="Calibri" w:hAnsi="Arial" w:cs="Arial"/>
          <w:b/>
        </w:rPr>
        <w:t>A priority will only be recommended in cases where the social circumstances relating to an applicant’s housing need are deemed to be of an extremely serious nature.</w:t>
      </w:r>
      <w:r w:rsidR="00C1674E" w:rsidRPr="00EF66B3">
        <w:rPr>
          <w:rFonts w:ascii="Arial" w:hAnsi="Arial" w:cs="Arial"/>
          <w:b/>
          <w:color w:val="000000"/>
        </w:rPr>
        <w:t xml:space="preserve"> </w:t>
      </w:r>
    </w:p>
    <w:p w:rsidR="00C1674E" w:rsidRPr="00CF5D23" w:rsidRDefault="00C1674E" w:rsidP="00C1674E">
      <w:pPr>
        <w:pStyle w:val="Pa2"/>
        <w:rPr>
          <w:rFonts w:ascii="Arial" w:hAnsi="Arial" w:cs="Arial"/>
          <w:color w:val="000000"/>
        </w:rPr>
      </w:pPr>
      <w:r w:rsidRPr="00CF5D23">
        <w:rPr>
          <w:rFonts w:ascii="Arial" w:hAnsi="Arial" w:cs="Arial"/>
          <w:color w:val="000000"/>
        </w:rPr>
        <w:t xml:space="preserve">Priority status may be awarded if </w:t>
      </w:r>
      <w:r w:rsidR="00F76FC3" w:rsidRPr="00CF5D23">
        <w:rPr>
          <w:rFonts w:ascii="Arial" w:hAnsi="Arial" w:cs="Arial"/>
          <w:b/>
          <w:color w:val="000000"/>
        </w:rPr>
        <w:t>all</w:t>
      </w:r>
      <w:r w:rsidR="00F76FC3" w:rsidRPr="00CF5D23">
        <w:rPr>
          <w:rFonts w:ascii="Arial" w:hAnsi="Arial" w:cs="Arial"/>
          <w:color w:val="000000"/>
        </w:rPr>
        <w:t xml:space="preserve"> of </w:t>
      </w:r>
      <w:r w:rsidRPr="00CF5D23">
        <w:rPr>
          <w:rFonts w:ascii="Arial" w:hAnsi="Arial" w:cs="Arial"/>
          <w:color w:val="000000"/>
        </w:rPr>
        <w:t xml:space="preserve">the following five criteria apply to your </w:t>
      </w:r>
      <w:proofErr w:type="gramStart"/>
      <w:r w:rsidRPr="00CF5D23">
        <w:rPr>
          <w:rFonts w:ascii="Arial" w:hAnsi="Arial" w:cs="Arial"/>
          <w:color w:val="000000"/>
        </w:rPr>
        <w:t>household</w:t>
      </w:r>
      <w:proofErr w:type="gramEnd"/>
      <w:r w:rsidRPr="00CF5D23">
        <w:rPr>
          <w:rFonts w:ascii="Arial" w:hAnsi="Arial" w:cs="Arial"/>
          <w:color w:val="000000"/>
        </w:rPr>
        <w:t xml:space="preserve">: </w:t>
      </w:r>
    </w:p>
    <w:p w:rsidR="009751C1" w:rsidRDefault="009751C1" w:rsidP="009751C1">
      <w:pPr>
        <w:pStyle w:val="ListParagraph"/>
        <w:numPr>
          <w:ilvl w:val="0"/>
          <w:numId w:val="6"/>
        </w:numPr>
        <w:spacing w:after="0" w:line="240" w:lineRule="auto"/>
        <w:rPr>
          <w:rFonts w:ascii="Arial" w:eastAsia="Calibri" w:hAnsi="Arial" w:cs="Arial"/>
          <w:sz w:val="24"/>
          <w:szCs w:val="24"/>
        </w:rPr>
      </w:pPr>
      <w:r w:rsidRPr="00CF5D23">
        <w:rPr>
          <w:rFonts w:ascii="Arial" w:eastAsia="Calibri" w:hAnsi="Arial" w:cs="Arial"/>
          <w:sz w:val="24"/>
          <w:szCs w:val="24"/>
        </w:rPr>
        <w:t xml:space="preserve">the circumstances relating to where the applicant lives are extremely difficult and significantly more urgent in comparison with other housing and transfer applicants </w:t>
      </w:r>
      <w:r w:rsidRPr="00CF5D23">
        <w:rPr>
          <w:rFonts w:ascii="Arial" w:eastAsia="Calibri" w:hAnsi="Arial" w:cs="Arial"/>
          <w:b/>
          <w:sz w:val="24"/>
          <w:szCs w:val="24"/>
        </w:rPr>
        <w:t>and</w:t>
      </w:r>
      <w:r w:rsidRPr="00CF5D23">
        <w:rPr>
          <w:rFonts w:ascii="Arial" w:eastAsia="Calibri" w:hAnsi="Arial" w:cs="Arial"/>
          <w:sz w:val="24"/>
          <w:szCs w:val="24"/>
        </w:rPr>
        <w:t xml:space="preserve"> </w:t>
      </w:r>
    </w:p>
    <w:p w:rsidR="005452BC" w:rsidRPr="00CF5D23" w:rsidRDefault="005452BC" w:rsidP="005452BC">
      <w:pPr>
        <w:pStyle w:val="ListParagraph"/>
        <w:spacing w:after="0" w:line="240" w:lineRule="auto"/>
        <w:rPr>
          <w:rFonts w:ascii="Arial" w:eastAsia="Calibri" w:hAnsi="Arial" w:cs="Arial"/>
          <w:sz w:val="24"/>
          <w:szCs w:val="24"/>
        </w:rPr>
      </w:pPr>
    </w:p>
    <w:p w:rsidR="009751C1" w:rsidRDefault="009751C1" w:rsidP="009751C1">
      <w:pPr>
        <w:pStyle w:val="ListParagraph"/>
        <w:numPr>
          <w:ilvl w:val="0"/>
          <w:numId w:val="6"/>
        </w:numPr>
        <w:spacing w:after="0" w:line="240" w:lineRule="auto"/>
        <w:rPr>
          <w:rFonts w:ascii="Arial" w:eastAsia="Calibri" w:hAnsi="Arial" w:cs="Arial"/>
          <w:sz w:val="24"/>
          <w:szCs w:val="24"/>
        </w:rPr>
      </w:pPr>
      <w:r w:rsidRPr="00CF5D23">
        <w:rPr>
          <w:rFonts w:ascii="Arial" w:eastAsia="Calibri" w:hAnsi="Arial" w:cs="Arial"/>
          <w:sz w:val="24"/>
          <w:szCs w:val="24"/>
        </w:rPr>
        <w:t xml:space="preserve">The circumstances are proven to be exceptional e.g. not commonly experienced by others or experienced by others in the general area where the applicant lives </w:t>
      </w:r>
      <w:r w:rsidRPr="00CF5D23">
        <w:rPr>
          <w:rFonts w:ascii="Arial" w:eastAsia="Calibri" w:hAnsi="Arial" w:cs="Arial"/>
          <w:b/>
          <w:sz w:val="24"/>
          <w:szCs w:val="24"/>
        </w:rPr>
        <w:t>and</w:t>
      </w:r>
      <w:r w:rsidRPr="00CF5D23">
        <w:rPr>
          <w:rFonts w:ascii="Arial" w:eastAsia="Calibri" w:hAnsi="Arial" w:cs="Arial"/>
          <w:sz w:val="24"/>
          <w:szCs w:val="24"/>
        </w:rPr>
        <w:t xml:space="preserve"> </w:t>
      </w:r>
    </w:p>
    <w:p w:rsidR="005452BC" w:rsidRPr="005452BC" w:rsidRDefault="005452BC" w:rsidP="005452BC">
      <w:pPr>
        <w:spacing w:after="0" w:line="240" w:lineRule="auto"/>
        <w:rPr>
          <w:rFonts w:ascii="Arial" w:eastAsia="Calibri" w:hAnsi="Arial" w:cs="Arial"/>
          <w:sz w:val="24"/>
          <w:szCs w:val="24"/>
        </w:rPr>
      </w:pPr>
    </w:p>
    <w:p w:rsidR="009751C1" w:rsidRPr="005452BC" w:rsidRDefault="009751C1" w:rsidP="009751C1">
      <w:pPr>
        <w:pStyle w:val="ListParagraph"/>
        <w:numPr>
          <w:ilvl w:val="0"/>
          <w:numId w:val="6"/>
        </w:numPr>
        <w:spacing w:after="0" w:line="240" w:lineRule="auto"/>
        <w:rPr>
          <w:rFonts w:ascii="Arial" w:eastAsia="Calibri" w:hAnsi="Arial" w:cs="Arial"/>
          <w:sz w:val="24"/>
          <w:szCs w:val="24"/>
        </w:rPr>
      </w:pPr>
      <w:r w:rsidRPr="00CF5D23">
        <w:rPr>
          <w:rFonts w:ascii="Arial" w:eastAsia="Calibri" w:hAnsi="Arial" w:cs="Arial"/>
          <w:sz w:val="24"/>
          <w:szCs w:val="24"/>
        </w:rPr>
        <w:t xml:space="preserve">The applicant’s difficulty can only be resolved by a change of housing </w:t>
      </w:r>
      <w:r w:rsidRPr="00CF5D23">
        <w:rPr>
          <w:rFonts w:ascii="Arial" w:eastAsia="Calibri" w:hAnsi="Arial" w:cs="Arial"/>
          <w:b/>
          <w:sz w:val="24"/>
          <w:szCs w:val="24"/>
        </w:rPr>
        <w:t>and</w:t>
      </w:r>
    </w:p>
    <w:p w:rsidR="005452BC" w:rsidRPr="005452BC" w:rsidRDefault="005452BC" w:rsidP="005452BC">
      <w:pPr>
        <w:spacing w:after="0" w:line="240" w:lineRule="auto"/>
        <w:rPr>
          <w:rFonts w:ascii="Arial" w:eastAsia="Calibri" w:hAnsi="Arial" w:cs="Arial"/>
          <w:sz w:val="24"/>
          <w:szCs w:val="24"/>
        </w:rPr>
      </w:pPr>
    </w:p>
    <w:p w:rsidR="009751C1" w:rsidRPr="005452BC" w:rsidRDefault="009751C1" w:rsidP="009751C1">
      <w:pPr>
        <w:pStyle w:val="ListParagraph"/>
        <w:numPr>
          <w:ilvl w:val="0"/>
          <w:numId w:val="6"/>
        </w:numPr>
        <w:spacing w:after="0" w:line="240" w:lineRule="auto"/>
        <w:rPr>
          <w:rFonts w:ascii="Arial" w:eastAsia="Calibri" w:hAnsi="Arial" w:cs="Arial"/>
          <w:sz w:val="24"/>
          <w:szCs w:val="24"/>
        </w:rPr>
      </w:pPr>
      <w:r w:rsidRPr="00CF5D23">
        <w:rPr>
          <w:rFonts w:ascii="Arial" w:eastAsia="Calibri" w:hAnsi="Arial" w:cs="Arial"/>
          <w:sz w:val="24"/>
          <w:szCs w:val="24"/>
        </w:rPr>
        <w:t>That change of housing cannot be, or could not have been,</w:t>
      </w:r>
      <w:r w:rsidRPr="00CF5D23">
        <w:rPr>
          <w:rFonts w:ascii="Arial" w:eastAsia="Calibri" w:hAnsi="Arial" w:cs="Arial"/>
          <w:color w:val="FF0000"/>
          <w:sz w:val="24"/>
          <w:szCs w:val="24"/>
        </w:rPr>
        <w:t xml:space="preserve"> </w:t>
      </w:r>
      <w:r w:rsidRPr="00CF5D23">
        <w:rPr>
          <w:rFonts w:ascii="Arial" w:eastAsia="Calibri" w:hAnsi="Arial" w:cs="Arial"/>
          <w:sz w:val="24"/>
          <w:szCs w:val="24"/>
        </w:rPr>
        <w:t xml:space="preserve">sourced by any other means </w:t>
      </w:r>
      <w:r w:rsidRPr="00CF5D23">
        <w:rPr>
          <w:rFonts w:ascii="Arial" w:eastAsia="Calibri" w:hAnsi="Arial" w:cs="Arial"/>
          <w:b/>
          <w:sz w:val="24"/>
          <w:szCs w:val="24"/>
        </w:rPr>
        <w:t>and</w:t>
      </w:r>
    </w:p>
    <w:p w:rsidR="005452BC" w:rsidRPr="005452BC" w:rsidRDefault="005452BC" w:rsidP="005452BC">
      <w:pPr>
        <w:spacing w:after="0" w:line="240" w:lineRule="auto"/>
        <w:rPr>
          <w:rFonts w:ascii="Arial" w:eastAsia="Calibri" w:hAnsi="Arial" w:cs="Arial"/>
          <w:sz w:val="24"/>
          <w:szCs w:val="24"/>
        </w:rPr>
      </w:pPr>
    </w:p>
    <w:p w:rsidR="009751C1" w:rsidRDefault="009751C1" w:rsidP="009751C1">
      <w:pPr>
        <w:pStyle w:val="ListParagraph"/>
        <w:numPr>
          <w:ilvl w:val="0"/>
          <w:numId w:val="6"/>
        </w:numPr>
        <w:spacing w:after="0" w:line="240" w:lineRule="auto"/>
        <w:rPr>
          <w:rFonts w:ascii="Arial" w:eastAsia="Calibri" w:hAnsi="Arial" w:cs="Arial"/>
          <w:sz w:val="24"/>
          <w:szCs w:val="24"/>
        </w:rPr>
      </w:pPr>
      <w:r w:rsidRPr="00CF5D23">
        <w:rPr>
          <w:rFonts w:ascii="Arial" w:eastAsia="Calibri" w:hAnsi="Arial" w:cs="Arial"/>
          <w:sz w:val="24"/>
          <w:szCs w:val="24"/>
        </w:rPr>
        <w:t xml:space="preserve">The issue cannot be catered for /addressed under any other Scheme or potentially improved by intervention from another appropriate </w:t>
      </w:r>
      <w:r w:rsidR="00472984">
        <w:rPr>
          <w:rFonts w:ascii="Arial" w:eastAsia="Calibri" w:hAnsi="Arial" w:cs="Arial"/>
          <w:sz w:val="24"/>
          <w:szCs w:val="24"/>
        </w:rPr>
        <w:t xml:space="preserve">service or </w:t>
      </w:r>
      <w:r w:rsidRPr="00CF5D23">
        <w:rPr>
          <w:rFonts w:ascii="Arial" w:eastAsia="Calibri" w:hAnsi="Arial" w:cs="Arial"/>
          <w:sz w:val="24"/>
          <w:szCs w:val="24"/>
        </w:rPr>
        <w:t>agency.</w:t>
      </w:r>
    </w:p>
    <w:p w:rsidR="005452BC" w:rsidRPr="005452BC" w:rsidRDefault="005452BC" w:rsidP="005452BC">
      <w:pPr>
        <w:spacing w:after="0" w:line="240" w:lineRule="auto"/>
        <w:rPr>
          <w:rFonts w:ascii="Arial" w:eastAsia="Calibri" w:hAnsi="Arial" w:cs="Arial"/>
          <w:sz w:val="24"/>
          <w:szCs w:val="24"/>
        </w:rPr>
      </w:pPr>
    </w:p>
    <w:p w:rsidR="009751C1" w:rsidRPr="009955B9" w:rsidRDefault="009751C1" w:rsidP="009751C1">
      <w:pPr>
        <w:rPr>
          <w:rFonts w:ascii="Arial" w:eastAsia="Calibri" w:hAnsi="Arial" w:cs="Arial"/>
          <w:b/>
          <w:color w:val="FF0000"/>
          <w:sz w:val="24"/>
          <w:szCs w:val="24"/>
        </w:rPr>
      </w:pPr>
      <w:r w:rsidRPr="009955B9">
        <w:rPr>
          <w:rFonts w:ascii="Arial" w:eastAsia="Calibri" w:hAnsi="Arial" w:cs="Arial"/>
          <w:b/>
          <w:color w:val="FF0000"/>
          <w:sz w:val="24"/>
          <w:szCs w:val="24"/>
        </w:rPr>
        <w:t>Please note:</w:t>
      </w:r>
    </w:p>
    <w:p w:rsidR="009751C1" w:rsidRPr="009955B9" w:rsidRDefault="004E742D" w:rsidP="00750396">
      <w:pPr>
        <w:pStyle w:val="NoSpacing"/>
        <w:rPr>
          <w:rFonts w:ascii="Arial" w:hAnsi="Arial" w:cs="Arial"/>
          <w:b/>
          <w:sz w:val="24"/>
          <w:szCs w:val="24"/>
        </w:rPr>
      </w:pPr>
      <w:r w:rsidRPr="009955B9">
        <w:rPr>
          <w:rFonts w:ascii="Arial" w:hAnsi="Arial" w:cs="Arial"/>
          <w:b/>
          <w:sz w:val="24"/>
          <w:szCs w:val="24"/>
        </w:rPr>
        <w:t xml:space="preserve">Disability and/or </w:t>
      </w:r>
      <w:r w:rsidR="009751C1" w:rsidRPr="009955B9">
        <w:rPr>
          <w:rFonts w:ascii="Arial" w:hAnsi="Arial" w:cs="Arial"/>
          <w:b/>
          <w:sz w:val="24"/>
          <w:szCs w:val="24"/>
        </w:rPr>
        <w:t>Medical Circumstances:</w:t>
      </w:r>
    </w:p>
    <w:p w:rsidR="001B323A" w:rsidRDefault="009751C1" w:rsidP="009751C1">
      <w:pPr>
        <w:spacing w:after="0" w:line="240" w:lineRule="auto"/>
        <w:rPr>
          <w:rFonts w:ascii="Arial" w:eastAsia="Calibri" w:hAnsi="Arial" w:cs="Arial"/>
          <w:sz w:val="24"/>
          <w:szCs w:val="24"/>
        </w:rPr>
      </w:pPr>
      <w:r w:rsidRPr="009955B9">
        <w:rPr>
          <w:rFonts w:ascii="Arial" w:eastAsia="Calibri" w:hAnsi="Arial" w:cs="Arial"/>
          <w:sz w:val="24"/>
          <w:szCs w:val="24"/>
        </w:rPr>
        <w:t>The Exceptional Social Grou</w:t>
      </w:r>
      <w:r w:rsidR="001B323A" w:rsidRPr="009955B9">
        <w:rPr>
          <w:rFonts w:ascii="Arial" w:eastAsia="Calibri" w:hAnsi="Arial" w:cs="Arial"/>
          <w:sz w:val="24"/>
          <w:szCs w:val="24"/>
        </w:rPr>
        <w:t xml:space="preserve">nds </w:t>
      </w:r>
      <w:r w:rsidR="00323B6A">
        <w:rPr>
          <w:rFonts w:ascii="Arial" w:eastAsia="Calibri" w:hAnsi="Arial" w:cs="Arial"/>
          <w:sz w:val="24"/>
          <w:szCs w:val="24"/>
        </w:rPr>
        <w:t xml:space="preserve">(ESG) </w:t>
      </w:r>
      <w:r w:rsidR="001B323A" w:rsidRPr="009955B9">
        <w:rPr>
          <w:rFonts w:ascii="Arial" w:eastAsia="Calibri" w:hAnsi="Arial" w:cs="Arial"/>
          <w:sz w:val="24"/>
          <w:szCs w:val="24"/>
        </w:rPr>
        <w:t xml:space="preserve">Scheme does not </w:t>
      </w:r>
      <w:r w:rsidRPr="009955B9">
        <w:rPr>
          <w:rFonts w:ascii="Arial" w:eastAsia="Calibri" w:hAnsi="Arial" w:cs="Arial"/>
          <w:sz w:val="24"/>
          <w:szCs w:val="24"/>
        </w:rPr>
        <w:t xml:space="preserve">make decisions on </w:t>
      </w:r>
      <w:r w:rsidR="004E742D" w:rsidRPr="009955B9">
        <w:rPr>
          <w:rFonts w:ascii="Arial" w:eastAsia="Calibri" w:hAnsi="Arial" w:cs="Arial"/>
          <w:sz w:val="24"/>
          <w:szCs w:val="24"/>
        </w:rPr>
        <w:t xml:space="preserve">housing </w:t>
      </w:r>
      <w:r w:rsidR="00A27F10" w:rsidRPr="009955B9">
        <w:rPr>
          <w:rFonts w:ascii="Arial" w:eastAsia="Calibri" w:hAnsi="Arial" w:cs="Arial"/>
          <w:sz w:val="24"/>
          <w:szCs w:val="24"/>
        </w:rPr>
        <w:t xml:space="preserve">need relating to disability and/or matters of a </w:t>
      </w:r>
      <w:r w:rsidR="00F76FC3" w:rsidRPr="009955B9">
        <w:rPr>
          <w:rFonts w:ascii="Arial" w:eastAsia="Calibri" w:hAnsi="Arial" w:cs="Arial"/>
          <w:sz w:val="24"/>
          <w:szCs w:val="24"/>
        </w:rPr>
        <w:t>m</w:t>
      </w:r>
      <w:r w:rsidRPr="009955B9">
        <w:rPr>
          <w:rFonts w:ascii="Arial" w:eastAsia="Calibri" w:hAnsi="Arial" w:cs="Arial"/>
          <w:sz w:val="24"/>
          <w:szCs w:val="24"/>
        </w:rPr>
        <w:t>edical</w:t>
      </w:r>
      <w:r w:rsidR="001A5571">
        <w:rPr>
          <w:rFonts w:ascii="Arial" w:eastAsia="Calibri" w:hAnsi="Arial" w:cs="Arial"/>
          <w:sz w:val="24"/>
          <w:szCs w:val="24"/>
        </w:rPr>
        <w:t xml:space="preserve"> nature. </w:t>
      </w:r>
      <w:r w:rsidR="00323B6A">
        <w:rPr>
          <w:rFonts w:ascii="Arial" w:eastAsia="Calibri" w:hAnsi="Arial" w:cs="Arial"/>
          <w:sz w:val="24"/>
          <w:szCs w:val="24"/>
        </w:rPr>
        <w:t>These a</w:t>
      </w:r>
      <w:r w:rsidR="001A5571">
        <w:rPr>
          <w:rFonts w:ascii="Arial" w:eastAsia="Calibri" w:hAnsi="Arial" w:cs="Arial"/>
          <w:sz w:val="24"/>
          <w:szCs w:val="24"/>
        </w:rPr>
        <w:t xml:space="preserve">pplications </w:t>
      </w:r>
      <w:r w:rsidRPr="009955B9">
        <w:rPr>
          <w:rFonts w:ascii="Arial" w:eastAsia="Calibri" w:hAnsi="Arial" w:cs="Arial"/>
          <w:sz w:val="24"/>
          <w:szCs w:val="24"/>
        </w:rPr>
        <w:t xml:space="preserve">should </w:t>
      </w:r>
      <w:r w:rsidR="00323B6A">
        <w:rPr>
          <w:rFonts w:ascii="Arial" w:eastAsia="Calibri" w:hAnsi="Arial" w:cs="Arial"/>
          <w:sz w:val="24"/>
          <w:szCs w:val="24"/>
        </w:rPr>
        <w:t>be made on</w:t>
      </w:r>
      <w:r w:rsidRPr="009955B9">
        <w:rPr>
          <w:rFonts w:ascii="Arial" w:eastAsia="Calibri" w:hAnsi="Arial" w:cs="Arial"/>
          <w:sz w:val="24"/>
          <w:szCs w:val="24"/>
        </w:rPr>
        <w:t xml:space="preserve"> the </w:t>
      </w:r>
      <w:r w:rsidR="00F76FC3" w:rsidRPr="009955B9">
        <w:rPr>
          <w:rFonts w:ascii="Arial" w:eastAsia="Calibri" w:hAnsi="Arial" w:cs="Arial"/>
          <w:sz w:val="24"/>
          <w:szCs w:val="24"/>
        </w:rPr>
        <w:t>Disability and/or Medical Application Form</w:t>
      </w:r>
      <w:r w:rsidR="006952D3" w:rsidRPr="009955B9">
        <w:rPr>
          <w:rFonts w:ascii="Arial" w:eastAsia="Calibri" w:hAnsi="Arial" w:cs="Arial"/>
          <w:sz w:val="24"/>
          <w:szCs w:val="24"/>
        </w:rPr>
        <w:t>.</w:t>
      </w:r>
    </w:p>
    <w:p w:rsidR="00FA2CCD" w:rsidRPr="009955B9" w:rsidRDefault="00FA2CCD" w:rsidP="009751C1">
      <w:pPr>
        <w:spacing w:after="0" w:line="240" w:lineRule="auto"/>
        <w:rPr>
          <w:rFonts w:ascii="Arial" w:eastAsia="Calibri" w:hAnsi="Arial" w:cs="Arial"/>
          <w:sz w:val="24"/>
          <w:szCs w:val="24"/>
        </w:rPr>
      </w:pPr>
    </w:p>
    <w:p w:rsidR="001B323A" w:rsidRPr="009955B9" w:rsidRDefault="001B323A" w:rsidP="009751C1">
      <w:pPr>
        <w:spacing w:after="0" w:line="240" w:lineRule="auto"/>
        <w:rPr>
          <w:rFonts w:ascii="Arial" w:eastAsia="Calibri" w:hAnsi="Arial" w:cs="Arial"/>
          <w:sz w:val="24"/>
          <w:szCs w:val="24"/>
        </w:rPr>
      </w:pPr>
    </w:p>
    <w:p w:rsidR="009751C1" w:rsidRPr="009955B9" w:rsidRDefault="009751C1" w:rsidP="009751C1">
      <w:pPr>
        <w:spacing w:after="0" w:line="240" w:lineRule="auto"/>
        <w:rPr>
          <w:rFonts w:ascii="Arial" w:hAnsi="Arial" w:cs="Arial"/>
          <w:b/>
          <w:sz w:val="24"/>
          <w:szCs w:val="24"/>
        </w:rPr>
      </w:pPr>
      <w:r w:rsidRPr="009955B9">
        <w:rPr>
          <w:rFonts w:ascii="Arial" w:hAnsi="Arial" w:cs="Arial"/>
          <w:b/>
          <w:sz w:val="24"/>
          <w:szCs w:val="24"/>
        </w:rPr>
        <w:lastRenderedPageBreak/>
        <w:t>Allegations of threat to life</w:t>
      </w:r>
      <w:r w:rsidR="00FA2CCD">
        <w:rPr>
          <w:rFonts w:ascii="Arial" w:hAnsi="Arial" w:cs="Arial"/>
          <w:b/>
          <w:sz w:val="24"/>
          <w:szCs w:val="24"/>
        </w:rPr>
        <w:t>:</w:t>
      </w:r>
      <w:r w:rsidRPr="009955B9">
        <w:rPr>
          <w:rFonts w:ascii="Arial" w:hAnsi="Arial" w:cs="Arial"/>
          <w:b/>
          <w:sz w:val="24"/>
          <w:szCs w:val="24"/>
        </w:rPr>
        <w:t xml:space="preserve"> </w:t>
      </w:r>
    </w:p>
    <w:p w:rsidR="009751C1" w:rsidRDefault="009751C1" w:rsidP="009751C1">
      <w:pPr>
        <w:pStyle w:val="NoSpacing"/>
        <w:rPr>
          <w:rFonts w:ascii="Arial" w:hAnsi="Arial" w:cs="Arial"/>
          <w:sz w:val="24"/>
          <w:szCs w:val="24"/>
        </w:rPr>
      </w:pPr>
      <w:r w:rsidRPr="009955B9">
        <w:rPr>
          <w:rFonts w:ascii="Arial" w:hAnsi="Arial" w:cs="Arial"/>
          <w:sz w:val="24"/>
          <w:szCs w:val="24"/>
        </w:rPr>
        <w:t>Initial contact should be made through the Local Area Housing Office for investigation.</w:t>
      </w:r>
    </w:p>
    <w:p w:rsidR="00CF5D23" w:rsidRDefault="00CF5D23" w:rsidP="009751C1">
      <w:pPr>
        <w:pStyle w:val="NoSpacing"/>
        <w:rPr>
          <w:rFonts w:ascii="Arial" w:hAnsi="Arial" w:cs="Arial"/>
          <w:sz w:val="24"/>
          <w:szCs w:val="24"/>
        </w:rPr>
      </w:pPr>
    </w:p>
    <w:p w:rsidR="009751C1" w:rsidRPr="001459D5" w:rsidRDefault="00391DDD" w:rsidP="009751C1">
      <w:pPr>
        <w:shd w:val="clear" w:color="auto" w:fill="FFFFFF"/>
        <w:spacing w:after="0" w:line="240" w:lineRule="auto"/>
        <w:rPr>
          <w:rFonts w:ascii="Arial" w:eastAsia="Times New Roman" w:hAnsi="Arial" w:cs="Arial"/>
          <w:b/>
          <w:sz w:val="28"/>
          <w:szCs w:val="28"/>
          <w:lang w:eastAsia="en-IE"/>
        </w:rPr>
      </w:pPr>
      <w:r>
        <w:rPr>
          <w:rFonts w:ascii="Arial" w:eastAsia="Times New Roman" w:hAnsi="Arial" w:cs="Arial"/>
          <w:b/>
          <w:sz w:val="28"/>
          <w:szCs w:val="28"/>
          <w:lang w:eastAsia="en-IE"/>
        </w:rPr>
        <w:t>What do I need to apply</w:t>
      </w:r>
      <w:r w:rsidR="009751C1" w:rsidRPr="001459D5">
        <w:rPr>
          <w:rFonts w:ascii="Arial" w:eastAsia="Times New Roman" w:hAnsi="Arial" w:cs="Arial"/>
          <w:b/>
          <w:sz w:val="28"/>
          <w:szCs w:val="28"/>
          <w:lang w:eastAsia="en-IE"/>
        </w:rPr>
        <w:t>?</w:t>
      </w:r>
    </w:p>
    <w:p w:rsidR="009751C1" w:rsidRPr="00524C3C" w:rsidRDefault="009751C1" w:rsidP="009751C1">
      <w:pPr>
        <w:shd w:val="clear" w:color="auto" w:fill="FFFFFF"/>
        <w:spacing w:after="0" w:line="240" w:lineRule="auto"/>
        <w:rPr>
          <w:rFonts w:ascii="Arial" w:eastAsia="Times New Roman" w:hAnsi="Arial" w:cs="Arial"/>
          <w:sz w:val="28"/>
          <w:szCs w:val="28"/>
          <w:lang w:eastAsia="en-IE"/>
        </w:rPr>
      </w:pPr>
    </w:p>
    <w:p w:rsidR="009751C1" w:rsidRPr="001459D5" w:rsidRDefault="00F76FC3" w:rsidP="009751C1">
      <w:pPr>
        <w:pStyle w:val="ListParagraph"/>
        <w:numPr>
          <w:ilvl w:val="0"/>
          <w:numId w:val="1"/>
        </w:numPr>
        <w:spacing w:after="0" w:line="276" w:lineRule="auto"/>
        <w:rPr>
          <w:rFonts w:ascii="Arial" w:eastAsia="Calibri" w:hAnsi="Arial" w:cs="Arial"/>
          <w:sz w:val="24"/>
          <w:szCs w:val="24"/>
        </w:rPr>
      </w:pPr>
      <w:r w:rsidRPr="001459D5">
        <w:rPr>
          <w:rFonts w:ascii="Arial" w:eastAsia="Calibri" w:hAnsi="Arial" w:cs="Arial"/>
          <w:sz w:val="24"/>
          <w:szCs w:val="24"/>
        </w:rPr>
        <w:t>Y</w:t>
      </w:r>
      <w:r w:rsidR="009751C1" w:rsidRPr="001459D5">
        <w:rPr>
          <w:rFonts w:ascii="Arial" w:eastAsia="Calibri" w:hAnsi="Arial" w:cs="Arial"/>
          <w:sz w:val="24"/>
          <w:szCs w:val="24"/>
        </w:rPr>
        <w:t xml:space="preserve">ou must have applied for and </w:t>
      </w:r>
      <w:r w:rsidR="00EF66B3">
        <w:rPr>
          <w:rFonts w:ascii="Arial" w:eastAsia="Calibri" w:hAnsi="Arial" w:cs="Arial"/>
          <w:sz w:val="24"/>
          <w:szCs w:val="24"/>
        </w:rPr>
        <w:t xml:space="preserve">been accepted onto Dublin City Council’s Housing or </w:t>
      </w:r>
      <w:r w:rsidR="009751C1" w:rsidRPr="001459D5">
        <w:rPr>
          <w:rFonts w:ascii="Arial" w:eastAsia="Calibri" w:hAnsi="Arial" w:cs="Arial"/>
          <w:sz w:val="24"/>
          <w:szCs w:val="24"/>
        </w:rPr>
        <w:t>Transfer list.</w:t>
      </w:r>
    </w:p>
    <w:p w:rsidR="009751C1" w:rsidRPr="001459D5" w:rsidRDefault="009751C1" w:rsidP="009751C1">
      <w:pPr>
        <w:spacing w:after="0" w:line="240" w:lineRule="auto"/>
        <w:rPr>
          <w:rFonts w:ascii="Arial" w:eastAsia="Calibri" w:hAnsi="Arial" w:cs="Arial"/>
          <w:sz w:val="24"/>
          <w:szCs w:val="24"/>
        </w:rPr>
      </w:pPr>
    </w:p>
    <w:p w:rsidR="00757821" w:rsidRPr="001459D5" w:rsidRDefault="009751C1" w:rsidP="00757821">
      <w:pPr>
        <w:numPr>
          <w:ilvl w:val="0"/>
          <w:numId w:val="1"/>
        </w:numPr>
        <w:spacing w:after="0" w:line="276" w:lineRule="auto"/>
        <w:rPr>
          <w:rFonts w:ascii="Arial" w:eastAsia="Calibri" w:hAnsi="Arial" w:cs="Arial"/>
          <w:color w:val="FF0000"/>
          <w:sz w:val="24"/>
          <w:szCs w:val="24"/>
        </w:rPr>
      </w:pPr>
      <w:r w:rsidRPr="001459D5">
        <w:rPr>
          <w:rFonts w:ascii="Arial" w:eastAsia="Calibri" w:hAnsi="Arial" w:cs="Arial"/>
          <w:sz w:val="24"/>
          <w:szCs w:val="24"/>
        </w:rPr>
        <w:t xml:space="preserve">Applications must be supported by a </w:t>
      </w:r>
      <w:r w:rsidR="00174D26" w:rsidRPr="001459D5">
        <w:rPr>
          <w:rFonts w:ascii="Arial" w:eastAsia="Calibri" w:hAnsi="Arial" w:cs="Arial"/>
          <w:sz w:val="24"/>
          <w:szCs w:val="24"/>
        </w:rPr>
        <w:t xml:space="preserve">report or letter </w:t>
      </w:r>
      <w:r w:rsidR="00174D26" w:rsidRPr="001459D5">
        <w:rPr>
          <w:rFonts w:ascii="Arial" w:hAnsi="Arial" w:cs="Arial"/>
          <w:sz w:val="24"/>
          <w:szCs w:val="24"/>
        </w:rPr>
        <w:t>f</w:t>
      </w:r>
      <w:r w:rsidRPr="001459D5">
        <w:rPr>
          <w:rFonts w:ascii="Arial" w:hAnsi="Arial" w:cs="Arial"/>
          <w:sz w:val="24"/>
          <w:szCs w:val="24"/>
        </w:rPr>
        <w:t>rom a third party professional who has first-h</w:t>
      </w:r>
      <w:r w:rsidR="00174D26" w:rsidRPr="001459D5">
        <w:rPr>
          <w:rFonts w:ascii="Arial" w:hAnsi="Arial" w:cs="Arial"/>
          <w:sz w:val="24"/>
          <w:szCs w:val="24"/>
        </w:rPr>
        <w:t>and knowledge of your situation</w:t>
      </w:r>
      <w:r w:rsidR="00603500">
        <w:rPr>
          <w:rFonts w:ascii="Arial" w:hAnsi="Arial" w:cs="Arial"/>
          <w:sz w:val="24"/>
          <w:szCs w:val="24"/>
        </w:rPr>
        <w:t>.</w:t>
      </w:r>
      <w:r w:rsidR="00323B6A">
        <w:rPr>
          <w:rFonts w:ascii="Arial" w:hAnsi="Arial" w:cs="Arial"/>
          <w:sz w:val="24"/>
          <w:szCs w:val="24"/>
        </w:rPr>
        <w:t xml:space="preserve"> </w:t>
      </w:r>
      <w:r w:rsidR="00461B1F">
        <w:rPr>
          <w:rFonts w:ascii="Arial" w:hAnsi="Arial" w:cs="Arial"/>
          <w:sz w:val="24"/>
          <w:szCs w:val="24"/>
        </w:rPr>
        <w:t>It</w:t>
      </w:r>
      <w:r w:rsidR="006528F3" w:rsidRPr="001459D5">
        <w:rPr>
          <w:rFonts w:ascii="Arial" w:hAnsi="Arial" w:cs="Arial"/>
          <w:sz w:val="24"/>
          <w:szCs w:val="24"/>
        </w:rPr>
        <w:t xml:space="preserve"> must be: </w:t>
      </w:r>
    </w:p>
    <w:p w:rsidR="00757821" w:rsidRPr="001459D5" w:rsidRDefault="00BE1AED" w:rsidP="006528F3">
      <w:pPr>
        <w:pStyle w:val="NoSpacing"/>
        <w:numPr>
          <w:ilvl w:val="0"/>
          <w:numId w:val="12"/>
        </w:numPr>
        <w:rPr>
          <w:rFonts w:ascii="Arial" w:hAnsi="Arial" w:cs="Arial"/>
          <w:sz w:val="24"/>
          <w:szCs w:val="24"/>
        </w:rPr>
      </w:pPr>
      <w:r w:rsidRPr="001459D5">
        <w:rPr>
          <w:rFonts w:ascii="Arial" w:hAnsi="Arial" w:cs="Arial"/>
          <w:sz w:val="24"/>
          <w:szCs w:val="24"/>
        </w:rPr>
        <w:t>R</w:t>
      </w:r>
      <w:r w:rsidR="00951F4C" w:rsidRPr="001459D5">
        <w:rPr>
          <w:rFonts w:ascii="Arial" w:hAnsi="Arial" w:cs="Arial"/>
          <w:sz w:val="24"/>
          <w:szCs w:val="24"/>
        </w:rPr>
        <w:t>elevant to your housing issue</w:t>
      </w:r>
    </w:p>
    <w:p w:rsidR="00174D26" w:rsidRPr="001459D5" w:rsidRDefault="00BE1AED" w:rsidP="006528F3">
      <w:pPr>
        <w:pStyle w:val="NoSpacing"/>
        <w:numPr>
          <w:ilvl w:val="0"/>
          <w:numId w:val="12"/>
        </w:numPr>
        <w:rPr>
          <w:rFonts w:ascii="Arial" w:hAnsi="Arial" w:cs="Arial"/>
          <w:sz w:val="24"/>
          <w:szCs w:val="24"/>
        </w:rPr>
      </w:pPr>
      <w:r w:rsidRPr="001459D5">
        <w:rPr>
          <w:rFonts w:ascii="Arial" w:hAnsi="Arial" w:cs="Arial"/>
          <w:sz w:val="24"/>
          <w:szCs w:val="24"/>
        </w:rPr>
        <w:t>O</w:t>
      </w:r>
      <w:r w:rsidR="00174D26" w:rsidRPr="001459D5">
        <w:rPr>
          <w:rFonts w:ascii="Arial" w:hAnsi="Arial" w:cs="Arial"/>
          <w:sz w:val="24"/>
          <w:szCs w:val="24"/>
        </w:rPr>
        <w:t xml:space="preserve">n </w:t>
      </w:r>
      <w:r w:rsidR="006528F3" w:rsidRPr="001459D5">
        <w:rPr>
          <w:rFonts w:ascii="Arial" w:hAnsi="Arial" w:cs="Arial"/>
          <w:sz w:val="24"/>
          <w:szCs w:val="24"/>
        </w:rPr>
        <w:t>official headed paper with</w:t>
      </w:r>
      <w:r w:rsidR="00174D26" w:rsidRPr="001459D5">
        <w:rPr>
          <w:rFonts w:ascii="Arial" w:hAnsi="Arial" w:cs="Arial"/>
          <w:sz w:val="24"/>
          <w:szCs w:val="24"/>
        </w:rPr>
        <w:t xml:space="preserve"> </w:t>
      </w:r>
      <w:r w:rsidR="00757821" w:rsidRPr="001459D5">
        <w:rPr>
          <w:rFonts w:ascii="Arial" w:eastAsia="Calibri" w:hAnsi="Arial" w:cs="Arial"/>
          <w:sz w:val="24"/>
          <w:szCs w:val="24"/>
        </w:rPr>
        <w:t>valid contact details</w:t>
      </w:r>
    </w:p>
    <w:p w:rsidR="00174D26" w:rsidRPr="001459D5" w:rsidRDefault="00BE1AED" w:rsidP="006528F3">
      <w:pPr>
        <w:pStyle w:val="NoSpacing"/>
        <w:numPr>
          <w:ilvl w:val="0"/>
          <w:numId w:val="12"/>
        </w:numPr>
        <w:rPr>
          <w:rFonts w:ascii="Arial" w:eastAsia="Calibri" w:hAnsi="Arial" w:cs="Arial"/>
          <w:sz w:val="24"/>
          <w:szCs w:val="24"/>
        </w:rPr>
      </w:pPr>
      <w:r w:rsidRPr="001459D5">
        <w:rPr>
          <w:rFonts w:ascii="Arial" w:eastAsia="Calibri" w:hAnsi="Arial" w:cs="Arial"/>
          <w:sz w:val="24"/>
          <w:szCs w:val="24"/>
        </w:rPr>
        <w:t>S</w:t>
      </w:r>
      <w:r w:rsidR="00174D26" w:rsidRPr="001459D5">
        <w:rPr>
          <w:rFonts w:ascii="Arial" w:eastAsia="Calibri" w:hAnsi="Arial" w:cs="Arial"/>
          <w:sz w:val="24"/>
          <w:szCs w:val="24"/>
        </w:rPr>
        <w:t xml:space="preserve">igned and dated </w:t>
      </w:r>
    </w:p>
    <w:p w:rsidR="00757821" w:rsidRPr="001459D5" w:rsidRDefault="00BE1AED" w:rsidP="006528F3">
      <w:pPr>
        <w:pStyle w:val="NoSpacing"/>
        <w:numPr>
          <w:ilvl w:val="0"/>
          <w:numId w:val="12"/>
        </w:numPr>
        <w:rPr>
          <w:rFonts w:ascii="Arial" w:eastAsia="Calibri" w:hAnsi="Arial" w:cs="Arial"/>
          <w:sz w:val="24"/>
          <w:szCs w:val="24"/>
        </w:rPr>
      </w:pPr>
      <w:r w:rsidRPr="001459D5">
        <w:rPr>
          <w:rFonts w:ascii="Arial" w:eastAsia="Calibri" w:hAnsi="Arial" w:cs="Arial"/>
          <w:sz w:val="24"/>
          <w:szCs w:val="24"/>
        </w:rPr>
        <w:t>W</w:t>
      </w:r>
      <w:r w:rsidR="00757821" w:rsidRPr="001459D5">
        <w:rPr>
          <w:rFonts w:ascii="Arial" w:eastAsia="Calibri" w:hAnsi="Arial" w:cs="Arial"/>
          <w:sz w:val="24"/>
          <w:szCs w:val="24"/>
        </w:rPr>
        <w:t>ritten within the last six month</w:t>
      </w:r>
      <w:r w:rsidR="006952D3" w:rsidRPr="001459D5">
        <w:rPr>
          <w:rFonts w:ascii="Arial" w:eastAsia="Calibri" w:hAnsi="Arial" w:cs="Arial"/>
          <w:sz w:val="24"/>
          <w:szCs w:val="24"/>
        </w:rPr>
        <w:t>s</w:t>
      </w:r>
    </w:p>
    <w:p w:rsidR="00603500" w:rsidRDefault="00BE1AED" w:rsidP="00603500">
      <w:pPr>
        <w:pStyle w:val="NoSpacing"/>
        <w:numPr>
          <w:ilvl w:val="0"/>
          <w:numId w:val="12"/>
        </w:numPr>
        <w:rPr>
          <w:rFonts w:ascii="Arial" w:eastAsia="Calibri" w:hAnsi="Arial" w:cs="Arial"/>
          <w:sz w:val="24"/>
          <w:szCs w:val="24"/>
        </w:rPr>
      </w:pPr>
      <w:r w:rsidRPr="001459D5">
        <w:rPr>
          <w:rFonts w:ascii="Arial" w:eastAsia="Calibri" w:hAnsi="Arial" w:cs="Arial"/>
          <w:sz w:val="24"/>
          <w:szCs w:val="24"/>
        </w:rPr>
        <w:t>F</w:t>
      </w:r>
      <w:r w:rsidR="006528F3" w:rsidRPr="001459D5">
        <w:rPr>
          <w:rFonts w:ascii="Arial" w:eastAsia="Calibri" w:hAnsi="Arial" w:cs="Arial"/>
          <w:sz w:val="24"/>
          <w:szCs w:val="24"/>
        </w:rPr>
        <w:t xml:space="preserve">ully </w:t>
      </w:r>
      <w:r w:rsidR="00757821" w:rsidRPr="001459D5">
        <w:rPr>
          <w:rFonts w:ascii="Arial" w:eastAsia="Calibri" w:hAnsi="Arial" w:cs="Arial"/>
          <w:sz w:val="24"/>
          <w:szCs w:val="24"/>
        </w:rPr>
        <w:t>legible</w:t>
      </w:r>
      <w:r w:rsidR="00951F4C" w:rsidRPr="001459D5">
        <w:rPr>
          <w:rFonts w:ascii="Arial" w:eastAsia="Calibri" w:hAnsi="Arial" w:cs="Arial"/>
          <w:sz w:val="24"/>
          <w:szCs w:val="24"/>
        </w:rPr>
        <w:t>.</w:t>
      </w:r>
    </w:p>
    <w:p w:rsidR="00461B1F" w:rsidRPr="00F41847" w:rsidRDefault="00461B1F" w:rsidP="00F41847">
      <w:pPr>
        <w:spacing w:after="0" w:line="276" w:lineRule="auto"/>
        <w:rPr>
          <w:rFonts w:ascii="Arial" w:eastAsia="Calibri" w:hAnsi="Arial" w:cs="Arial"/>
          <w:sz w:val="24"/>
          <w:szCs w:val="24"/>
        </w:rPr>
      </w:pPr>
      <w:r>
        <w:rPr>
          <w:rFonts w:ascii="Arial" w:eastAsia="Calibri" w:hAnsi="Arial" w:cs="Arial"/>
          <w:sz w:val="24"/>
          <w:szCs w:val="24"/>
        </w:rPr>
        <w:t xml:space="preserve">    </w:t>
      </w:r>
    </w:p>
    <w:p w:rsidR="00461B1F" w:rsidRDefault="00F41847" w:rsidP="00CF5D23">
      <w:pPr>
        <w:pStyle w:val="ListParagraph"/>
        <w:spacing w:after="0" w:line="276" w:lineRule="auto"/>
        <w:ind w:left="644"/>
        <w:rPr>
          <w:rStyle w:val="Hyperlink"/>
          <w:rFonts w:ascii="Arial" w:eastAsia="Calibri" w:hAnsi="Arial" w:cs="Arial"/>
          <w:color w:val="auto"/>
          <w:sz w:val="24"/>
          <w:szCs w:val="24"/>
          <w:u w:val="none"/>
        </w:rPr>
      </w:pPr>
      <w:r w:rsidRPr="00F41847">
        <w:rPr>
          <w:rFonts w:ascii="Arial" w:hAnsi="Arial" w:cs="Arial"/>
          <w:sz w:val="24"/>
          <w:szCs w:val="24"/>
        </w:rPr>
        <w:t xml:space="preserve">Photos, photos of documents and video recordings are not accepted. </w:t>
      </w:r>
      <w:r w:rsidRPr="00F41847">
        <w:rPr>
          <w:rStyle w:val="Hyperlink"/>
          <w:rFonts w:ascii="Arial" w:eastAsia="Calibri" w:hAnsi="Arial" w:cs="Arial"/>
          <w:color w:val="auto"/>
          <w:sz w:val="24"/>
          <w:szCs w:val="24"/>
          <w:u w:val="none"/>
        </w:rPr>
        <w:t>Applications</w:t>
      </w:r>
      <w:r w:rsidR="005452BC">
        <w:rPr>
          <w:rStyle w:val="Hyperlink"/>
          <w:rFonts w:ascii="Arial" w:eastAsia="Calibri" w:hAnsi="Arial" w:cs="Arial"/>
          <w:color w:val="auto"/>
          <w:sz w:val="24"/>
          <w:szCs w:val="24"/>
          <w:u w:val="none"/>
        </w:rPr>
        <w:t xml:space="preserve"> / documents</w:t>
      </w:r>
      <w:r w:rsidRPr="00F41847">
        <w:rPr>
          <w:rStyle w:val="Hyperlink"/>
          <w:rFonts w:ascii="Arial" w:eastAsia="Calibri" w:hAnsi="Arial" w:cs="Arial"/>
          <w:color w:val="auto"/>
          <w:sz w:val="24"/>
          <w:szCs w:val="24"/>
          <w:u w:val="none"/>
        </w:rPr>
        <w:t xml:space="preserve"> sent by Email </w:t>
      </w:r>
      <w:r w:rsidR="00472984">
        <w:rPr>
          <w:rStyle w:val="Hyperlink"/>
          <w:rFonts w:ascii="Arial" w:eastAsia="Calibri" w:hAnsi="Arial" w:cs="Arial"/>
          <w:color w:val="auto"/>
          <w:sz w:val="24"/>
          <w:szCs w:val="24"/>
          <w:u w:val="none"/>
        </w:rPr>
        <w:t xml:space="preserve">to </w:t>
      </w:r>
      <w:hyperlink r:id="rId7" w:history="1">
        <w:r w:rsidR="00472984" w:rsidRPr="003A68C6">
          <w:rPr>
            <w:rStyle w:val="Hyperlink"/>
            <w:rFonts w:ascii="Arial" w:eastAsia="Calibri" w:hAnsi="Arial" w:cs="Arial"/>
            <w:sz w:val="24"/>
            <w:szCs w:val="24"/>
          </w:rPr>
          <w:t>esg@dublincity.ie</w:t>
        </w:r>
      </w:hyperlink>
      <w:r w:rsidR="00472984">
        <w:rPr>
          <w:rStyle w:val="Hyperlink"/>
          <w:rFonts w:ascii="Arial" w:eastAsia="Calibri" w:hAnsi="Arial" w:cs="Arial"/>
          <w:color w:val="auto"/>
          <w:sz w:val="24"/>
          <w:szCs w:val="24"/>
          <w:u w:val="none"/>
        </w:rPr>
        <w:t xml:space="preserve"> </w:t>
      </w:r>
      <w:r w:rsidRPr="00F41847">
        <w:rPr>
          <w:rStyle w:val="Hyperlink"/>
          <w:rFonts w:ascii="Arial" w:eastAsia="Calibri" w:hAnsi="Arial" w:cs="Arial"/>
          <w:color w:val="auto"/>
          <w:sz w:val="24"/>
          <w:szCs w:val="24"/>
          <w:u w:val="none"/>
        </w:rPr>
        <w:t>must be scanned.</w:t>
      </w:r>
    </w:p>
    <w:p w:rsidR="009751C1" w:rsidRPr="001459D5" w:rsidRDefault="00E9366F" w:rsidP="00461B1F">
      <w:pPr>
        <w:pStyle w:val="ListParagraph"/>
        <w:spacing w:after="0" w:line="276" w:lineRule="auto"/>
        <w:ind w:left="644"/>
        <w:rPr>
          <w:rFonts w:ascii="Arial" w:eastAsia="Calibri" w:hAnsi="Arial" w:cs="Arial"/>
          <w:sz w:val="24"/>
          <w:szCs w:val="24"/>
        </w:rPr>
      </w:pPr>
      <w:r w:rsidRPr="001459D5">
        <w:rPr>
          <w:rFonts w:ascii="Arial" w:eastAsia="Calibri" w:hAnsi="Arial" w:cs="Arial"/>
          <w:sz w:val="24"/>
          <w:szCs w:val="24"/>
        </w:rPr>
        <w:t xml:space="preserve">             </w:t>
      </w:r>
    </w:p>
    <w:p w:rsidR="009751C1" w:rsidRPr="001459D5" w:rsidRDefault="009751C1" w:rsidP="009751C1">
      <w:pPr>
        <w:numPr>
          <w:ilvl w:val="0"/>
          <w:numId w:val="1"/>
        </w:numPr>
        <w:spacing w:after="0" w:line="276" w:lineRule="auto"/>
        <w:rPr>
          <w:rFonts w:ascii="Arial" w:eastAsia="Calibri" w:hAnsi="Arial" w:cs="Arial"/>
          <w:sz w:val="24"/>
          <w:szCs w:val="24"/>
        </w:rPr>
      </w:pPr>
      <w:r w:rsidRPr="001459D5">
        <w:rPr>
          <w:rFonts w:ascii="Arial" w:eastAsia="Times New Roman" w:hAnsi="Arial" w:cs="Arial"/>
          <w:sz w:val="24"/>
          <w:szCs w:val="24"/>
          <w:lang w:val="en-GB" w:eastAsia="x-none"/>
        </w:rPr>
        <w:t>If your case is based on an allegation that you are subject to anti - social behaviour such as threats, harassment or intimidation this must be investigated by the Area Housing Manager and An Garda Síochána in the first instance.</w:t>
      </w:r>
    </w:p>
    <w:p w:rsidR="009751C1" w:rsidRPr="001459D5" w:rsidRDefault="009751C1" w:rsidP="009751C1">
      <w:pPr>
        <w:spacing w:after="0" w:line="276" w:lineRule="auto"/>
        <w:rPr>
          <w:rFonts w:ascii="Arial" w:eastAsia="Calibri" w:hAnsi="Arial" w:cs="Arial"/>
          <w:sz w:val="24"/>
          <w:szCs w:val="24"/>
        </w:rPr>
      </w:pPr>
    </w:p>
    <w:p w:rsidR="009751C1" w:rsidRPr="00323B6A" w:rsidRDefault="009751C1" w:rsidP="009751C1">
      <w:pPr>
        <w:numPr>
          <w:ilvl w:val="0"/>
          <w:numId w:val="1"/>
        </w:numPr>
        <w:spacing w:after="0" w:line="276" w:lineRule="auto"/>
        <w:rPr>
          <w:rFonts w:ascii="Arial" w:eastAsia="Calibri" w:hAnsi="Arial" w:cs="Arial"/>
          <w:color w:val="000000" w:themeColor="text1"/>
          <w:sz w:val="24"/>
          <w:szCs w:val="24"/>
        </w:rPr>
      </w:pPr>
      <w:r w:rsidRPr="001459D5">
        <w:rPr>
          <w:rFonts w:ascii="Arial" w:eastAsia="Times New Roman" w:hAnsi="Arial" w:cs="Arial"/>
          <w:sz w:val="24"/>
          <w:szCs w:val="24"/>
          <w:lang w:val="en-GB" w:eastAsia="x-none"/>
        </w:rPr>
        <w:t xml:space="preserve">A report from the Area Housing Manager and/or the Anti-Social Behaviour Unit and/or An Garda Síochána may be requested by us in order to assist in assessing your application. Proof of significant risk must be obtained from An Garda Síochána and the Area Housing Manager and/or the Anti-Social Behaviour Unit. </w:t>
      </w:r>
      <w:r w:rsidRPr="00323B6A">
        <w:rPr>
          <w:rFonts w:ascii="Arial" w:eastAsia="Times New Roman" w:hAnsi="Arial" w:cs="Arial"/>
          <w:sz w:val="24"/>
          <w:szCs w:val="24"/>
          <w:lang w:val="en-GB" w:eastAsia="x-none"/>
        </w:rPr>
        <w:t xml:space="preserve">Such cases will </w:t>
      </w:r>
      <w:r w:rsidRPr="00323B6A">
        <w:rPr>
          <w:rFonts w:ascii="Arial" w:eastAsia="Times New Roman" w:hAnsi="Arial" w:cs="Arial"/>
          <w:color w:val="000000" w:themeColor="text1"/>
          <w:sz w:val="24"/>
          <w:szCs w:val="24"/>
          <w:lang w:val="en-GB" w:eastAsia="x-none"/>
        </w:rPr>
        <w:t xml:space="preserve">normally only be considered under the ESG Scheme where the allegations of anti-social behaviour relate to the immediate vicinity of your home and where they are directed exclusively against you or another family member who has permission to reside in the tenancy. </w:t>
      </w:r>
    </w:p>
    <w:p w:rsidR="009751C1" w:rsidRPr="001459D5" w:rsidRDefault="009751C1" w:rsidP="009751C1">
      <w:pPr>
        <w:spacing w:after="0" w:line="276" w:lineRule="auto"/>
        <w:ind w:left="644"/>
        <w:rPr>
          <w:rFonts w:ascii="Arial" w:eastAsia="Calibri" w:hAnsi="Arial" w:cs="Arial"/>
          <w:sz w:val="24"/>
          <w:szCs w:val="24"/>
        </w:rPr>
      </w:pPr>
    </w:p>
    <w:p w:rsidR="009751C1" w:rsidRPr="001459D5" w:rsidRDefault="009751C1" w:rsidP="009751C1">
      <w:pPr>
        <w:shd w:val="clear" w:color="auto" w:fill="FFFFFF"/>
        <w:spacing w:after="0" w:line="240" w:lineRule="auto"/>
        <w:rPr>
          <w:rFonts w:ascii="Arial" w:eastAsia="Times New Roman" w:hAnsi="Arial" w:cs="Arial"/>
          <w:b/>
          <w:sz w:val="28"/>
          <w:szCs w:val="28"/>
          <w:lang w:eastAsia="en-IE"/>
        </w:rPr>
      </w:pPr>
      <w:r w:rsidRPr="001459D5">
        <w:rPr>
          <w:rFonts w:ascii="Arial" w:eastAsia="Times New Roman" w:hAnsi="Arial" w:cs="Arial"/>
          <w:b/>
          <w:sz w:val="28"/>
          <w:szCs w:val="28"/>
          <w:lang w:eastAsia="en-IE"/>
        </w:rPr>
        <w:t>How to complete this application form</w:t>
      </w:r>
    </w:p>
    <w:p w:rsidR="009751C1" w:rsidRPr="001459D5" w:rsidRDefault="009751C1" w:rsidP="009751C1">
      <w:pPr>
        <w:shd w:val="clear" w:color="auto" w:fill="FFFFFF"/>
        <w:spacing w:after="0" w:line="240" w:lineRule="auto"/>
        <w:rPr>
          <w:rFonts w:ascii="Arial" w:eastAsia="Times New Roman" w:hAnsi="Arial" w:cs="Arial"/>
          <w:sz w:val="24"/>
          <w:szCs w:val="24"/>
          <w:lang w:eastAsia="en-IE"/>
        </w:rPr>
      </w:pPr>
    </w:p>
    <w:p w:rsidR="009751C1" w:rsidRPr="001459D5" w:rsidRDefault="005452BC" w:rsidP="00A653CE">
      <w:pPr>
        <w:pStyle w:val="ListParagraph"/>
        <w:numPr>
          <w:ilvl w:val="1"/>
          <w:numId w:val="1"/>
        </w:numPr>
        <w:spacing w:after="0" w:line="276" w:lineRule="auto"/>
        <w:rPr>
          <w:rFonts w:ascii="Arial" w:eastAsia="Calibri" w:hAnsi="Arial" w:cs="Arial"/>
          <w:sz w:val="24"/>
          <w:szCs w:val="24"/>
        </w:rPr>
      </w:pPr>
      <w:r>
        <w:rPr>
          <w:rFonts w:ascii="Arial" w:eastAsia="Calibri" w:hAnsi="Arial" w:cs="Arial"/>
          <w:sz w:val="24"/>
          <w:szCs w:val="24"/>
        </w:rPr>
        <w:t>Fill in Sections 1 to 3</w:t>
      </w:r>
      <w:r w:rsidR="009751C1" w:rsidRPr="001459D5">
        <w:rPr>
          <w:rFonts w:ascii="Arial" w:eastAsia="Calibri" w:hAnsi="Arial" w:cs="Arial"/>
          <w:sz w:val="24"/>
          <w:szCs w:val="24"/>
        </w:rPr>
        <w:t xml:space="preserve"> as they apply to you and your household</w:t>
      </w:r>
      <w:r w:rsidR="00A653CE" w:rsidRPr="001459D5">
        <w:rPr>
          <w:rFonts w:ascii="Arial" w:eastAsia="Calibri" w:hAnsi="Arial" w:cs="Arial"/>
          <w:sz w:val="24"/>
          <w:szCs w:val="24"/>
        </w:rPr>
        <w:t>.</w:t>
      </w:r>
    </w:p>
    <w:p w:rsidR="009751C1" w:rsidRPr="00CF5D23" w:rsidRDefault="00042B2D" w:rsidP="009751C1">
      <w:pPr>
        <w:pStyle w:val="ListParagraph"/>
        <w:numPr>
          <w:ilvl w:val="1"/>
          <w:numId w:val="1"/>
        </w:numPr>
        <w:spacing w:after="0" w:line="276" w:lineRule="auto"/>
        <w:rPr>
          <w:rFonts w:ascii="Arial" w:eastAsia="Calibri" w:hAnsi="Arial" w:cs="Arial"/>
          <w:sz w:val="24"/>
          <w:szCs w:val="24"/>
        </w:rPr>
      </w:pPr>
      <w:r>
        <w:rPr>
          <w:rFonts w:ascii="Arial" w:eastAsia="Calibri" w:hAnsi="Arial" w:cs="Arial"/>
          <w:sz w:val="24"/>
          <w:szCs w:val="24"/>
        </w:rPr>
        <w:t xml:space="preserve">Section 4 </w:t>
      </w:r>
      <w:r w:rsidR="009751C1" w:rsidRPr="00CF5D23">
        <w:rPr>
          <w:rFonts w:ascii="Arial" w:eastAsia="Calibri" w:hAnsi="Arial" w:cs="Arial"/>
          <w:sz w:val="24"/>
          <w:szCs w:val="24"/>
        </w:rPr>
        <w:t>must be signed by the housing or transfer applicant/s.</w:t>
      </w:r>
    </w:p>
    <w:p w:rsidR="00A653CE" w:rsidRPr="001459D5" w:rsidRDefault="00042B2D" w:rsidP="009751C1">
      <w:pPr>
        <w:pStyle w:val="ListParagraph"/>
        <w:numPr>
          <w:ilvl w:val="1"/>
          <w:numId w:val="1"/>
        </w:numPr>
        <w:spacing w:after="0" w:line="276" w:lineRule="auto"/>
        <w:rPr>
          <w:rFonts w:ascii="Arial" w:eastAsia="Calibri" w:hAnsi="Arial" w:cs="Arial"/>
          <w:sz w:val="24"/>
          <w:szCs w:val="24"/>
        </w:rPr>
      </w:pPr>
      <w:r>
        <w:rPr>
          <w:rFonts w:ascii="Arial" w:eastAsia="Calibri" w:hAnsi="Arial" w:cs="Arial"/>
          <w:sz w:val="24"/>
          <w:szCs w:val="24"/>
        </w:rPr>
        <w:t>Complete the Section 5</w:t>
      </w:r>
      <w:r w:rsidR="00A653CE" w:rsidRPr="001459D5">
        <w:rPr>
          <w:rFonts w:ascii="Arial" w:eastAsia="Calibri" w:hAnsi="Arial" w:cs="Arial"/>
          <w:sz w:val="24"/>
          <w:szCs w:val="24"/>
        </w:rPr>
        <w:t xml:space="preserve"> checklist.</w:t>
      </w:r>
    </w:p>
    <w:p w:rsidR="009751C1" w:rsidRPr="001459D5" w:rsidRDefault="009751C1" w:rsidP="009751C1">
      <w:pPr>
        <w:pStyle w:val="ListParagraph"/>
        <w:numPr>
          <w:ilvl w:val="1"/>
          <w:numId w:val="1"/>
        </w:numPr>
        <w:spacing w:after="0" w:line="276" w:lineRule="auto"/>
        <w:rPr>
          <w:rFonts w:ascii="Arial" w:eastAsia="Calibri" w:hAnsi="Arial" w:cs="Arial"/>
          <w:sz w:val="24"/>
          <w:szCs w:val="24"/>
        </w:rPr>
      </w:pPr>
      <w:r w:rsidRPr="001459D5">
        <w:rPr>
          <w:rFonts w:ascii="Arial" w:eastAsia="Calibri" w:hAnsi="Arial" w:cs="Arial"/>
          <w:sz w:val="24"/>
          <w:szCs w:val="24"/>
        </w:rPr>
        <w:t>All supporting documents, including reports and letters, that you wish to have considered as part of the application, must be li</w:t>
      </w:r>
      <w:r w:rsidR="00BE1AED" w:rsidRPr="001459D5">
        <w:rPr>
          <w:rFonts w:ascii="Arial" w:eastAsia="Calibri" w:hAnsi="Arial" w:cs="Arial"/>
          <w:sz w:val="24"/>
          <w:szCs w:val="24"/>
        </w:rPr>
        <w:t>sted</w:t>
      </w:r>
      <w:r w:rsidRPr="001459D5">
        <w:rPr>
          <w:rFonts w:ascii="Arial" w:eastAsia="Calibri" w:hAnsi="Arial" w:cs="Arial"/>
          <w:sz w:val="24"/>
          <w:szCs w:val="24"/>
        </w:rPr>
        <w:t xml:space="preserve"> at Section 3. </w:t>
      </w:r>
    </w:p>
    <w:p w:rsidR="009751C1" w:rsidRDefault="009751C1" w:rsidP="009751C1">
      <w:pPr>
        <w:pStyle w:val="ListParagraph"/>
        <w:numPr>
          <w:ilvl w:val="1"/>
          <w:numId w:val="1"/>
        </w:numPr>
        <w:spacing w:after="0" w:line="276" w:lineRule="auto"/>
        <w:rPr>
          <w:rFonts w:ascii="Arial" w:eastAsia="Calibri" w:hAnsi="Arial" w:cs="Arial"/>
          <w:sz w:val="24"/>
          <w:szCs w:val="24"/>
        </w:rPr>
      </w:pPr>
      <w:r w:rsidRPr="001459D5">
        <w:rPr>
          <w:rFonts w:ascii="Arial" w:eastAsia="Calibri" w:hAnsi="Arial" w:cs="Arial"/>
          <w:b/>
          <w:sz w:val="24"/>
          <w:szCs w:val="24"/>
        </w:rPr>
        <w:t>All supporting documents must be submitted together with the completed application form otherwise they will not be reviewed as part of your application to</w:t>
      </w:r>
      <w:r w:rsidR="00323B6A">
        <w:rPr>
          <w:rFonts w:ascii="Arial" w:eastAsia="Calibri" w:hAnsi="Arial" w:cs="Arial"/>
          <w:b/>
          <w:sz w:val="24"/>
          <w:szCs w:val="24"/>
        </w:rPr>
        <w:t xml:space="preserve"> the ESG </w:t>
      </w:r>
      <w:r w:rsidRPr="001459D5">
        <w:rPr>
          <w:rFonts w:ascii="Arial" w:eastAsia="Calibri" w:hAnsi="Arial" w:cs="Arial"/>
          <w:b/>
          <w:sz w:val="24"/>
          <w:szCs w:val="24"/>
        </w:rPr>
        <w:t>Scheme.</w:t>
      </w:r>
      <w:r w:rsidRPr="001459D5">
        <w:rPr>
          <w:rFonts w:ascii="Arial" w:eastAsia="Calibri" w:hAnsi="Arial" w:cs="Arial"/>
          <w:sz w:val="24"/>
          <w:szCs w:val="24"/>
        </w:rPr>
        <w:t xml:space="preserve"> </w:t>
      </w:r>
      <w:r w:rsidRPr="00CF5D23">
        <w:rPr>
          <w:rFonts w:ascii="Arial" w:eastAsia="Calibri" w:hAnsi="Arial" w:cs="Arial"/>
          <w:b/>
          <w:sz w:val="24"/>
          <w:szCs w:val="24"/>
        </w:rPr>
        <w:t>They cannot be added at a later date.</w:t>
      </w:r>
      <w:r w:rsidR="000C41C2" w:rsidRPr="00CF5D23">
        <w:rPr>
          <w:rFonts w:ascii="Arial" w:eastAsia="Calibri" w:hAnsi="Arial" w:cs="Arial"/>
          <w:b/>
          <w:sz w:val="24"/>
          <w:szCs w:val="24"/>
        </w:rPr>
        <w:t xml:space="preserve"> </w:t>
      </w:r>
      <w:r w:rsidR="000C41C2" w:rsidRPr="001459D5">
        <w:rPr>
          <w:rFonts w:ascii="Arial" w:eastAsia="Calibri" w:hAnsi="Arial" w:cs="Arial"/>
          <w:sz w:val="24"/>
          <w:szCs w:val="24"/>
        </w:rPr>
        <w:t>We do not return documents.</w:t>
      </w:r>
    </w:p>
    <w:p w:rsidR="009751C1" w:rsidRPr="001459D5" w:rsidRDefault="00376EC4" w:rsidP="009751C1">
      <w:pPr>
        <w:spacing w:after="0" w:line="240" w:lineRule="auto"/>
        <w:jc w:val="both"/>
        <w:rPr>
          <w:rFonts w:ascii="Arial" w:eastAsia="Times New Roman" w:hAnsi="Arial" w:cs="Arial"/>
          <w:b/>
          <w:sz w:val="28"/>
          <w:szCs w:val="28"/>
          <w:lang w:val="en-GB" w:eastAsia="x-none"/>
        </w:rPr>
      </w:pPr>
      <w:r>
        <w:rPr>
          <w:rFonts w:ascii="Arial" w:eastAsia="Times New Roman" w:hAnsi="Arial" w:cs="Arial"/>
          <w:b/>
          <w:sz w:val="28"/>
          <w:szCs w:val="28"/>
          <w:lang w:val="en-GB" w:eastAsia="x-none"/>
        </w:rPr>
        <w:lastRenderedPageBreak/>
        <w:t>Other</w:t>
      </w:r>
      <w:r w:rsidR="00026903">
        <w:rPr>
          <w:rFonts w:ascii="Arial" w:eastAsia="Times New Roman" w:hAnsi="Arial" w:cs="Arial"/>
          <w:b/>
          <w:sz w:val="28"/>
          <w:szCs w:val="28"/>
          <w:lang w:val="en-GB" w:eastAsia="x-none"/>
        </w:rPr>
        <w:t xml:space="preserve"> Information</w:t>
      </w:r>
    </w:p>
    <w:p w:rsidR="009751C1" w:rsidRPr="001459D5" w:rsidRDefault="009751C1" w:rsidP="009751C1">
      <w:pPr>
        <w:spacing w:after="0" w:line="240" w:lineRule="auto"/>
        <w:jc w:val="both"/>
        <w:rPr>
          <w:rFonts w:ascii="Arial" w:eastAsia="Times New Roman" w:hAnsi="Arial" w:cs="Arial"/>
          <w:b/>
          <w:sz w:val="24"/>
          <w:szCs w:val="24"/>
          <w:lang w:val="en-GB" w:eastAsia="x-none"/>
        </w:rPr>
      </w:pPr>
    </w:p>
    <w:p w:rsidR="009751C1" w:rsidRPr="001459D5" w:rsidRDefault="009751C1" w:rsidP="009751C1">
      <w:pPr>
        <w:numPr>
          <w:ilvl w:val="0"/>
          <w:numId w:val="2"/>
        </w:numPr>
        <w:spacing w:after="0" w:line="240" w:lineRule="auto"/>
        <w:rPr>
          <w:rFonts w:ascii="Arial" w:eastAsia="Calibri" w:hAnsi="Arial" w:cs="Arial"/>
          <w:sz w:val="24"/>
          <w:szCs w:val="24"/>
        </w:rPr>
      </w:pPr>
      <w:r w:rsidRPr="001459D5">
        <w:rPr>
          <w:rFonts w:ascii="Arial" w:eastAsia="Calibri" w:hAnsi="Arial" w:cs="Arial"/>
          <w:sz w:val="24"/>
          <w:szCs w:val="24"/>
        </w:rPr>
        <w:t xml:space="preserve">The designated staff member </w:t>
      </w:r>
      <w:r w:rsidR="00750396" w:rsidRPr="001459D5">
        <w:rPr>
          <w:rFonts w:ascii="Arial" w:eastAsia="Calibri" w:hAnsi="Arial" w:cs="Arial"/>
          <w:sz w:val="24"/>
          <w:szCs w:val="24"/>
        </w:rPr>
        <w:t xml:space="preserve">assessing your application </w:t>
      </w:r>
      <w:r w:rsidRPr="001459D5">
        <w:rPr>
          <w:rFonts w:ascii="Arial" w:eastAsia="Calibri" w:hAnsi="Arial" w:cs="Arial"/>
          <w:sz w:val="24"/>
          <w:szCs w:val="24"/>
        </w:rPr>
        <w:t>may seek information from relevant Sections of Dublin</w:t>
      </w:r>
      <w:r w:rsidR="00624547" w:rsidRPr="001459D5">
        <w:rPr>
          <w:rFonts w:ascii="Arial" w:eastAsia="Calibri" w:hAnsi="Arial" w:cs="Arial"/>
          <w:sz w:val="24"/>
          <w:szCs w:val="24"/>
        </w:rPr>
        <w:t xml:space="preserve"> City Council, the Gardaí, or </w:t>
      </w:r>
      <w:r w:rsidRPr="001459D5">
        <w:rPr>
          <w:rFonts w:ascii="Arial" w:eastAsia="Calibri" w:hAnsi="Arial" w:cs="Arial"/>
          <w:sz w:val="24"/>
          <w:szCs w:val="24"/>
        </w:rPr>
        <w:t xml:space="preserve">any other body that in our opinion may assist in consideration of your application. </w:t>
      </w:r>
    </w:p>
    <w:p w:rsidR="009751C1" w:rsidRPr="001459D5" w:rsidRDefault="009751C1" w:rsidP="009751C1">
      <w:pPr>
        <w:spacing w:after="0" w:line="276" w:lineRule="auto"/>
        <w:ind w:left="786"/>
        <w:rPr>
          <w:rFonts w:ascii="Arial" w:eastAsia="Calibri" w:hAnsi="Arial" w:cs="Arial"/>
          <w:sz w:val="24"/>
          <w:szCs w:val="24"/>
        </w:rPr>
      </w:pPr>
    </w:p>
    <w:p w:rsidR="009751C1" w:rsidRPr="001459D5" w:rsidRDefault="009751C1" w:rsidP="009751C1">
      <w:pPr>
        <w:numPr>
          <w:ilvl w:val="0"/>
          <w:numId w:val="2"/>
        </w:numPr>
        <w:spacing w:after="0" w:line="240" w:lineRule="auto"/>
        <w:rPr>
          <w:rFonts w:ascii="Arial" w:eastAsia="Calibri" w:hAnsi="Arial" w:cs="Arial"/>
          <w:sz w:val="24"/>
          <w:szCs w:val="24"/>
        </w:rPr>
      </w:pPr>
      <w:r w:rsidRPr="001459D5">
        <w:rPr>
          <w:rFonts w:ascii="Arial" w:eastAsia="Calibri" w:hAnsi="Arial" w:cs="Arial"/>
          <w:sz w:val="24"/>
          <w:szCs w:val="24"/>
        </w:rPr>
        <w:t>Copies of documents already received in the Social Work Section in respect of your applic</w:t>
      </w:r>
      <w:r w:rsidR="00DC6F69">
        <w:rPr>
          <w:rFonts w:ascii="Arial" w:eastAsia="Calibri" w:hAnsi="Arial" w:cs="Arial"/>
          <w:sz w:val="24"/>
          <w:szCs w:val="24"/>
        </w:rPr>
        <w:t>ation will not be dealt with /</w:t>
      </w:r>
      <w:r w:rsidR="006B1700">
        <w:rPr>
          <w:rFonts w:ascii="Arial" w:eastAsia="Calibri" w:hAnsi="Arial" w:cs="Arial"/>
          <w:sz w:val="24"/>
          <w:szCs w:val="24"/>
        </w:rPr>
        <w:t xml:space="preserve"> </w:t>
      </w:r>
      <w:r w:rsidRPr="001459D5">
        <w:rPr>
          <w:rFonts w:ascii="Arial" w:eastAsia="Calibri" w:hAnsi="Arial" w:cs="Arial"/>
          <w:sz w:val="24"/>
          <w:szCs w:val="24"/>
        </w:rPr>
        <w:t>acknowledged if they are sent in again.</w:t>
      </w:r>
    </w:p>
    <w:p w:rsidR="009751C1" w:rsidRPr="001459D5" w:rsidRDefault="009751C1" w:rsidP="009751C1">
      <w:pPr>
        <w:spacing w:after="0" w:line="240" w:lineRule="auto"/>
        <w:ind w:left="644"/>
        <w:rPr>
          <w:rFonts w:ascii="Arial" w:eastAsia="Calibri" w:hAnsi="Arial" w:cs="Arial"/>
          <w:color w:val="5B9BD5" w:themeColor="accent1"/>
          <w:sz w:val="24"/>
          <w:szCs w:val="24"/>
        </w:rPr>
      </w:pPr>
    </w:p>
    <w:p w:rsidR="009751C1" w:rsidRPr="001459D5" w:rsidRDefault="009751C1" w:rsidP="009751C1">
      <w:pPr>
        <w:numPr>
          <w:ilvl w:val="0"/>
          <w:numId w:val="2"/>
        </w:numPr>
        <w:spacing w:after="0" w:line="240" w:lineRule="auto"/>
        <w:rPr>
          <w:rFonts w:ascii="Arial" w:eastAsia="Calibri" w:hAnsi="Arial" w:cs="Arial"/>
          <w:sz w:val="24"/>
          <w:szCs w:val="24"/>
        </w:rPr>
      </w:pPr>
      <w:r w:rsidRPr="001459D5">
        <w:rPr>
          <w:rFonts w:ascii="Arial" w:eastAsia="Calibri" w:hAnsi="Arial" w:cs="Arial"/>
          <w:sz w:val="24"/>
          <w:szCs w:val="24"/>
        </w:rPr>
        <w:t xml:space="preserve">We will </w:t>
      </w:r>
      <w:r w:rsidR="00472984">
        <w:rPr>
          <w:rFonts w:ascii="Arial" w:eastAsia="Calibri" w:hAnsi="Arial" w:cs="Arial"/>
          <w:sz w:val="24"/>
          <w:szCs w:val="24"/>
        </w:rPr>
        <w:t xml:space="preserve">notify you </w:t>
      </w:r>
      <w:r w:rsidRPr="001459D5">
        <w:rPr>
          <w:rFonts w:ascii="Arial" w:eastAsia="Calibri" w:hAnsi="Arial" w:cs="Arial"/>
          <w:sz w:val="24"/>
          <w:szCs w:val="24"/>
        </w:rPr>
        <w:t>of the decision in writing.</w:t>
      </w:r>
    </w:p>
    <w:p w:rsidR="009751C1" w:rsidRPr="001459D5" w:rsidRDefault="009751C1" w:rsidP="009751C1">
      <w:pPr>
        <w:spacing w:after="0" w:line="240" w:lineRule="auto"/>
        <w:rPr>
          <w:rFonts w:ascii="Arial" w:eastAsia="Calibri" w:hAnsi="Arial" w:cs="Arial"/>
          <w:sz w:val="24"/>
          <w:szCs w:val="24"/>
        </w:rPr>
      </w:pPr>
    </w:p>
    <w:p w:rsidR="00472984" w:rsidRPr="0034357B" w:rsidRDefault="00472984" w:rsidP="00472984">
      <w:pPr>
        <w:numPr>
          <w:ilvl w:val="0"/>
          <w:numId w:val="2"/>
        </w:numPr>
        <w:spacing w:after="200" w:line="276" w:lineRule="auto"/>
        <w:rPr>
          <w:rFonts w:ascii="Arial" w:eastAsia="Calibri" w:hAnsi="Arial" w:cs="Arial"/>
          <w:sz w:val="24"/>
          <w:szCs w:val="24"/>
        </w:rPr>
      </w:pPr>
      <w:r>
        <w:rPr>
          <w:rFonts w:ascii="Arial" w:eastAsia="Calibri" w:hAnsi="Arial" w:cs="Arial"/>
          <w:sz w:val="24"/>
          <w:szCs w:val="24"/>
        </w:rPr>
        <w:t>If a p</w:t>
      </w:r>
      <w:r w:rsidRPr="0034357B">
        <w:rPr>
          <w:rFonts w:ascii="Arial" w:eastAsia="Calibri" w:hAnsi="Arial" w:cs="Arial"/>
          <w:sz w:val="24"/>
          <w:szCs w:val="24"/>
        </w:rPr>
        <w:t>riority</w:t>
      </w:r>
      <w:r>
        <w:rPr>
          <w:rFonts w:ascii="Arial" w:eastAsia="Calibri" w:hAnsi="Arial" w:cs="Arial"/>
          <w:sz w:val="24"/>
          <w:szCs w:val="24"/>
        </w:rPr>
        <w:t xml:space="preserve"> under ESG has already been recommended in your case you must send in</w:t>
      </w:r>
      <w:r w:rsidRPr="0034357B">
        <w:rPr>
          <w:rFonts w:ascii="Arial" w:eastAsia="Calibri" w:hAnsi="Arial" w:cs="Arial"/>
          <w:sz w:val="24"/>
          <w:szCs w:val="24"/>
        </w:rPr>
        <w:t xml:space="preserve"> a new </w:t>
      </w:r>
      <w:r>
        <w:rPr>
          <w:rFonts w:ascii="Arial" w:eastAsia="Calibri" w:hAnsi="Arial" w:cs="Arial"/>
          <w:sz w:val="24"/>
          <w:szCs w:val="24"/>
        </w:rPr>
        <w:t>ESG application form</w:t>
      </w:r>
      <w:r w:rsidRPr="0031520F">
        <w:rPr>
          <w:rFonts w:ascii="Arial" w:eastAsia="Calibri" w:hAnsi="Arial" w:cs="Arial"/>
          <w:sz w:val="24"/>
          <w:szCs w:val="24"/>
        </w:rPr>
        <w:t xml:space="preserve"> </w:t>
      </w:r>
      <w:r>
        <w:rPr>
          <w:rFonts w:ascii="Arial" w:eastAsia="Calibri" w:hAnsi="Arial" w:cs="Arial"/>
          <w:sz w:val="24"/>
          <w:szCs w:val="24"/>
        </w:rPr>
        <w:t>if you want</w:t>
      </w:r>
      <w:r w:rsidRPr="0034357B">
        <w:rPr>
          <w:rFonts w:ascii="Arial" w:eastAsia="Calibri" w:hAnsi="Arial" w:cs="Arial"/>
          <w:sz w:val="24"/>
          <w:szCs w:val="24"/>
        </w:rPr>
        <w:t xml:space="preserve"> to change your areas of </w:t>
      </w:r>
      <w:r>
        <w:rPr>
          <w:rFonts w:ascii="Arial" w:eastAsia="Calibri" w:hAnsi="Arial" w:cs="Arial"/>
          <w:sz w:val="24"/>
          <w:szCs w:val="24"/>
        </w:rPr>
        <w:t>choice</w:t>
      </w:r>
      <w:r w:rsidRPr="0034357B">
        <w:rPr>
          <w:rFonts w:ascii="Arial" w:eastAsia="Calibri" w:hAnsi="Arial" w:cs="Arial"/>
          <w:color w:val="5B9BD5" w:themeColor="accent1"/>
          <w:sz w:val="24"/>
          <w:szCs w:val="24"/>
        </w:rPr>
        <w:t xml:space="preserve">. </w:t>
      </w:r>
      <w:r>
        <w:rPr>
          <w:rFonts w:ascii="Arial" w:eastAsia="Calibri" w:hAnsi="Arial" w:cs="Arial"/>
          <w:sz w:val="24"/>
          <w:szCs w:val="24"/>
        </w:rPr>
        <w:t xml:space="preserve">This should </w:t>
      </w:r>
      <w:r w:rsidRPr="0034357B">
        <w:rPr>
          <w:rFonts w:ascii="Arial" w:eastAsia="Calibri" w:hAnsi="Arial" w:cs="Arial"/>
          <w:sz w:val="24"/>
          <w:szCs w:val="24"/>
        </w:rPr>
        <w:t>outline the reasons why you wish to change your area</w:t>
      </w:r>
      <w:r>
        <w:rPr>
          <w:rFonts w:ascii="Arial" w:eastAsia="Calibri" w:hAnsi="Arial" w:cs="Arial"/>
          <w:sz w:val="24"/>
          <w:szCs w:val="24"/>
        </w:rPr>
        <w:t>(</w:t>
      </w:r>
      <w:r w:rsidRPr="0034357B">
        <w:rPr>
          <w:rFonts w:ascii="Arial" w:eastAsia="Calibri" w:hAnsi="Arial" w:cs="Arial"/>
          <w:sz w:val="24"/>
          <w:szCs w:val="24"/>
        </w:rPr>
        <w:t>s</w:t>
      </w:r>
      <w:r>
        <w:rPr>
          <w:rFonts w:ascii="Arial" w:eastAsia="Calibri" w:hAnsi="Arial" w:cs="Arial"/>
          <w:sz w:val="24"/>
          <w:szCs w:val="24"/>
        </w:rPr>
        <w:t>)</w:t>
      </w:r>
      <w:r w:rsidRPr="0034357B">
        <w:rPr>
          <w:rFonts w:ascii="Arial" w:eastAsia="Calibri" w:hAnsi="Arial" w:cs="Arial"/>
          <w:sz w:val="24"/>
          <w:szCs w:val="24"/>
        </w:rPr>
        <w:t xml:space="preserve">. You can only change/amend your area(s) of choice once in any 12 month period. (See </w:t>
      </w:r>
      <w:r w:rsidR="00EF66B3">
        <w:rPr>
          <w:rFonts w:ascii="Arial" w:eastAsia="Calibri" w:hAnsi="Arial" w:cs="Arial"/>
          <w:sz w:val="24"/>
          <w:szCs w:val="24"/>
        </w:rPr>
        <w:t xml:space="preserve">current </w:t>
      </w:r>
      <w:r w:rsidRPr="0034357B">
        <w:rPr>
          <w:rFonts w:ascii="Arial" w:eastAsia="Calibri" w:hAnsi="Arial" w:cs="Arial"/>
          <w:sz w:val="24"/>
          <w:szCs w:val="24"/>
        </w:rPr>
        <w:t>Housi</w:t>
      </w:r>
      <w:r w:rsidR="00EF66B3">
        <w:rPr>
          <w:rFonts w:ascii="Arial" w:eastAsia="Calibri" w:hAnsi="Arial" w:cs="Arial"/>
          <w:sz w:val="24"/>
          <w:szCs w:val="24"/>
        </w:rPr>
        <w:t>ng Allocations Scheme</w:t>
      </w:r>
      <w:r w:rsidRPr="0034357B">
        <w:rPr>
          <w:rFonts w:ascii="Arial" w:eastAsia="Calibri" w:hAnsi="Arial" w:cs="Arial"/>
          <w:sz w:val="24"/>
          <w:szCs w:val="24"/>
        </w:rPr>
        <w:t>)</w:t>
      </w:r>
    </w:p>
    <w:p w:rsidR="009751C1" w:rsidRDefault="009751C1" w:rsidP="009751C1">
      <w:pPr>
        <w:numPr>
          <w:ilvl w:val="0"/>
          <w:numId w:val="2"/>
        </w:numPr>
        <w:spacing w:after="200" w:line="276" w:lineRule="auto"/>
        <w:rPr>
          <w:rFonts w:ascii="Arial" w:eastAsia="Calibri" w:hAnsi="Arial" w:cs="Arial"/>
          <w:sz w:val="24"/>
          <w:szCs w:val="24"/>
        </w:rPr>
      </w:pPr>
      <w:r w:rsidRPr="001459D5">
        <w:rPr>
          <w:rFonts w:ascii="Arial" w:eastAsia="Calibri" w:hAnsi="Arial" w:cs="Arial"/>
          <w:sz w:val="24"/>
          <w:szCs w:val="24"/>
        </w:rPr>
        <w:t xml:space="preserve">A recommendation for Priority under the ESG scheme is not a guarantee of an offer of accommodation.  All applications are subject to the provisions of the current Allocations Scheme.  </w:t>
      </w:r>
    </w:p>
    <w:p w:rsidR="009751C1" w:rsidRPr="00CF5D23" w:rsidRDefault="009751C1" w:rsidP="00CF5D23">
      <w:pPr>
        <w:pStyle w:val="ListParagraph"/>
        <w:numPr>
          <w:ilvl w:val="0"/>
          <w:numId w:val="2"/>
        </w:numPr>
        <w:rPr>
          <w:rFonts w:ascii="Arial" w:eastAsia="Calibri" w:hAnsi="Arial" w:cs="Arial"/>
          <w:b/>
          <w:sz w:val="24"/>
          <w:szCs w:val="24"/>
        </w:rPr>
      </w:pPr>
      <w:r w:rsidRPr="00CF5D23">
        <w:rPr>
          <w:rFonts w:ascii="Arial" w:eastAsia="Calibri" w:hAnsi="Arial" w:cs="Arial"/>
          <w:sz w:val="24"/>
          <w:szCs w:val="24"/>
        </w:rPr>
        <w:t>Cases that have been recommended for Priority will be reviewed periodically.</w:t>
      </w:r>
      <w:r w:rsidR="004E742D" w:rsidRPr="00CF5D23">
        <w:rPr>
          <w:rFonts w:ascii="Arial" w:eastAsia="Calibri" w:hAnsi="Arial" w:cs="Arial"/>
          <w:sz w:val="24"/>
          <w:szCs w:val="24"/>
        </w:rPr>
        <w:t xml:space="preserve"> A priority may be revoked if there is a change in your housing circumstances or the circumstances at the time of the award have now altered.</w:t>
      </w:r>
    </w:p>
    <w:p w:rsidR="004E742D" w:rsidRPr="00026903" w:rsidRDefault="009751C1" w:rsidP="00CF5D23">
      <w:pPr>
        <w:numPr>
          <w:ilvl w:val="0"/>
          <w:numId w:val="2"/>
        </w:numPr>
        <w:rPr>
          <w:rFonts w:ascii="Arial" w:eastAsia="Calibri" w:hAnsi="Arial" w:cs="Arial"/>
          <w:b/>
          <w:sz w:val="24"/>
          <w:szCs w:val="24"/>
        </w:rPr>
      </w:pPr>
      <w:r w:rsidRPr="001459D5">
        <w:rPr>
          <w:rFonts w:ascii="Arial" w:eastAsia="Calibri" w:hAnsi="Arial" w:cs="Arial"/>
          <w:sz w:val="24"/>
          <w:szCs w:val="24"/>
        </w:rPr>
        <w:t>Priority Status will be revoked if you refuse two reasonable offers of accommodation</w:t>
      </w:r>
      <w:r w:rsidR="004E742D" w:rsidRPr="001459D5">
        <w:rPr>
          <w:rFonts w:ascii="Arial" w:eastAsia="Calibri" w:hAnsi="Arial" w:cs="Arial"/>
          <w:sz w:val="24"/>
          <w:szCs w:val="24"/>
        </w:rPr>
        <w:t xml:space="preserve"> in line with </w:t>
      </w:r>
      <w:r w:rsidR="00A27F10" w:rsidRPr="001459D5">
        <w:rPr>
          <w:rFonts w:ascii="Arial" w:eastAsia="Calibri" w:hAnsi="Arial" w:cs="Arial"/>
          <w:sz w:val="24"/>
          <w:szCs w:val="24"/>
        </w:rPr>
        <w:t xml:space="preserve">the </w:t>
      </w:r>
      <w:r w:rsidR="004E742D" w:rsidRPr="001459D5">
        <w:rPr>
          <w:rFonts w:ascii="Arial" w:eastAsia="Calibri" w:hAnsi="Arial" w:cs="Arial"/>
          <w:sz w:val="24"/>
          <w:szCs w:val="24"/>
        </w:rPr>
        <w:t>current Allocations Scheme</w:t>
      </w:r>
      <w:r w:rsidRPr="001459D5">
        <w:rPr>
          <w:rFonts w:ascii="Arial" w:eastAsia="Calibri" w:hAnsi="Arial" w:cs="Arial"/>
          <w:sz w:val="24"/>
          <w:szCs w:val="24"/>
        </w:rPr>
        <w:t xml:space="preserve">. </w:t>
      </w:r>
    </w:p>
    <w:p w:rsidR="00026903" w:rsidRPr="00026903" w:rsidRDefault="00026903" w:rsidP="00026903">
      <w:pPr>
        <w:pStyle w:val="NoSpacing"/>
        <w:numPr>
          <w:ilvl w:val="0"/>
          <w:numId w:val="2"/>
        </w:numPr>
        <w:rPr>
          <w:rFonts w:ascii="Arial" w:hAnsi="Arial" w:cs="Arial"/>
          <w:sz w:val="24"/>
          <w:szCs w:val="24"/>
        </w:rPr>
      </w:pPr>
      <w:r>
        <w:rPr>
          <w:rFonts w:ascii="Arial" w:hAnsi="Arial" w:cs="Arial"/>
          <w:sz w:val="24"/>
          <w:szCs w:val="24"/>
        </w:rPr>
        <w:t xml:space="preserve">For </w:t>
      </w:r>
      <w:r w:rsidRPr="00026903">
        <w:rPr>
          <w:rFonts w:ascii="Arial" w:hAnsi="Arial" w:cs="Arial"/>
          <w:sz w:val="24"/>
          <w:szCs w:val="24"/>
        </w:rPr>
        <w:t>General Data Protection Regulation (GDPR) (EU) 2016/679</w:t>
      </w:r>
      <w:r>
        <w:rPr>
          <w:rFonts w:ascii="Arial" w:hAnsi="Arial" w:cs="Arial"/>
          <w:sz w:val="24"/>
          <w:szCs w:val="24"/>
        </w:rPr>
        <w:t xml:space="preserve"> information relevant to ESG Scheme and Dublin City Council’s privacy statement see </w:t>
      </w:r>
      <w:hyperlink r:id="rId8" w:history="1">
        <w:r w:rsidRPr="001459D5">
          <w:rPr>
            <w:rStyle w:val="Hyperlink"/>
            <w:rFonts w:ascii="Arial" w:eastAsia="Calibri" w:hAnsi="Arial" w:cs="Arial"/>
            <w:sz w:val="24"/>
            <w:szCs w:val="24"/>
            <w:lang w:eastAsia="en-IE"/>
          </w:rPr>
          <w:t>www.dublincity.ie</w:t>
        </w:r>
      </w:hyperlink>
    </w:p>
    <w:p w:rsidR="00026903" w:rsidRPr="00603500" w:rsidRDefault="00026903" w:rsidP="00026903">
      <w:pPr>
        <w:ind w:left="644"/>
        <w:rPr>
          <w:rFonts w:ascii="Arial" w:eastAsia="Calibri" w:hAnsi="Arial" w:cs="Arial"/>
          <w:b/>
          <w:sz w:val="24"/>
          <w:szCs w:val="24"/>
        </w:rPr>
      </w:pPr>
    </w:p>
    <w:p w:rsidR="00F41847" w:rsidRDefault="00F41847" w:rsidP="009751C1">
      <w:pPr>
        <w:spacing w:line="259" w:lineRule="auto"/>
        <w:rPr>
          <w:rFonts w:ascii="Arial" w:hAnsi="Arial" w:cs="Arial"/>
          <w:sz w:val="24"/>
          <w:szCs w:val="24"/>
          <w:shd w:val="clear" w:color="auto" w:fill="FFFFFF"/>
        </w:rPr>
      </w:pPr>
    </w:p>
    <w:p w:rsidR="00FA2CCD" w:rsidRDefault="00FA2CCD" w:rsidP="009751C1">
      <w:pPr>
        <w:spacing w:line="259" w:lineRule="auto"/>
        <w:rPr>
          <w:rFonts w:ascii="Arial" w:hAnsi="Arial" w:cs="Arial"/>
          <w:sz w:val="24"/>
          <w:szCs w:val="24"/>
          <w:shd w:val="clear" w:color="auto" w:fill="FFFFFF"/>
        </w:rPr>
      </w:pPr>
    </w:p>
    <w:p w:rsidR="00FA2CCD" w:rsidRDefault="00FA2CCD" w:rsidP="009751C1">
      <w:pPr>
        <w:spacing w:line="259" w:lineRule="auto"/>
        <w:rPr>
          <w:rFonts w:ascii="Arial" w:hAnsi="Arial" w:cs="Arial"/>
          <w:sz w:val="24"/>
          <w:szCs w:val="24"/>
          <w:shd w:val="clear" w:color="auto" w:fill="FFFFFF"/>
        </w:rPr>
      </w:pPr>
    </w:p>
    <w:p w:rsidR="00FA2CCD" w:rsidRDefault="00FA2CCD" w:rsidP="009751C1">
      <w:pPr>
        <w:spacing w:line="259" w:lineRule="auto"/>
        <w:rPr>
          <w:rFonts w:ascii="Arial" w:hAnsi="Arial" w:cs="Arial"/>
          <w:sz w:val="24"/>
          <w:szCs w:val="24"/>
          <w:shd w:val="clear" w:color="auto" w:fill="FFFFFF"/>
        </w:rPr>
      </w:pPr>
    </w:p>
    <w:p w:rsidR="00FA2CCD" w:rsidRDefault="00FA2CCD" w:rsidP="009751C1">
      <w:pPr>
        <w:spacing w:line="259" w:lineRule="auto"/>
        <w:rPr>
          <w:rFonts w:ascii="Arial" w:hAnsi="Arial" w:cs="Arial"/>
          <w:sz w:val="24"/>
          <w:szCs w:val="24"/>
          <w:shd w:val="clear" w:color="auto" w:fill="FFFFFF"/>
        </w:rPr>
      </w:pPr>
    </w:p>
    <w:p w:rsidR="00F53C02" w:rsidRDefault="00F53C02" w:rsidP="009751C1">
      <w:pPr>
        <w:spacing w:line="259" w:lineRule="auto"/>
        <w:rPr>
          <w:rFonts w:ascii="Arial" w:hAnsi="Arial" w:cs="Arial"/>
          <w:sz w:val="24"/>
          <w:szCs w:val="24"/>
          <w:shd w:val="clear" w:color="auto" w:fill="FFFFFF"/>
        </w:rPr>
      </w:pPr>
    </w:p>
    <w:p w:rsidR="00F53C02" w:rsidRDefault="00F53C02" w:rsidP="009751C1">
      <w:pPr>
        <w:spacing w:line="259" w:lineRule="auto"/>
        <w:rPr>
          <w:rFonts w:ascii="Arial" w:hAnsi="Arial" w:cs="Arial"/>
          <w:sz w:val="24"/>
          <w:szCs w:val="24"/>
          <w:shd w:val="clear" w:color="auto" w:fill="FFFFFF"/>
        </w:rPr>
      </w:pPr>
    </w:p>
    <w:p w:rsidR="00F53C02" w:rsidRPr="00944DB9" w:rsidRDefault="00F53C02" w:rsidP="00944DB9">
      <w:pPr>
        <w:spacing w:line="259" w:lineRule="auto"/>
        <w:rPr>
          <w:rFonts w:ascii="Arial" w:hAnsi="Arial" w:cs="Arial"/>
          <w:i/>
          <w:color w:val="BFBFBF" w:themeColor="background1" w:themeShade="BF"/>
          <w:sz w:val="56"/>
          <w:szCs w:val="56"/>
          <w:shd w:val="clear" w:color="auto" w:fill="FFFFFF"/>
        </w:rPr>
      </w:pPr>
      <w:bookmarkStart w:id="0" w:name="_GoBack"/>
      <w:bookmarkEnd w:id="0"/>
    </w:p>
    <w:p w:rsidR="009751C1" w:rsidRPr="006A69BA" w:rsidRDefault="009751C1" w:rsidP="009751C1">
      <w:pPr>
        <w:pBdr>
          <w:top w:val="single" w:sz="12" w:space="1" w:color="auto"/>
          <w:left w:val="single" w:sz="12" w:space="4" w:color="auto"/>
          <w:bottom w:val="single" w:sz="12" w:space="1" w:color="auto"/>
          <w:right w:val="single" w:sz="12" w:space="4" w:color="auto"/>
        </w:pBdr>
        <w:shd w:val="clear" w:color="auto" w:fill="C6D9F1"/>
        <w:spacing w:after="0" w:line="276" w:lineRule="auto"/>
        <w:jc w:val="center"/>
        <w:rPr>
          <w:rFonts w:ascii="Helvetica" w:eastAsia="Calibri" w:hAnsi="Helvetica" w:cs="Times New Roman"/>
          <w:b/>
          <w:sz w:val="32"/>
          <w:szCs w:val="32"/>
        </w:rPr>
      </w:pPr>
      <w:r w:rsidRPr="006A69BA">
        <w:rPr>
          <w:rFonts w:ascii="Helvetica" w:eastAsia="Calibri" w:hAnsi="Helvetica" w:cs="Times New Roman"/>
          <w:b/>
          <w:sz w:val="32"/>
          <w:szCs w:val="32"/>
        </w:rPr>
        <w:t>Application Form for Consideration under Exceptional Social Grounds (ESG) Scheme</w:t>
      </w:r>
    </w:p>
    <w:p w:rsidR="009751C1" w:rsidRPr="006A69BA" w:rsidRDefault="009751C1" w:rsidP="009751C1">
      <w:pPr>
        <w:spacing w:after="0" w:line="240" w:lineRule="auto"/>
        <w:rPr>
          <w:rFonts w:ascii="Helvetica" w:eastAsia="Calibri" w:hAnsi="Helvetica" w:cs="Times New Roman"/>
          <w:sz w:val="28"/>
          <w:szCs w:val="28"/>
        </w:rPr>
      </w:pPr>
    </w:p>
    <w:p w:rsidR="009751C1" w:rsidRDefault="009751C1" w:rsidP="009751C1">
      <w:pPr>
        <w:spacing w:after="0" w:line="240" w:lineRule="auto"/>
        <w:rPr>
          <w:rFonts w:ascii="Arial" w:eastAsia="Calibri" w:hAnsi="Arial" w:cs="Arial"/>
          <w:sz w:val="28"/>
          <w:szCs w:val="28"/>
        </w:rPr>
      </w:pPr>
      <w:r w:rsidRPr="006A69BA">
        <w:rPr>
          <w:rFonts w:ascii="Arial" w:eastAsia="Calibri" w:hAnsi="Arial" w:cs="Arial"/>
          <w:b/>
          <w:sz w:val="28"/>
          <w:szCs w:val="28"/>
        </w:rPr>
        <w:t>IMPORTANT:</w:t>
      </w:r>
      <w:r w:rsidRPr="006A69BA">
        <w:rPr>
          <w:rFonts w:ascii="Helvetica" w:eastAsia="Calibri" w:hAnsi="Helvetica" w:cs="Times New Roman"/>
          <w:b/>
          <w:sz w:val="28"/>
          <w:szCs w:val="28"/>
        </w:rPr>
        <w:t xml:space="preserve"> </w:t>
      </w:r>
      <w:r w:rsidRPr="006A69BA">
        <w:rPr>
          <w:rFonts w:ascii="Arial" w:eastAsia="Calibri" w:hAnsi="Arial" w:cs="Arial"/>
          <w:sz w:val="28"/>
          <w:szCs w:val="28"/>
        </w:rPr>
        <w:t>Read Information Section before filling form.</w:t>
      </w:r>
    </w:p>
    <w:p w:rsidR="00EF3DEB" w:rsidRPr="006A69BA" w:rsidRDefault="00EF3DEB" w:rsidP="009751C1">
      <w:pPr>
        <w:spacing w:after="0" w:line="240" w:lineRule="auto"/>
        <w:rPr>
          <w:rFonts w:ascii="Arial" w:eastAsia="Calibri" w:hAnsi="Arial" w:cs="Arial"/>
          <w:sz w:val="28"/>
          <w:szCs w:val="28"/>
        </w:rPr>
      </w:pPr>
    </w:p>
    <w:p w:rsidR="009751C1" w:rsidRPr="006A69BA" w:rsidRDefault="001459D5" w:rsidP="009751C1">
      <w:pPr>
        <w:spacing w:after="0" w:line="240" w:lineRule="auto"/>
        <w:rPr>
          <w:rFonts w:ascii="Arial" w:eastAsia="Calibri" w:hAnsi="Arial" w:cs="Arial"/>
          <w:sz w:val="28"/>
          <w:szCs w:val="28"/>
        </w:rPr>
      </w:pPr>
      <w:r>
        <w:rPr>
          <w:rFonts w:ascii="Arial" w:eastAsia="Calibri" w:hAnsi="Arial" w:cs="Arial"/>
          <w:sz w:val="28"/>
          <w:szCs w:val="28"/>
        </w:rPr>
        <w:t>Type or write</w:t>
      </w:r>
      <w:r w:rsidR="009751C1" w:rsidRPr="006A69BA">
        <w:rPr>
          <w:rFonts w:ascii="Arial" w:eastAsia="Calibri" w:hAnsi="Arial" w:cs="Arial"/>
          <w:sz w:val="28"/>
          <w:szCs w:val="28"/>
        </w:rPr>
        <w:t xml:space="preserve"> in </w:t>
      </w:r>
      <w:r w:rsidR="00362494">
        <w:rPr>
          <w:rFonts w:ascii="Arial" w:eastAsia="Calibri" w:hAnsi="Arial" w:cs="Arial"/>
          <w:sz w:val="28"/>
          <w:szCs w:val="28"/>
        </w:rPr>
        <w:t xml:space="preserve">block capitals using black </w:t>
      </w:r>
      <w:r>
        <w:rPr>
          <w:rFonts w:ascii="Arial" w:eastAsia="Calibri" w:hAnsi="Arial" w:cs="Arial"/>
          <w:sz w:val="28"/>
          <w:szCs w:val="28"/>
        </w:rPr>
        <w:t>or blue pen. Fill in</w:t>
      </w:r>
      <w:r w:rsidR="009751C1" w:rsidRPr="006A69BA">
        <w:rPr>
          <w:rFonts w:ascii="Arial" w:eastAsia="Calibri" w:hAnsi="Arial" w:cs="Arial"/>
          <w:sz w:val="28"/>
          <w:szCs w:val="28"/>
        </w:rPr>
        <w:t xml:space="preserve"> </w:t>
      </w:r>
      <w:r w:rsidR="00362494">
        <w:rPr>
          <w:rFonts w:ascii="Arial" w:eastAsia="Calibri" w:hAnsi="Arial" w:cs="Arial"/>
          <w:sz w:val="28"/>
          <w:szCs w:val="28"/>
        </w:rPr>
        <w:t>all relevant sections.</w:t>
      </w:r>
      <w:r w:rsidR="009751C1" w:rsidRPr="006A69BA">
        <w:rPr>
          <w:rFonts w:ascii="Arial" w:eastAsia="Calibri" w:hAnsi="Arial" w:cs="Arial"/>
          <w:b/>
          <w:sz w:val="28"/>
          <w:szCs w:val="28"/>
        </w:rPr>
        <w:t xml:space="preserve"> </w:t>
      </w:r>
      <w:r w:rsidR="00E434A3">
        <w:rPr>
          <w:rFonts w:ascii="Arial" w:eastAsia="Calibri" w:hAnsi="Arial" w:cs="Arial"/>
          <w:sz w:val="28"/>
          <w:szCs w:val="28"/>
        </w:rPr>
        <w:t xml:space="preserve">This form </w:t>
      </w:r>
      <w:r w:rsidR="009751C1" w:rsidRPr="006A69BA">
        <w:rPr>
          <w:rFonts w:ascii="Arial" w:eastAsia="Calibri" w:hAnsi="Arial" w:cs="Arial"/>
          <w:sz w:val="28"/>
          <w:szCs w:val="28"/>
        </w:rPr>
        <w:t>must be signed by the housing/transfer applicant/s.</w:t>
      </w:r>
    </w:p>
    <w:p w:rsidR="009751C1" w:rsidRPr="006A69BA" w:rsidRDefault="009751C1" w:rsidP="009751C1">
      <w:pPr>
        <w:spacing w:after="0" w:line="240" w:lineRule="auto"/>
        <w:rPr>
          <w:rFonts w:ascii="Helvetica" w:eastAsia="Calibri" w:hAnsi="Helvetica"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tblGrid>
      <w:tr w:rsidR="009751C1" w:rsidRPr="006A69BA" w:rsidTr="00903448">
        <w:trPr>
          <w:trHeight w:val="281"/>
        </w:trPr>
        <w:tc>
          <w:tcPr>
            <w:tcW w:w="8996" w:type="dxa"/>
            <w:tcBorders>
              <w:top w:val="single" w:sz="12" w:space="0" w:color="auto"/>
              <w:left w:val="single" w:sz="12" w:space="0" w:color="auto"/>
              <w:bottom w:val="single" w:sz="12" w:space="0" w:color="auto"/>
              <w:right w:val="single" w:sz="12" w:space="0" w:color="auto"/>
            </w:tcBorders>
            <w:shd w:val="clear" w:color="auto" w:fill="C6D9F1"/>
            <w:hideMark/>
          </w:tcPr>
          <w:p w:rsidR="009751C1" w:rsidRPr="006A69BA" w:rsidRDefault="009751C1" w:rsidP="00903448">
            <w:pPr>
              <w:spacing w:after="0" w:line="240" w:lineRule="auto"/>
              <w:rPr>
                <w:rFonts w:ascii="Arial" w:eastAsia="Calibri" w:hAnsi="Arial" w:cs="Arial"/>
                <w:b/>
                <w:sz w:val="28"/>
                <w:szCs w:val="28"/>
              </w:rPr>
            </w:pPr>
            <w:r w:rsidRPr="006A69BA">
              <w:rPr>
                <w:rFonts w:ascii="Arial" w:eastAsia="Calibri" w:hAnsi="Arial" w:cs="Arial"/>
                <w:b/>
                <w:sz w:val="28"/>
                <w:szCs w:val="28"/>
              </w:rPr>
              <w:t>Section 1: Personal Details</w:t>
            </w:r>
          </w:p>
        </w:tc>
      </w:tr>
      <w:tr w:rsidR="009751C1" w:rsidRPr="006A69BA" w:rsidTr="00E9366F">
        <w:trPr>
          <w:trHeight w:val="3373"/>
        </w:trPr>
        <w:tc>
          <w:tcPr>
            <w:tcW w:w="8996" w:type="dxa"/>
            <w:tcBorders>
              <w:top w:val="single" w:sz="4" w:space="0" w:color="auto"/>
              <w:left w:val="single" w:sz="4" w:space="0" w:color="auto"/>
              <w:bottom w:val="single" w:sz="4" w:space="0" w:color="auto"/>
              <w:right w:val="single" w:sz="4" w:space="0" w:color="auto"/>
            </w:tcBorders>
          </w:tcPr>
          <w:p w:rsidR="009751C1" w:rsidRPr="006A69BA" w:rsidRDefault="009751C1" w:rsidP="00903448">
            <w:pPr>
              <w:spacing w:after="0" w:line="240" w:lineRule="auto"/>
              <w:rPr>
                <w:rFonts w:ascii="Arial" w:eastAsia="Calibri" w:hAnsi="Arial" w:cs="Arial"/>
                <w:sz w:val="28"/>
                <w:szCs w:val="28"/>
              </w:rPr>
            </w:pPr>
          </w:p>
          <w:p w:rsidR="009751C1" w:rsidRPr="006A69BA" w:rsidRDefault="009751C1" w:rsidP="00903448">
            <w:pPr>
              <w:spacing w:after="0" w:line="240" w:lineRule="auto"/>
              <w:rPr>
                <w:rFonts w:ascii="Arial" w:eastAsia="Calibri" w:hAnsi="Arial" w:cs="Arial"/>
                <w:sz w:val="28"/>
                <w:szCs w:val="28"/>
              </w:rPr>
            </w:pPr>
            <w:r w:rsidRPr="006A69BA">
              <w:rPr>
                <w:rFonts w:ascii="Arial" w:eastAsia="Calibri" w:hAnsi="Arial" w:cs="Arial"/>
                <w:sz w:val="28"/>
                <w:szCs w:val="28"/>
              </w:rPr>
              <w:t>Name/s: ________________________________________________________________________________________________________________</w:t>
            </w:r>
          </w:p>
          <w:p w:rsidR="009751C1" w:rsidRPr="006A69BA" w:rsidRDefault="009751C1" w:rsidP="00903448">
            <w:pPr>
              <w:spacing w:after="0" w:line="240" w:lineRule="auto"/>
              <w:rPr>
                <w:rFonts w:ascii="Arial" w:eastAsia="Calibri" w:hAnsi="Arial" w:cs="Arial"/>
                <w:sz w:val="28"/>
                <w:szCs w:val="28"/>
              </w:rPr>
            </w:pPr>
          </w:p>
          <w:p w:rsidR="009751C1" w:rsidRPr="006A69BA" w:rsidRDefault="009751C1" w:rsidP="00903448">
            <w:pPr>
              <w:spacing w:after="0" w:line="240" w:lineRule="auto"/>
              <w:rPr>
                <w:rFonts w:ascii="Arial" w:eastAsia="Calibri" w:hAnsi="Arial" w:cs="Arial"/>
                <w:sz w:val="28"/>
                <w:szCs w:val="28"/>
              </w:rPr>
            </w:pPr>
            <w:r w:rsidRPr="006A69BA">
              <w:rPr>
                <w:rFonts w:ascii="Arial" w:eastAsia="Calibri" w:hAnsi="Arial" w:cs="Arial"/>
                <w:sz w:val="28"/>
                <w:szCs w:val="28"/>
              </w:rPr>
              <w:t>Address: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51C1" w:rsidRPr="006A69BA" w:rsidRDefault="009751C1" w:rsidP="00903448">
            <w:pPr>
              <w:spacing w:after="0" w:line="240" w:lineRule="auto"/>
              <w:rPr>
                <w:rFonts w:ascii="Arial" w:eastAsia="Calibri" w:hAnsi="Arial" w:cs="Arial"/>
                <w:b/>
                <w:sz w:val="28"/>
                <w:szCs w:val="28"/>
              </w:rPr>
            </w:pPr>
          </w:p>
          <w:p w:rsidR="009751C1" w:rsidRPr="006A69BA" w:rsidRDefault="009751C1" w:rsidP="00903448">
            <w:pPr>
              <w:spacing w:after="0" w:line="240" w:lineRule="auto"/>
              <w:rPr>
                <w:rFonts w:ascii="Arial" w:eastAsia="Calibri" w:hAnsi="Arial" w:cs="Arial"/>
                <w:sz w:val="28"/>
                <w:szCs w:val="28"/>
              </w:rPr>
            </w:pPr>
            <w:r w:rsidRPr="006A69BA">
              <w:rPr>
                <w:rFonts w:ascii="Arial" w:eastAsia="Calibri" w:hAnsi="Arial" w:cs="Arial"/>
                <w:sz w:val="28"/>
                <w:szCs w:val="28"/>
              </w:rPr>
              <w:t xml:space="preserve">Correspondence address </w:t>
            </w:r>
            <w:r w:rsidR="003E5198">
              <w:rPr>
                <w:rFonts w:ascii="Arial" w:eastAsia="Calibri" w:hAnsi="Arial" w:cs="Arial"/>
                <w:sz w:val="28"/>
                <w:szCs w:val="28"/>
              </w:rPr>
              <w:t xml:space="preserve">where you want us to send </w:t>
            </w:r>
            <w:r w:rsidR="00DC6F69">
              <w:rPr>
                <w:rFonts w:ascii="Arial" w:eastAsia="Calibri" w:hAnsi="Arial" w:cs="Arial"/>
                <w:sz w:val="28"/>
                <w:szCs w:val="28"/>
              </w:rPr>
              <w:t>letters in relation to this application</w:t>
            </w:r>
            <w:r w:rsidR="003E5198">
              <w:rPr>
                <w:rFonts w:ascii="Arial" w:eastAsia="Calibri" w:hAnsi="Arial" w:cs="Arial"/>
                <w:sz w:val="28"/>
                <w:szCs w:val="28"/>
              </w:rPr>
              <w:t xml:space="preserve"> </w:t>
            </w:r>
            <w:r w:rsidRPr="006A69BA">
              <w:rPr>
                <w:rFonts w:ascii="Arial" w:eastAsia="Calibri" w:hAnsi="Arial" w:cs="Arial"/>
                <w:sz w:val="28"/>
                <w:szCs w:val="28"/>
              </w:rPr>
              <w:t>(if different from above)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51C1" w:rsidRDefault="009751C1" w:rsidP="00903448">
            <w:pPr>
              <w:spacing w:after="0" w:line="240" w:lineRule="auto"/>
              <w:rPr>
                <w:rFonts w:ascii="Arial" w:eastAsia="Calibri" w:hAnsi="Arial" w:cs="Arial"/>
                <w:sz w:val="28"/>
                <w:szCs w:val="28"/>
              </w:rPr>
            </w:pPr>
          </w:p>
          <w:p w:rsidR="009751C1" w:rsidRPr="009C3E0A" w:rsidRDefault="009751C1" w:rsidP="00903448">
            <w:pPr>
              <w:spacing w:after="0" w:line="240" w:lineRule="auto"/>
              <w:rPr>
                <w:rFonts w:ascii="Arial" w:eastAsia="Calibri" w:hAnsi="Arial" w:cs="Arial"/>
                <w:sz w:val="28"/>
                <w:szCs w:val="28"/>
              </w:rPr>
            </w:pPr>
            <w:r w:rsidRPr="009C3E0A">
              <w:rPr>
                <w:rFonts w:ascii="Arial" w:eastAsia="Calibri" w:hAnsi="Arial" w:cs="Arial"/>
                <w:sz w:val="28"/>
                <w:szCs w:val="28"/>
              </w:rPr>
              <w:t xml:space="preserve">Is this address </w:t>
            </w:r>
            <w:r>
              <w:rPr>
                <w:rFonts w:ascii="Arial" w:eastAsia="Calibri" w:hAnsi="Arial" w:cs="Arial"/>
                <w:sz w:val="28"/>
                <w:szCs w:val="28"/>
              </w:rPr>
              <w:t>(tick one)</w:t>
            </w:r>
          </w:p>
          <w:p w:rsidR="009751C1" w:rsidRDefault="009751C1" w:rsidP="00903448">
            <w:pPr>
              <w:spacing w:after="0" w:line="240" w:lineRule="auto"/>
              <w:rPr>
                <w:rFonts w:ascii="Arial" w:eastAsia="Calibri" w:hAnsi="Arial" w:cs="Arial"/>
              </w:rPr>
            </w:pPr>
            <w:r w:rsidRPr="009C3E0A">
              <w:rPr>
                <w:rFonts w:ascii="Arial" w:eastAsia="Calibri" w:hAnsi="Arial" w:cs="Arial"/>
                <w:sz w:val="28"/>
                <w:szCs w:val="28"/>
              </w:rPr>
              <w:t xml:space="preserve"> </w:t>
            </w:r>
            <w:sdt>
              <w:sdtPr>
                <w:rPr>
                  <w:rFonts w:ascii="Arial" w:eastAsia="Calibri" w:hAnsi="Arial" w:cs="Arial"/>
                  <w:sz w:val="28"/>
                  <w:szCs w:val="28"/>
                </w:rPr>
                <w:id w:val="-401679244"/>
                <w14:checkbox>
                  <w14:checked w14:val="0"/>
                  <w14:checkedState w14:val="2612" w14:font="MS Gothic"/>
                  <w14:uncheckedState w14:val="2610" w14:font="MS Gothic"/>
                </w14:checkbox>
              </w:sdtPr>
              <w:sdtEndPr/>
              <w:sdtContent>
                <w:r w:rsidR="001558D2">
                  <w:rPr>
                    <w:rFonts w:ascii="MS Gothic" w:eastAsia="MS Gothic" w:hAnsi="MS Gothic" w:cs="Arial" w:hint="eastAsia"/>
                    <w:sz w:val="28"/>
                    <w:szCs w:val="28"/>
                  </w:rPr>
                  <w:t>☐</w:t>
                </w:r>
              </w:sdtContent>
            </w:sdt>
            <w:r w:rsidR="00166D97">
              <w:rPr>
                <w:rFonts w:ascii="Arial" w:eastAsia="Calibri" w:hAnsi="Arial" w:cs="Arial"/>
                <w:sz w:val="28"/>
                <w:szCs w:val="28"/>
              </w:rPr>
              <w:t xml:space="preserve"> </w:t>
            </w:r>
            <w:r w:rsidRPr="009C3E0A">
              <w:rPr>
                <w:rFonts w:ascii="Arial" w:eastAsia="Calibri" w:hAnsi="Arial" w:cs="Arial"/>
              </w:rPr>
              <w:t xml:space="preserve">Dublin City Council tenancy    </w:t>
            </w:r>
            <w:r>
              <w:rPr>
                <w:rFonts w:ascii="Arial" w:eastAsia="Calibri" w:hAnsi="Arial" w:cs="Arial"/>
              </w:rPr>
              <w:t xml:space="preserve">               </w:t>
            </w:r>
            <w:r w:rsidRPr="009C3E0A">
              <w:rPr>
                <w:rFonts w:ascii="Arial" w:eastAsia="Calibri" w:hAnsi="Arial" w:cs="Arial"/>
                <w:sz w:val="28"/>
                <w:szCs w:val="28"/>
              </w:rPr>
              <w:t xml:space="preserve"> </w:t>
            </w:r>
            <w:sdt>
              <w:sdtPr>
                <w:rPr>
                  <w:rFonts w:ascii="Arial" w:eastAsia="Calibri" w:hAnsi="Arial" w:cs="Arial"/>
                  <w:sz w:val="28"/>
                  <w:szCs w:val="28"/>
                </w:rPr>
                <w:id w:val="-1195844309"/>
                <w14:checkbox>
                  <w14:checked w14:val="0"/>
                  <w14:checkedState w14:val="2612" w14:font="MS Gothic"/>
                  <w14:uncheckedState w14:val="2610" w14:font="MS Gothic"/>
                </w14:checkbox>
              </w:sdtPr>
              <w:sdtEndPr/>
              <w:sdtContent>
                <w:r w:rsidR="001558D2">
                  <w:rPr>
                    <w:rFonts w:ascii="MS Gothic" w:eastAsia="MS Gothic" w:hAnsi="MS Gothic" w:cs="Arial" w:hint="eastAsia"/>
                    <w:sz w:val="28"/>
                    <w:szCs w:val="28"/>
                  </w:rPr>
                  <w:t>☐</w:t>
                </w:r>
              </w:sdtContent>
            </w:sdt>
            <w:r w:rsidR="00166D97">
              <w:rPr>
                <w:rFonts w:ascii="Arial" w:eastAsia="Calibri" w:hAnsi="Arial" w:cs="Arial"/>
                <w:sz w:val="28"/>
                <w:szCs w:val="28"/>
              </w:rPr>
              <w:t xml:space="preserve">  </w:t>
            </w:r>
            <w:r w:rsidRPr="009C3E0A">
              <w:rPr>
                <w:rFonts w:ascii="Arial" w:eastAsia="Calibri" w:hAnsi="Arial" w:cs="Arial"/>
              </w:rPr>
              <w:t xml:space="preserve">Private Rented </w:t>
            </w:r>
          </w:p>
          <w:p w:rsidR="009751C1" w:rsidRDefault="00166D97" w:rsidP="00903448">
            <w:pPr>
              <w:spacing w:after="0" w:line="240" w:lineRule="auto"/>
              <w:rPr>
                <w:rFonts w:ascii="Arial" w:eastAsia="Calibri" w:hAnsi="Arial" w:cs="Arial"/>
              </w:rPr>
            </w:pPr>
            <w:r>
              <w:rPr>
                <w:rFonts w:ascii="Arial" w:eastAsia="Calibri" w:hAnsi="Arial" w:cs="Arial"/>
                <w:sz w:val="28"/>
                <w:szCs w:val="28"/>
              </w:rPr>
              <w:t xml:space="preserve"> </w:t>
            </w:r>
            <w:sdt>
              <w:sdtPr>
                <w:rPr>
                  <w:rFonts w:ascii="Arial" w:eastAsia="Calibri" w:hAnsi="Arial" w:cs="Arial"/>
                  <w:sz w:val="28"/>
                  <w:szCs w:val="28"/>
                </w:rPr>
                <w:id w:val="-1282879887"/>
                <w14:checkbox>
                  <w14:checked w14:val="0"/>
                  <w14:checkedState w14:val="2612" w14:font="MS Gothic"/>
                  <w14:uncheckedState w14:val="2610" w14:font="MS Gothic"/>
                </w14:checkbox>
              </w:sdtPr>
              <w:sdtEndPr/>
              <w:sdtContent>
                <w:r w:rsidR="001558D2">
                  <w:rPr>
                    <w:rFonts w:ascii="MS Gothic" w:eastAsia="MS Gothic" w:hAnsi="MS Gothic" w:cs="Arial" w:hint="eastAsia"/>
                    <w:sz w:val="28"/>
                    <w:szCs w:val="28"/>
                  </w:rPr>
                  <w:t>☐</w:t>
                </w:r>
              </w:sdtContent>
            </w:sdt>
            <w:r>
              <w:rPr>
                <w:rFonts w:ascii="Arial" w:eastAsia="Calibri" w:hAnsi="Arial" w:cs="Arial"/>
                <w:sz w:val="28"/>
                <w:szCs w:val="28"/>
              </w:rPr>
              <w:t xml:space="preserve"> </w:t>
            </w:r>
            <w:r w:rsidR="009751C1" w:rsidRPr="002E66DC">
              <w:rPr>
                <w:rFonts w:ascii="Arial" w:eastAsia="Calibri" w:hAnsi="Arial" w:cs="Arial"/>
              </w:rPr>
              <w:t>HAP</w:t>
            </w:r>
            <w:r w:rsidR="009751C1">
              <w:rPr>
                <w:rFonts w:ascii="Arial" w:eastAsia="Calibri" w:hAnsi="Arial" w:cs="Arial"/>
              </w:rPr>
              <w:t xml:space="preserve">                                                        </w:t>
            </w:r>
            <w:r>
              <w:rPr>
                <w:rFonts w:ascii="Arial" w:eastAsia="Calibri" w:hAnsi="Arial" w:cs="Arial"/>
              </w:rPr>
              <w:t xml:space="preserve"> </w:t>
            </w:r>
            <w:sdt>
              <w:sdtPr>
                <w:rPr>
                  <w:rFonts w:ascii="Arial" w:eastAsia="Calibri" w:hAnsi="Arial" w:cs="Arial"/>
                  <w:sz w:val="28"/>
                  <w:szCs w:val="28"/>
                </w:rPr>
                <w:id w:val="-167724309"/>
                <w14:checkbox>
                  <w14:checked w14:val="0"/>
                  <w14:checkedState w14:val="2612" w14:font="MS Gothic"/>
                  <w14:uncheckedState w14:val="2610" w14:font="MS Gothic"/>
                </w14:checkbox>
              </w:sdtPr>
              <w:sdtEndPr/>
              <w:sdtContent>
                <w:r w:rsidR="001558D2">
                  <w:rPr>
                    <w:rFonts w:ascii="MS Gothic" w:eastAsia="MS Gothic" w:hAnsi="MS Gothic" w:cs="Arial" w:hint="eastAsia"/>
                    <w:sz w:val="28"/>
                    <w:szCs w:val="28"/>
                  </w:rPr>
                  <w:t>☐</w:t>
                </w:r>
              </w:sdtContent>
            </w:sdt>
            <w:r>
              <w:rPr>
                <w:rFonts w:ascii="Arial" w:eastAsia="Calibri" w:hAnsi="Arial" w:cs="Arial"/>
                <w:sz w:val="28"/>
                <w:szCs w:val="28"/>
              </w:rPr>
              <w:t xml:space="preserve">  </w:t>
            </w:r>
            <w:r w:rsidR="009751C1" w:rsidRPr="009C3E0A">
              <w:rPr>
                <w:rFonts w:ascii="Arial" w:eastAsia="Calibri" w:hAnsi="Arial" w:cs="Arial"/>
              </w:rPr>
              <w:t xml:space="preserve">RAS       </w:t>
            </w:r>
            <w:r w:rsidR="009751C1">
              <w:rPr>
                <w:rFonts w:ascii="Arial" w:eastAsia="Calibri" w:hAnsi="Arial" w:cs="Arial"/>
              </w:rPr>
              <w:t xml:space="preserve">                                                        </w:t>
            </w:r>
          </w:p>
          <w:p w:rsidR="001558D2" w:rsidRDefault="00166D97" w:rsidP="00903448">
            <w:pPr>
              <w:spacing w:after="0" w:line="240" w:lineRule="auto"/>
              <w:rPr>
                <w:rFonts w:ascii="Arial" w:eastAsia="Calibri" w:hAnsi="Arial" w:cs="Arial"/>
              </w:rPr>
            </w:pPr>
            <w:r>
              <w:rPr>
                <w:rFonts w:ascii="Arial" w:eastAsia="Calibri" w:hAnsi="Arial" w:cs="Arial"/>
                <w:sz w:val="28"/>
                <w:szCs w:val="28"/>
              </w:rPr>
              <w:t xml:space="preserve"> </w:t>
            </w:r>
            <w:sdt>
              <w:sdtPr>
                <w:rPr>
                  <w:rFonts w:ascii="Arial" w:eastAsia="Calibri" w:hAnsi="Arial" w:cs="Arial"/>
                  <w:sz w:val="28"/>
                  <w:szCs w:val="28"/>
                </w:rPr>
                <w:id w:val="993614872"/>
                <w14:checkbox>
                  <w14:checked w14:val="0"/>
                  <w14:checkedState w14:val="2612" w14:font="MS Gothic"/>
                  <w14:uncheckedState w14:val="2610" w14:font="MS Gothic"/>
                </w14:checkbox>
              </w:sdtPr>
              <w:sdtEndPr/>
              <w:sdtContent>
                <w:r w:rsidR="001558D2">
                  <w:rPr>
                    <w:rFonts w:ascii="MS Gothic" w:eastAsia="MS Gothic" w:hAnsi="MS Gothic" w:cs="Arial" w:hint="eastAsia"/>
                    <w:sz w:val="28"/>
                    <w:szCs w:val="28"/>
                  </w:rPr>
                  <w:t>☐</w:t>
                </w:r>
              </w:sdtContent>
            </w:sdt>
            <w:r>
              <w:rPr>
                <w:rFonts w:ascii="Arial" w:eastAsia="Calibri" w:hAnsi="Arial" w:cs="Arial"/>
                <w:sz w:val="28"/>
                <w:szCs w:val="28"/>
              </w:rPr>
              <w:t xml:space="preserve"> </w:t>
            </w:r>
            <w:r w:rsidR="009751C1" w:rsidRPr="009C3E0A">
              <w:rPr>
                <w:rFonts w:ascii="Arial" w:eastAsia="Calibri" w:hAnsi="Arial" w:cs="Arial"/>
              </w:rPr>
              <w:t xml:space="preserve">Hostel / homeless </w:t>
            </w:r>
            <w:r>
              <w:rPr>
                <w:rFonts w:ascii="Arial" w:eastAsia="Calibri" w:hAnsi="Arial" w:cs="Arial"/>
              </w:rPr>
              <w:t xml:space="preserve">accommodation  </w:t>
            </w:r>
            <w:r w:rsidR="009751C1" w:rsidRPr="009C3E0A">
              <w:rPr>
                <w:rFonts w:ascii="Arial" w:eastAsia="Calibri" w:hAnsi="Arial" w:cs="Arial"/>
              </w:rPr>
              <w:t xml:space="preserve">  </w:t>
            </w:r>
            <w:r>
              <w:rPr>
                <w:rFonts w:ascii="Arial" w:eastAsia="Calibri" w:hAnsi="Arial" w:cs="Arial"/>
              </w:rPr>
              <w:t xml:space="preserve">     </w:t>
            </w:r>
            <w:sdt>
              <w:sdtPr>
                <w:rPr>
                  <w:rFonts w:ascii="Arial" w:eastAsia="Calibri" w:hAnsi="Arial" w:cs="Arial"/>
                  <w:sz w:val="28"/>
                  <w:szCs w:val="28"/>
                </w:rPr>
                <w:id w:val="331426787"/>
                <w14:checkbox>
                  <w14:checked w14:val="0"/>
                  <w14:checkedState w14:val="2612" w14:font="MS Gothic"/>
                  <w14:uncheckedState w14:val="2610" w14:font="MS Gothic"/>
                </w14:checkbox>
              </w:sdtPr>
              <w:sdtEndPr/>
              <w:sdtContent>
                <w:r w:rsidR="001558D2">
                  <w:rPr>
                    <w:rFonts w:ascii="MS Gothic" w:eastAsia="MS Gothic" w:hAnsi="MS Gothic" w:cs="Arial" w:hint="eastAsia"/>
                    <w:sz w:val="28"/>
                    <w:szCs w:val="28"/>
                  </w:rPr>
                  <w:t>☐</w:t>
                </w:r>
              </w:sdtContent>
            </w:sdt>
            <w:r>
              <w:rPr>
                <w:rFonts w:ascii="Arial" w:eastAsia="Calibri" w:hAnsi="Arial" w:cs="Arial"/>
                <w:sz w:val="28"/>
                <w:szCs w:val="28"/>
              </w:rPr>
              <w:t xml:space="preserve">  </w:t>
            </w:r>
            <w:r w:rsidR="009751C1" w:rsidRPr="009C3E0A">
              <w:rPr>
                <w:rFonts w:ascii="Arial" w:eastAsia="Calibri" w:hAnsi="Arial" w:cs="Arial"/>
              </w:rPr>
              <w:t xml:space="preserve">Privately owned   </w:t>
            </w:r>
          </w:p>
          <w:p w:rsidR="001558D2" w:rsidRDefault="001558D2" w:rsidP="001558D2">
            <w:pPr>
              <w:spacing w:after="0" w:line="240" w:lineRule="auto"/>
              <w:rPr>
                <w:rFonts w:ascii="Arial" w:eastAsia="Calibri" w:hAnsi="Arial" w:cs="Arial"/>
              </w:rPr>
            </w:pPr>
            <w:r>
              <w:rPr>
                <w:rFonts w:ascii="Arial" w:eastAsia="Calibri" w:hAnsi="Arial" w:cs="Arial"/>
              </w:rPr>
              <w:t xml:space="preserve"> </w:t>
            </w:r>
            <w:sdt>
              <w:sdtPr>
                <w:rPr>
                  <w:rFonts w:ascii="Arial" w:eastAsia="Calibri" w:hAnsi="Arial" w:cs="Arial"/>
                  <w:sz w:val="28"/>
                  <w:szCs w:val="28"/>
                </w:rPr>
                <w:id w:val="1678999027"/>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ascii="Arial" w:eastAsia="Calibri" w:hAnsi="Arial" w:cs="Arial"/>
                <w:sz w:val="28"/>
                <w:szCs w:val="28"/>
              </w:rPr>
              <w:t xml:space="preserve"> </w:t>
            </w:r>
            <w:r w:rsidRPr="001558D2">
              <w:rPr>
                <w:rFonts w:ascii="Arial" w:eastAsia="Calibri" w:hAnsi="Arial" w:cs="Arial"/>
              </w:rPr>
              <w:t>Approved Housing Body</w:t>
            </w:r>
            <w:r w:rsidR="009751C1" w:rsidRPr="001558D2">
              <w:rPr>
                <w:rFonts w:ascii="Arial" w:eastAsia="Calibri" w:hAnsi="Arial" w:cs="Arial"/>
              </w:rPr>
              <w:t xml:space="preserve">         </w:t>
            </w:r>
            <w:r>
              <w:rPr>
                <w:rFonts w:ascii="Arial" w:eastAsia="Calibri" w:hAnsi="Arial" w:cs="Arial"/>
              </w:rPr>
              <w:t xml:space="preserve">                 </w:t>
            </w:r>
            <w:sdt>
              <w:sdtPr>
                <w:rPr>
                  <w:rFonts w:ascii="Arial" w:eastAsia="Calibri" w:hAnsi="Arial" w:cs="Arial"/>
                  <w:sz w:val="28"/>
                  <w:szCs w:val="28"/>
                </w:rPr>
                <w:id w:val="289710430"/>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ascii="Arial" w:eastAsia="Calibri" w:hAnsi="Arial" w:cs="Arial"/>
                <w:sz w:val="28"/>
                <w:szCs w:val="28"/>
              </w:rPr>
              <w:t xml:space="preserve"> </w:t>
            </w:r>
            <w:r w:rsidRPr="009C3E0A">
              <w:rPr>
                <w:rFonts w:ascii="Arial" w:eastAsia="Calibri" w:hAnsi="Arial" w:cs="Arial"/>
              </w:rPr>
              <w:t xml:space="preserve">Other (describe) </w:t>
            </w:r>
            <w:r>
              <w:rPr>
                <w:rFonts w:ascii="Arial" w:eastAsia="Calibri" w:hAnsi="Arial" w:cs="Arial"/>
              </w:rPr>
              <w:t>__________</w:t>
            </w:r>
            <w:r>
              <w:rPr>
                <w:rFonts w:ascii="Arial" w:eastAsia="Calibri" w:hAnsi="Arial" w:cs="Arial"/>
              </w:rPr>
              <w:softHyphen/>
            </w:r>
            <w:r>
              <w:rPr>
                <w:rFonts w:ascii="Arial" w:eastAsia="Calibri" w:hAnsi="Arial" w:cs="Arial"/>
              </w:rPr>
              <w:softHyphen/>
            </w:r>
            <w:r>
              <w:rPr>
                <w:rFonts w:ascii="Arial" w:eastAsia="Calibri" w:hAnsi="Arial" w:cs="Arial"/>
              </w:rPr>
              <w:softHyphen/>
            </w:r>
            <w:r>
              <w:rPr>
                <w:rFonts w:ascii="Arial" w:eastAsia="Calibri" w:hAnsi="Arial" w:cs="Arial"/>
              </w:rPr>
              <w:softHyphen/>
            </w:r>
            <w:r>
              <w:rPr>
                <w:rFonts w:ascii="Arial" w:eastAsia="Calibri" w:hAnsi="Arial" w:cs="Arial"/>
              </w:rPr>
              <w:softHyphen/>
              <w:t xml:space="preserve">_______ </w:t>
            </w:r>
          </w:p>
          <w:p w:rsidR="009751C1" w:rsidRPr="002E66DC" w:rsidRDefault="009751C1" w:rsidP="00903448">
            <w:pPr>
              <w:spacing w:after="0" w:line="240" w:lineRule="auto"/>
              <w:rPr>
                <w:rFonts w:ascii="Arial" w:eastAsia="Calibri" w:hAnsi="Arial" w:cs="Arial"/>
              </w:rPr>
            </w:pPr>
            <w:r w:rsidRPr="001558D2">
              <w:rPr>
                <w:rFonts w:ascii="Arial" w:eastAsia="Calibri" w:hAnsi="Arial" w:cs="Arial"/>
              </w:rPr>
              <w:t xml:space="preserve">                                </w:t>
            </w:r>
            <w:r w:rsidR="00166D97" w:rsidRPr="001558D2">
              <w:rPr>
                <w:rFonts w:ascii="Arial" w:eastAsia="Calibri" w:hAnsi="Arial" w:cs="Arial"/>
              </w:rPr>
              <w:t xml:space="preserve"> </w:t>
            </w:r>
            <w:r w:rsidR="00166D97" w:rsidRPr="001558D2">
              <w:rPr>
                <w:rFonts w:ascii="MS Gothic" w:eastAsia="MS Gothic" w:hAnsi="MS Gothic" w:cs="Arial" w:hint="eastAsia"/>
              </w:rPr>
              <w:t xml:space="preserve">        </w:t>
            </w:r>
            <w:r w:rsidR="00166D97" w:rsidRPr="001558D2">
              <w:rPr>
                <w:rFonts w:ascii="MS Gothic" w:eastAsia="MS Gothic" w:hAnsi="MS Gothic" w:cs="Arial"/>
              </w:rPr>
              <w:t xml:space="preserve"> </w:t>
            </w:r>
            <w:r w:rsidR="00166D97" w:rsidRPr="001558D2">
              <w:rPr>
                <w:rFonts w:ascii="MS Gothic" w:eastAsia="MS Gothic" w:hAnsi="MS Gothic" w:cs="Arial" w:hint="eastAsia"/>
              </w:rPr>
              <w:t xml:space="preserve">   </w:t>
            </w:r>
            <w:r w:rsidR="00166D97" w:rsidRPr="001558D2">
              <w:rPr>
                <w:rFonts w:ascii="MS Gothic" w:eastAsia="MS Gothic" w:hAnsi="MS Gothic" w:cs="Arial"/>
              </w:rPr>
              <w:t xml:space="preserve">          </w:t>
            </w:r>
            <w:r w:rsidR="00166D97" w:rsidRPr="001558D2">
              <w:rPr>
                <w:rFonts w:ascii="Arial" w:eastAsia="Calibri" w:hAnsi="Arial" w:cs="Arial"/>
              </w:rPr>
              <w:t xml:space="preserve">     </w:t>
            </w:r>
            <w:r w:rsidRPr="001558D2">
              <w:rPr>
                <w:rFonts w:ascii="Arial" w:eastAsia="Calibri" w:hAnsi="Arial" w:cs="Arial"/>
              </w:rPr>
              <w:t xml:space="preserve"> </w:t>
            </w:r>
            <w:r w:rsidR="00166D97" w:rsidRPr="001558D2">
              <w:rPr>
                <w:rFonts w:ascii="MS Gothic" w:eastAsia="MS Gothic" w:hAnsi="MS Gothic" w:cs="Arial" w:hint="eastAsia"/>
              </w:rPr>
              <w:t xml:space="preserve">  </w:t>
            </w:r>
            <w:r w:rsidRPr="001558D2">
              <w:rPr>
                <w:rFonts w:ascii="Arial" w:eastAsia="Calibri" w:hAnsi="Arial" w:cs="Arial"/>
              </w:rPr>
              <w:t xml:space="preserve">                      </w:t>
            </w:r>
            <w:r w:rsidR="00166D97" w:rsidRPr="001558D2">
              <w:rPr>
                <w:rFonts w:ascii="Arial" w:eastAsia="Calibri" w:hAnsi="Arial" w:cs="Arial"/>
              </w:rPr>
              <w:t xml:space="preserve">      </w:t>
            </w:r>
          </w:p>
          <w:p w:rsidR="009751C1" w:rsidRPr="006A69BA" w:rsidRDefault="009751C1" w:rsidP="00903448">
            <w:pPr>
              <w:spacing w:after="0" w:line="240" w:lineRule="auto"/>
              <w:rPr>
                <w:rFonts w:ascii="Arial" w:eastAsia="Calibri" w:hAnsi="Arial" w:cs="Arial"/>
                <w:sz w:val="28"/>
                <w:szCs w:val="28"/>
              </w:rPr>
            </w:pPr>
            <w:r w:rsidRPr="006A69BA">
              <w:rPr>
                <w:rFonts w:ascii="Arial" w:eastAsia="Calibri" w:hAnsi="Arial" w:cs="Arial"/>
                <w:sz w:val="28"/>
                <w:szCs w:val="28"/>
              </w:rPr>
              <w:t xml:space="preserve">Telephone number: </w:t>
            </w:r>
            <w:r w:rsidR="003E5198">
              <w:rPr>
                <w:rFonts w:ascii="Arial" w:eastAsia="Calibri" w:hAnsi="Arial" w:cs="Arial"/>
                <w:sz w:val="28"/>
                <w:szCs w:val="28"/>
              </w:rPr>
              <w:t>________________________________________</w:t>
            </w:r>
          </w:p>
          <w:p w:rsidR="009751C1" w:rsidRDefault="009751C1" w:rsidP="00903448">
            <w:pPr>
              <w:spacing w:after="0" w:line="240" w:lineRule="auto"/>
              <w:rPr>
                <w:rFonts w:ascii="Arial" w:eastAsia="Calibri" w:hAnsi="Arial" w:cs="Arial"/>
                <w:sz w:val="28"/>
                <w:szCs w:val="28"/>
              </w:rPr>
            </w:pPr>
            <w:r w:rsidRPr="006A69BA">
              <w:rPr>
                <w:rFonts w:ascii="Arial" w:eastAsia="Calibri" w:hAnsi="Arial" w:cs="Arial"/>
                <w:sz w:val="28"/>
                <w:szCs w:val="28"/>
              </w:rPr>
              <w:t>________________________________________________</w:t>
            </w:r>
            <w:r w:rsidR="003E5198">
              <w:rPr>
                <w:rFonts w:ascii="Arial" w:eastAsia="Calibri" w:hAnsi="Arial" w:cs="Arial"/>
                <w:sz w:val="28"/>
                <w:szCs w:val="28"/>
              </w:rPr>
              <w:t>________</w:t>
            </w:r>
          </w:p>
          <w:p w:rsidR="003E5198" w:rsidRPr="006A69BA" w:rsidRDefault="003E5198" w:rsidP="00903448">
            <w:pPr>
              <w:spacing w:after="0" w:line="240" w:lineRule="auto"/>
              <w:rPr>
                <w:rFonts w:ascii="Arial" w:eastAsia="Calibri" w:hAnsi="Arial" w:cs="Arial"/>
                <w:sz w:val="28"/>
                <w:szCs w:val="28"/>
              </w:rPr>
            </w:pPr>
          </w:p>
          <w:p w:rsidR="009751C1" w:rsidRPr="006A69BA" w:rsidRDefault="009751C1" w:rsidP="00903448">
            <w:pPr>
              <w:spacing w:after="0" w:line="240" w:lineRule="auto"/>
              <w:rPr>
                <w:rFonts w:ascii="Arial" w:eastAsia="Calibri" w:hAnsi="Arial" w:cs="Arial"/>
                <w:sz w:val="28"/>
                <w:szCs w:val="28"/>
              </w:rPr>
            </w:pPr>
          </w:p>
          <w:p w:rsidR="009751C1" w:rsidRPr="006A69BA" w:rsidRDefault="009751C1" w:rsidP="00903448">
            <w:pPr>
              <w:spacing w:after="0" w:line="240" w:lineRule="auto"/>
              <w:rPr>
                <w:rFonts w:ascii="Arial" w:eastAsia="Calibri" w:hAnsi="Arial" w:cs="Arial"/>
                <w:sz w:val="28"/>
                <w:szCs w:val="28"/>
              </w:rPr>
            </w:pPr>
            <w:r w:rsidRPr="006A69BA">
              <w:rPr>
                <w:rFonts w:ascii="Arial" w:eastAsia="Calibri" w:hAnsi="Arial" w:cs="Arial"/>
                <w:sz w:val="28"/>
                <w:szCs w:val="28"/>
              </w:rPr>
              <w:t>PPSN: ________________</w:t>
            </w:r>
            <w:r w:rsidR="00EF3DEB">
              <w:rPr>
                <w:rFonts w:ascii="Arial" w:eastAsia="Calibri" w:hAnsi="Arial" w:cs="Arial"/>
                <w:sz w:val="28"/>
                <w:szCs w:val="28"/>
              </w:rPr>
              <w:t>__________________________________</w:t>
            </w:r>
          </w:p>
          <w:p w:rsidR="009751C1" w:rsidRPr="006A69BA" w:rsidRDefault="009751C1" w:rsidP="00903448">
            <w:pPr>
              <w:spacing w:after="0" w:line="240" w:lineRule="auto"/>
              <w:rPr>
                <w:rFonts w:ascii="Arial" w:eastAsia="Calibri" w:hAnsi="Arial" w:cs="Arial"/>
                <w:sz w:val="28"/>
                <w:szCs w:val="28"/>
              </w:rPr>
            </w:pPr>
          </w:p>
          <w:p w:rsidR="009751C1" w:rsidRPr="006A69BA" w:rsidRDefault="009751C1" w:rsidP="00903448">
            <w:pPr>
              <w:spacing w:after="0" w:line="240" w:lineRule="auto"/>
              <w:rPr>
                <w:rFonts w:ascii="Arial" w:eastAsia="Calibri" w:hAnsi="Arial" w:cs="Arial"/>
                <w:sz w:val="28"/>
                <w:szCs w:val="28"/>
              </w:rPr>
            </w:pPr>
            <w:r w:rsidRPr="006A69BA">
              <w:rPr>
                <w:rFonts w:ascii="Arial" w:eastAsia="Calibri" w:hAnsi="Arial" w:cs="Arial"/>
                <w:sz w:val="28"/>
                <w:szCs w:val="28"/>
              </w:rPr>
              <w:t xml:space="preserve">Have you ever applied to the Exceptional Social Grounds Scheme in the past? </w:t>
            </w:r>
          </w:p>
          <w:p w:rsidR="009751C1" w:rsidRPr="006A69BA" w:rsidRDefault="009751C1" w:rsidP="00903448">
            <w:pPr>
              <w:spacing w:after="0" w:line="240" w:lineRule="auto"/>
              <w:rPr>
                <w:rFonts w:ascii="Arial" w:eastAsia="Calibri" w:hAnsi="Arial" w:cs="Arial"/>
                <w:sz w:val="28"/>
                <w:szCs w:val="28"/>
              </w:rPr>
            </w:pPr>
            <w:r w:rsidRPr="006A69BA">
              <w:rPr>
                <w:rFonts w:ascii="Arial" w:eastAsia="Calibri" w:hAnsi="Arial" w:cs="Arial"/>
                <w:noProof/>
                <w:sz w:val="28"/>
                <w:szCs w:val="28"/>
                <w:lang w:eastAsia="en-IE"/>
              </w:rPr>
              <mc:AlternateContent>
                <mc:Choice Requires="wps">
                  <w:drawing>
                    <wp:anchor distT="0" distB="0" distL="114300" distR="114300" simplePos="0" relativeHeight="251659264" behindDoc="0" locked="0" layoutInCell="1" allowOverlap="1" wp14:anchorId="75F23545" wp14:editId="67F29AAA">
                      <wp:simplePos x="0" y="0"/>
                      <wp:positionH relativeFrom="column">
                        <wp:posOffset>504825</wp:posOffset>
                      </wp:positionH>
                      <wp:positionV relativeFrom="paragraph">
                        <wp:posOffset>217805</wp:posOffset>
                      </wp:positionV>
                      <wp:extent cx="232410" cy="223520"/>
                      <wp:effectExtent l="9525" t="13970" r="571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23520"/>
                              </a:xfrm>
                              <a:prstGeom prst="rect">
                                <a:avLst/>
                              </a:prstGeom>
                              <a:solidFill>
                                <a:srgbClr val="FFFFFF"/>
                              </a:solidFill>
                              <a:ln w="9525">
                                <a:solidFill>
                                  <a:srgbClr val="000000"/>
                                </a:solidFill>
                                <a:miter lim="800000"/>
                                <a:headEnd/>
                                <a:tailEnd/>
                              </a:ln>
                            </wps:spPr>
                            <wps:txbx>
                              <w:txbxContent>
                                <w:p w:rsidR="009751C1" w:rsidRDefault="009751C1" w:rsidP="009751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F23545" id="_x0000_t202" coordsize="21600,21600" o:spt="202" path="m,l,21600r21600,l21600,xe">
                      <v:stroke joinstyle="miter"/>
                      <v:path gradientshapeok="t" o:connecttype="rect"/>
                    </v:shapetype>
                    <v:shape id="Text Box 2" o:spid="_x0000_s1026" type="#_x0000_t202" style="position:absolute;margin-left:39.75pt;margin-top:17.15pt;width:18.3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">
                      <v:textbox>
                        <w:txbxContent>
                          <w:p w:rsidR="009751C1" w:rsidRDefault="009751C1" w:rsidP="009751C1"/>
                        </w:txbxContent>
                      </v:textbox>
                    </v:shape>
                  </w:pict>
                </mc:Fallback>
              </mc:AlternateContent>
            </w:r>
            <w:r w:rsidRPr="006A69BA">
              <w:rPr>
                <w:rFonts w:ascii="Arial" w:eastAsia="Calibri" w:hAnsi="Arial" w:cs="Arial"/>
                <w:noProof/>
                <w:sz w:val="28"/>
                <w:szCs w:val="28"/>
                <w:lang w:eastAsia="en-IE"/>
              </w:rPr>
              <mc:AlternateContent>
                <mc:Choice Requires="wps">
                  <w:drawing>
                    <wp:anchor distT="0" distB="0" distL="114300" distR="114300" simplePos="0" relativeHeight="251660288" behindDoc="0" locked="0" layoutInCell="1" allowOverlap="1" wp14:anchorId="61245CAC" wp14:editId="4B04286C">
                      <wp:simplePos x="0" y="0"/>
                      <wp:positionH relativeFrom="column">
                        <wp:posOffset>1343025</wp:posOffset>
                      </wp:positionH>
                      <wp:positionV relativeFrom="paragraph">
                        <wp:posOffset>222250</wp:posOffset>
                      </wp:positionV>
                      <wp:extent cx="232410" cy="219075"/>
                      <wp:effectExtent l="9525" t="8890" r="571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19075"/>
                              </a:xfrm>
                              <a:prstGeom prst="rect">
                                <a:avLst/>
                              </a:prstGeom>
                              <a:solidFill>
                                <a:srgbClr val="FFFFFF"/>
                              </a:solidFill>
                              <a:ln w="9525">
                                <a:solidFill>
                                  <a:srgbClr val="000000"/>
                                </a:solidFill>
                                <a:miter lim="800000"/>
                                <a:headEnd/>
                                <a:tailEnd/>
                              </a:ln>
                            </wps:spPr>
                            <wps:txbx>
                              <w:txbxContent>
                                <w:p w:rsidR="009751C1" w:rsidRDefault="009751C1" w:rsidP="009751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45CAC" id="Text Box 3" o:spid="_x0000_s1027" type="#_x0000_t202" style="position:absolute;margin-left:105.75pt;margin-top:17.5pt;width:18.3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">
                      <v:textbox>
                        <w:txbxContent>
                          <w:p w:rsidR="009751C1" w:rsidRDefault="009751C1" w:rsidP="009751C1"/>
                        </w:txbxContent>
                      </v:textbox>
                    </v:shape>
                  </w:pict>
                </mc:Fallback>
              </mc:AlternateContent>
            </w:r>
          </w:p>
          <w:p w:rsidR="009751C1" w:rsidRPr="006A69BA" w:rsidRDefault="009751C1" w:rsidP="00903448">
            <w:pPr>
              <w:spacing w:after="0" w:line="240" w:lineRule="auto"/>
              <w:rPr>
                <w:rFonts w:ascii="Arial" w:eastAsia="Calibri" w:hAnsi="Arial" w:cs="Arial"/>
                <w:sz w:val="28"/>
                <w:szCs w:val="28"/>
              </w:rPr>
            </w:pPr>
            <w:r w:rsidRPr="006A69BA">
              <w:rPr>
                <w:rFonts w:ascii="Arial" w:eastAsia="Calibri" w:hAnsi="Arial" w:cs="Arial"/>
                <w:sz w:val="28"/>
                <w:szCs w:val="28"/>
              </w:rPr>
              <w:t>YES          NO</w:t>
            </w:r>
          </w:p>
          <w:p w:rsidR="009751C1" w:rsidRPr="006A69BA" w:rsidRDefault="009751C1" w:rsidP="00903448">
            <w:pPr>
              <w:spacing w:after="0" w:line="240" w:lineRule="auto"/>
              <w:rPr>
                <w:rFonts w:ascii="Arial" w:eastAsia="Calibri" w:hAnsi="Arial" w:cs="Arial"/>
                <w:b/>
                <w:sz w:val="28"/>
                <w:szCs w:val="28"/>
              </w:rPr>
            </w:pPr>
          </w:p>
          <w:p w:rsidR="009751C1" w:rsidRPr="006A69BA" w:rsidRDefault="009751C1" w:rsidP="00903448">
            <w:pPr>
              <w:spacing w:after="0" w:line="240" w:lineRule="auto"/>
              <w:rPr>
                <w:rFonts w:ascii="Arial" w:eastAsia="Calibri" w:hAnsi="Arial" w:cs="Arial"/>
                <w:sz w:val="28"/>
                <w:szCs w:val="28"/>
              </w:rPr>
            </w:pPr>
            <w:r w:rsidRPr="006A69BA">
              <w:rPr>
                <w:rFonts w:ascii="Arial" w:eastAsia="Calibri" w:hAnsi="Arial" w:cs="Arial"/>
                <w:sz w:val="28"/>
                <w:szCs w:val="28"/>
              </w:rPr>
              <w:t xml:space="preserve">If YES under what name &amp; address did you apply?               </w:t>
            </w:r>
          </w:p>
          <w:p w:rsidR="009751C1" w:rsidRPr="006A69BA" w:rsidRDefault="009751C1" w:rsidP="00903448">
            <w:pPr>
              <w:spacing w:after="0" w:line="240" w:lineRule="auto"/>
              <w:rPr>
                <w:rFonts w:ascii="Times New Roman" w:eastAsia="Calibri" w:hAnsi="Times New Roman" w:cs="Times New Roman"/>
                <w:sz w:val="28"/>
                <w:szCs w:val="28"/>
              </w:rPr>
            </w:pPr>
            <w:r w:rsidRPr="006A69BA">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w:t>
            </w:r>
            <w:r w:rsidR="001558D2">
              <w:rPr>
                <w:rFonts w:ascii="Times New Roman" w:eastAsia="Calibri" w:hAnsi="Times New Roman" w:cs="Times New Roman"/>
                <w:sz w:val="28"/>
                <w:szCs w:val="28"/>
              </w:rPr>
              <w:t>__</w:t>
            </w:r>
            <w:r w:rsidRPr="006A69BA">
              <w:rPr>
                <w:rFonts w:ascii="Times New Roman" w:eastAsia="Calibri" w:hAnsi="Times New Roman" w:cs="Times New Roman"/>
                <w:sz w:val="28"/>
                <w:szCs w:val="28"/>
              </w:rPr>
              <w:t>______________________________________________________________</w:t>
            </w:r>
          </w:p>
          <w:p w:rsidR="009751C1" w:rsidRPr="006A69BA" w:rsidRDefault="009751C1" w:rsidP="00903448">
            <w:pPr>
              <w:spacing w:after="0" w:line="240" w:lineRule="auto"/>
              <w:rPr>
                <w:rFonts w:ascii="Arial" w:eastAsia="Calibri" w:hAnsi="Arial" w:cs="Arial"/>
                <w:sz w:val="28"/>
                <w:szCs w:val="28"/>
              </w:rPr>
            </w:pPr>
          </w:p>
          <w:p w:rsidR="009751C1" w:rsidRDefault="009751C1" w:rsidP="005364AF">
            <w:pPr>
              <w:spacing w:after="0" w:line="240" w:lineRule="auto"/>
              <w:rPr>
                <w:rFonts w:ascii="Helvetica" w:eastAsia="Calibri" w:hAnsi="Helvetica" w:cs="Times New Roman"/>
                <w:b/>
                <w:sz w:val="32"/>
                <w:szCs w:val="32"/>
              </w:rPr>
            </w:pPr>
            <w:r w:rsidRPr="006A69BA">
              <w:rPr>
                <w:rFonts w:ascii="Arial" w:eastAsia="Calibri" w:hAnsi="Arial" w:cs="Arial"/>
                <w:sz w:val="28"/>
                <w:szCs w:val="28"/>
              </w:rPr>
              <w:t>What year did you apply (estimate if not sure of year)?</w:t>
            </w:r>
            <w:r w:rsidRPr="006A69BA">
              <w:rPr>
                <w:rFonts w:ascii="Arial" w:eastAsia="Calibri" w:hAnsi="Arial" w:cs="Arial"/>
                <w:b/>
                <w:sz w:val="32"/>
                <w:szCs w:val="32"/>
              </w:rPr>
              <w:t xml:space="preserve"> </w:t>
            </w:r>
            <w:r w:rsidRPr="006A69BA">
              <w:rPr>
                <w:rFonts w:ascii="Times New Roman" w:eastAsia="Calibri" w:hAnsi="Times New Roman" w:cs="Times New Roman"/>
                <w:b/>
                <w:sz w:val="32"/>
                <w:szCs w:val="32"/>
              </w:rPr>
              <w:t>____________</w:t>
            </w:r>
          </w:p>
          <w:p w:rsidR="005364AF" w:rsidRPr="005364AF" w:rsidRDefault="005364AF" w:rsidP="005364AF">
            <w:pPr>
              <w:spacing w:after="0" w:line="240" w:lineRule="auto"/>
              <w:rPr>
                <w:rFonts w:ascii="Helvetica" w:eastAsia="Calibri" w:hAnsi="Helvetica" w:cs="Times New Roman"/>
                <w:b/>
                <w:sz w:val="32"/>
                <w:szCs w:val="32"/>
              </w:rPr>
            </w:pPr>
          </w:p>
        </w:tc>
      </w:tr>
    </w:tbl>
    <w:p w:rsidR="009751C1" w:rsidRPr="006A69BA" w:rsidRDefault="009751C1" w:rsidP="009751C1">
      <w:pPr>
        <w:spacing w:after="0" w:line="240" w:lineRule="auto"/>
        <w:rPr>
          <w:rFonts w:ascii="Helvetica" w:eastAsia="Calibri" w:hAnsi="Helvetica"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tblGrid>
      <w:tr w:rsidR="009751C1" w:rsidRPr="006A69BA" w:rsidTr="00C01150">
        <w:trPr>
          <w:trHeight w:val="641"/>
        </w:trPr>
        <w:tc>
          <w:tcPr>
            <w:tcW w:w="8906" w:type="dxa"/>
            <w:tcBorders>
              <w:top w:val="single" w:sz="12" w:space="0" w:color="auto"/>
              <w:left w:val="single" w:sz="12" w:space="0" w:color="auto"/>
              <w:bottom w:val="single" w:sz="12" w:space="0" w:color="auto"/>
              <w:right w:val="single" w:sz="12" w:space="0" w:color="auto"/>
            </w:tcBorders>
            <w:shd w:val="clear" w:color="auto" w:fill="C6D9F1"/>
            <w:hideMark/>
          </w:tcPr>
          <w:p w:rsidR="009751C1" w:rsidRPr="006A69BA" w:rsidRDefault="009751C1" w:rsidP="00903448">
            <w:pPr>
              <w:spacing w:after="0" w:line="240" w:lineRule="auto"/>
              <w:rPr>
                <w:rFonts w:ascii="Arial" w:eastAsia="Calibri" w:hAnsi="Arial" w:cs="Arial"/>
                <w:b/>
                <w:sz w:val="28"/>
                <w:szCs w:val="28"/>
              </w:rPr>
            </w:pPr>
            <w:r w:rsidRPr="006A69BA">
              <w:rPr>
                <w:rFonts w:ascii="Arial" w:eastAsia="Calibri" w:hAnsi="Arial" w:cs="Arial"/>
                <w:b/>
                <w:sz w:val="28"/>
                <w:szCs w:val="28"/>
              </w:rPr>
              <w:t xml:space="preserve">Section 2: Reason for making application </w:t>
            </w:r>
          </w:p>
          <w:p w:rsidR="009751C1" w:rsidRPr="009955B9" w:rsidRDefault="009751C1" w:rsidP="00903448">
            <w:pPr>
              <w:spacing w:after="0" w:line="240" w:lineRule="auto"/>
              <w:rPr>
                <w:rFonts w:ascii="Arial" w:eastAsia="Calibri" w:hAnsi="Arial" w:cs="Arial"/>
                <w:sz w:val="24"/>
                <w:szCs w:val="24"/>
              </w:rPr>
            </w:pPr>
            <w:r w:rsidRPr="009955B9">
              <w:rPr>
                <w:rFonts w:ascii="Arial" w:eastAsia="Calibri" w:hAnsi="Arial" w:cs="Arial"/>
                <w:sz w:val="24"/>
                <w:szCs w:val="24"/>
              </w:rPr>
              <w:t>Set ou</w:t>
            </w:r>
            <w:r w:rsidR="005364AF">
              <w:rPr>
                <w:rFonts w:ascii="Arial" w:eastAsia="Calibri" w:hAnsi="Arial" w:cs="Arial"/>
                <w:sz w:val="24"/>
                <w:szCs w:val="24"/>
              </w:rPr>
              <w:t xml:space="preserve">t reason/s for making </w:t>
            </w:r>
            <w:r w:rsidRPr="009955B9">
              <w:rPr>
                <w:rFonts w:ascii="Arial" w:eastAsia="Calibri" w:hAnsi="Arial" w:cs="Arial"/>
                <w:sz w:val="24"/>
                <w:szCs w:val="24"/>
              </w:rPr>
              <w:t>a</w:t>
            </w:r>
            <w:r w:rsidR="005364AF">
              <w:rPr>
                <w:rFonts w:ascii="Arial" w:eastAsia="Calibri" w:hAnsi="Arial" w:cs="Arial"/>
                <w:sz w:val="24"/>
                <w:szCs w:val="24"/>
              </w:rPr>
              <w:t xml:space="preserve">pplication. Use </w:t>
            </w:r>
            <w:r w:rsidR="006D2E95">
              <w:rPr>
                <w:rFonts w:ascii="Arial" w:eastAsia="Calibri" w:hAnsi="Arial" w:cs="Arial"/>
                <w:sz w:val="24"/>
                <w:szCs w:val="24"/>
              </w:rPr>
              <w:t>sepa</w:t>
            </w:r>
            <w:r w:rsidR="00563B33">
              <w:rPr>
                <w:rFonts w:ascii="Arial" w:eastAsia="Calibri" w:hAnsi="Arial" w:cs="Arial"/>
                <w:sz w:val="24"/>
                <w:szCs w:val="24"/>
              </w:rPr>
              <w:t>rate</w:t>
            </w:r>
            <w:r w:rsidRPr="009955B9">
              <w:rPr>
                <w:rFonts w:ascii="Arial" w:eastAsia="Calibri" w:hAnsi="Arial" w:cs="Arial"/>
                <w:sz w:val="24"/>
                <w:szCs w:val="24"/>
              </w:rPr>
              <w:t xml:space="preserve"> sheet of paper</w:t>
            </w:r>
            <w:r w:rsidR="005364AF">
              <w:rPr>
                <w:rFonts w:ascii="Arial" w:eastAsia="Calibri" w:hAnsi="Arial" w:cs="Arial"/>
                <w:sz w:val="24"/>
                <w:szCs w:val="24"/>
              </w:rPr>
              <w:t xml:space="preserve"> if necessary</w:t>
            </w:r>
          </w:p>
        </w:tc>
      </w:tr>
      <w:tr w:rsidR="009751C1" w:rsidRPr="006A69BA" w:rsidTr="00C01150">
        <w:trPr>
          <w:trHeight w:val="53"/>
        </w:trPr>
        <w:tc>
          <w:tcPr>
            <w:tcW w:w="8906" w:type="dxa"/>
            <w:tcBorders>
              <w:top w:val="single" w:sz="12" w:space="0" w:color="auto"/>
              <w:left w:val="single" w:sz="4" w:space="0" w:color="auto"/>
              <w:bottom w:val="single" w:sz="4" w:space="0" w:color="auto"/>
              <w:right w:val="single" w:sz="4" w:space="0" w:color="auto"/>
            </w:tcBorders>
          </w:tcPr>
          <w:p w:rsidR="009751C1" w:rsidRPr="006A69BA" w:rsidRDefault="009751C1" w:rsidP="00903448">
            <w:pPr>
              <w:spacing w:after="0" w:line="276" w:lineRule="auto"/>
              <w:rPr>
                <w:rFonts w:ascii="Times New Roman" w:eastAsia="Calibri" w:hAnsi="Times New Roman" w:cs="Times New Roman"/>
                <w:sz w:val="32"/>
                <w:szCs w:val="32"/>
              </w:rPr>
            </w:pPr>
            <w:r w:rsidRPr="006A69BA">
              <w:rPr>
                <w:rFonts w:ascii="Times New Roman" w:eastAsia="Calibri"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A22">
              <w:rPr>
                <w:rFonts w:ascii="Times New Roman" w:eastAsia="Calibri" w:hAnsi="Times New Roman" w:cs="Times New Roman"/>
                <w:sz w:val="32"/>
                <w:szCs w:val="32"/>
              </w:rPr>
              <w:t>__________</w:t>
            </w:r>
            <w:r w:rsidRPr="006A69BA">
              <w:rPr>
                <w:rFonts w:ascii="Times New Roman" w:eastAsia="Calibri" w:hAnsi="Times New Roman" w:cs="Times New Roman"/>
                <w:sz w:val="32"/>
                <w:szCs w:val="32"/>
              </w:rPr>
              <w:t>______________________</w:t>
            </w:r>
            <w:r w:rsidR="009955B9">
              <w:rPr>
                <w:rFonts w:ascii="Times New Roman" w:eastAsia="Calibri" w:hAnsi="Times New Roman" w:cs="Times New Roman"/>
                <w:sz w:val="32"/>
                <w:szCs w:val="32"/>
              </w:rPr>
              <w:t>____________________________________________________________________________________________________________________________________________</w:t>
            </w:r>
            <w:r w:rsidR="00026903">
              <w:rPr>
                <w:rFonts w:ascii="Times New Roman" w:eastAsia="Calibri" w:hAnsi="Times New Roman" w:cs="Times New Roman"/>
                <w:sz w:val="32"/>
                <w:szCs w:val="32"/>
              </w:rPr>
              <w:t>______________________________________________________</w:t>
            </w:r>
            <w:r w:rsidR="00C01150">
              <w:rPr>
                <w:rFonts w:ascii="Times New Roman" w:eastAsia="Calibri" w:hAnsi="Times New Roman" w:cs="Times New Roman"/>
                <w:sz w:val="32"/>
                <w:szCs w:val="32"/>
              </w:rPr>
              <w:t>______________________________________________________</w:t>
            </w:r>
          </w:p>
        </w:tc>
      </w:tr>
    </w:tbl>
    <w:p w:rsidR="009751C1" w:rsidRPr="006A69BA" w:rsidRDefault="009751C1" w:rsidP="009751C1">
      <w:pPr>
        <w:spacing w:line="259" w:lineRule="auto"/>
        <w:rPr>
          <w:rFonts w:ascii="Calibri" w:eastAsia="Calibri" w:hAnsi="Calibri" w:cs="Times New Roman"/>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3"/>
        <w:gridCol w:w="1087"/>
      </w:tblGrid>
      <w:tr w:rsidR="009751C1" w:rsidRPr="006A69BA" w:rsidTr="00903448">
        <w:trPr>
          <w:trHeight w:val="1599"/>
        </w:trPr>
        <w:tc>
          <w:tcPr>
            <w:tcW w:w="9010" w:type="dxa"/>
            <w:gridSpan w:val="2"/>
            <w:tcBorders>
              <w:top w:val="single" w:sz="12" w:space="0" w:color="auto"/>
              <w:left w:val="single" w:sz="12" w:space="0" w:color="auto"/>
              <w:bottom w:val="single" w:sz="12" w:space="0" w:color="auto"/>
              <w:right w:val="single" w:sz="12" w:space="0" w:color="auto"/>
            </w:tcBorders>
            <w:shd w:val="clear" w:color="auto" w:fill="C6D9F1"/>
          </w:tcPr>
          <w:p w:rsidR="009751C1" w:rsidRPr="006A69BA" w:rsidRDefault="009751C1" w:rsidP="00903448">
            <w:pPr>
              <w:spacing w:after="0" w:line="240" w:lineRule="auto"/>
              <w:rPr>
                <w:rFonts w:ascii="Arial" w:eastAsia="Calibri" w:hAnsi="Arial" w:cs="Arial"/>
                <w:b/>
                <w:sz w:val="28"/>
                <w:szCs w:val="28"/>
              </w:rPr>
            </w:pPr>
            <w:r w:rsidRPr="006A69BA">
              <w:rPr>
                <w:rFonts w:ascii="Arial" w:eastAsia="Calibri" w:hAnsi="Arial" w:cs="Arial"/>
                <w:b/>
                <w:sz w:val="28"/>
                <w:szCs w:val="28"/>
              </w:rPr>
              <w:t>Section 3: Supporting evidence from professional/s</w:t>
            </w:r>
          </w:p>
          <w:p w:rsidR="009751C1" w:rsidRPr="004B6F1F" w:rsidRDefault="009751C1" w:rsidP="004B6F1F">
            <w:pPr>
              <w:rPr>
                <w:rFonts w:ascii="Arial" w:hAnsi="Arial" w:cs="Arial"/>
                <w:sz w:val="24"/>
                <w:szCs w:val="24"/>
              </w:rPr>
            </w:pPr>
            <w:r w:rsidRPr="004B6F1F">
              <w:rPr>
                <w:rFonts w:ascii="Arial" w:hAnsi="Arial" w:cs="Arial"/>
                <w:sz w:val="24"/>
                <w:szCs w:val="24"/>
              </w:rPr>
              <w:t>List all supporting documents</w:t>
            </w:r>
            <w:r w:rsidR="00472984">
              <w:rPr>
                <w:rFonts w:ascii="Arial" w:hAnsi="Arial" w:cs="Arial"/>
                <w:sz w:val="24"/>
                <w:szCs w:val="24"/>
              </w:rPr>
              <w:t xml:space="preserve"> that you are sending in</w:t>
            </w:r>
            <w:r w:rsidR="004B6F1F" w:rsidRPr="004B6F1F">
              <w:rPr>
                <w:rFonts w:ascii="Arial" w:hAnsi="Arial" w:cs="Arial"/>
                <w:sz w:val="24"/>
                <w:szCs w:val="24"/>
              </w:rPr>
              <w:t xml:space="preserve"> with </w:t>
            </w:r>
            <w:r w:rsidRPr="004B6F1F">
              <w:rPr>
                <w:rFonts w:ascii="Arial" w:hAnsi="Arial" w:cs="Arial"/>
                <w:sz w:val="24"/>
                <w:szCs w:val="24"/>
              </w:rPr>
              <w:t>your application. Include professionals name &amp; agency.</w:t>
            </w:r>
            <w:r w:rsidR="004B6F1F" w:rsidRPr="004B6F1F">
              <w:rPr>
                <w:rFonts w:ascii="Arial" w:hAnsi="Arial" w:cs="Arial"/>
                <w:sz w:val="24"/>
                <w:szCs w:val="24"/>
              </w:rPr>
              <w:t xml:space="preserve"> </w:t>
            </w:r>
            <w:r w:rsidR="004B6F1F" w:rsidRPr="004B6F1F">
              <w:rPr>
                <w:rFonts w:ascii="Arial" w:hAnsi="Arial" w:cs="Arial"/>
                <w:b/>
                <w:sz w:val="24"/>
                <w:szCs w:val="24"/>
              </w:rPr>
              <w:t>You must send</w:t>
            </w:r>
            <w:r w:rsidRPr="004B6F1F">
              <w:rPr>
                <w:rFonts w:ascii="Arial" w:hAnsi="Arial" w:cs="Arial"/>
                <w:b/>
                <w:sz w:val="24"/>
                <w:szCs w:val="24"/>
              </w:rPr>
              <w:t xml:space="preserve"> all of them </w:t>
            </w:r>
            <w:r w:rsidR="004B6F1F" w:rsidRPr="004B6F1F">
              <w:rPr>
                <w:rFonts w:ascii="Arial" w:hAnsi="Arial" w:cs="Arial"/>
                <w:b/>
                <w:sz w:val="24"/>
                <w:szCs w:val="24"/>
              </w:rPr>
              <w:t xml:space="preserve">in along </w:t>
            </w:r>
            <w:r w:rsidRPr="004B6F1F">
              <w:rPr>
                <w:rFonts w:ascii="Arial" w:hAnsi="Arial" w:cs="Arial"/>
                <w:b/>
                <w:sz w:val="24"/>
                <w:szCs w:val="24"/>
              </w:rPr>
              <w:t>with this application form</w:t>
            </w:r>
            <w:r w:rsidR="004B6F1F" w:rsidRPr="004B6F1F">
              <w:rPr>
                <w:rFonts w:ascii="Arial" w:eastAsia="Calibri" w:hAnsi="Arial" w:cs="Arial"/>
                <w:b/>
                <w:sz w:val="24"/>
                <w:szCs w:val="24"/>
              </w:rPr>
              <w:t xml:space="preserve"> as they</w:t>
            </w:r>
            <w:r w:rsidRPr="004B6F1F">
              <w:rPr>
                <w:rFonts w:ascii="Arial" w:eastAsia="Calibri" w:hAnsi="Arial" w:cs="Arial"/>
                <w:b/>
                <w:sz w:val="24"/>
                <w:szCs w:val="24"/>
              </w:rPr>
              <w:t xml:space="preserve"> </w:t>
            </w:r>
            <w:r w:rsidR="004B6F1F" w:rsidRPr="004B6F1F">
              <w:rPr>
                <w:rFonts w:ascii="Arial" w:eastAsia="Calibri" w:hAnsi="Arial" w:cs="Arial"/>
                <w:b/>
                <w:sz w:val="24"/>
                <w:szCs w:val="24"/>
              </w:rPr>
              <w:t>can</w:t>
            </w:r>
            <w:r w:rsidRPr="004B6F1F">
              <w:rPr>
                <w:rFonts w:ascii="Arial" w:eastAsia="Calibri" w:hAnsi="Arial" w:cs="Arial"/>
                <w:b/>
                <w:sz w:val="24"/>
                <w:szCs w:val="24"/>
              </w:rPr>
              <w:t>not be added to the application at a later date.</w:t>
            </w:r>
            <w:r w:rsidRPr="004B6F1F">
              <w:rPr>
                <w:rFonts w:ascii="Arial" w:hAnsi="Arial" w:cs="Arial"/>
                <w:sz w:val="24"/>
                <w:szCs w:val="24"/>
              </w:rPr>
              <w:t xml:space="preserve"> </w:t>
            </w:r>
            <w:r w:rsidR="004B6F1F" w:rsidRPr="004B6F1F">
              <w:rPr>
                <w:rFonts w:ascii="Arial" w:hAnsi="Arial" w:cs="Arial"/>
                <w:b/>
                <w:sz w:val="24"/>
                <w:szCs w:val="24"/>
              </w:rPr>
              <w:t>No photos</w:t>
            </w:r>
            <w:r w:rsidR="00461B1F">
              <w:rPr>
                <w:rFonts w:ascii="Arial" w:hAnsi="Arial" w:cs="Arial"/>
                <w:b/>
                <w:sz w:val="24"/>
                <w:szCs w:val="24"/>
              </w:rPr>
              <w:t>, photos of documents</w:t>
            </w:r>
            <w:r w:rsidR="004B6F1F" w:rsidRPr="004B6F1F">
              <w:rPr>
                <w:rFonts w:ascii="Arial" w:hAnsi="Arial" w:cs="Arial"/>
                <w:b/>
                <w:sz w:val="24"/>
                <w:szCs w:val="24"/>
              </w:rPr>
              <w:t xml:space="preserve"> or videos accepted</w:t>
            </w:r>
            <w:r w:rsidR="004B6F1F">
              <w:rPr>
                <w:rFonts w:ascii="Arial" w:hAnsi="Arial" w:cs="Arial"/>
                <w:sz w:val="24"/>
                <w:szCs w:val="24"/>
              </w:rPr>
              <w:t xml:space="preserve">. </w:t>
            </w:r>
            <w:r w:rsidRPr="004B6F1F">
              <w:rPr>
                <w:rFonts w:ascii="Arial" w:hAnsi="Arial" w:cs="Arial"/>
                <w:sz w:val="24"/>
                <w:szCs w:val="24"/>
              </w:rPr>
              <w:t>It is your responsibility to make sure all documents arrive in the Social Work Section.</w:t>
            </w:r>
          </w:p>
        </w:tc>
      </w:tr>
      <w:tr w:rsidR="009751C1" w:rsidRPr="006A69BA" w:rsidTr="00042B2D">
        <w:trPr>
          <w:trHeight w:val="444"/>
        </w:trPr>
        <w:tc>
          <w:tcPr>
            <w:tcW w:w="7923" w:type="dxa"/>
            <w:tcBorders>
              <w:top w:val="single" w:sz="12" w:space="0" w:color="auto"/>
              <w:left w:val="single" w:sz="4" w:space="0" w:color="auto"/>
              <w:bottom w:val="single" w:sz="4" w:space="0" w:color="auto"/>
              <w:right w:val="single" w:sz="4" w:space="0" w:color="auto"/>
            </w:tcBorders>
          </w:tcPr>
          <w:p w:rsidR="009751C1" w:rsidRPr="006A69BA" w:rsidRDefault="009751C1" w:rsidP="00903448">
            <w:pPr>
              <w:spacing w:after="0" w:line="240" w:lineRule="auto"/>
              <w:rPr>
                <w:rFonts w:ascii="Helvetica" w:eastAsia="Calibri" w:hAnsi="Helvetica" w:cs="Times New Roman"/>
                <w:sz w:val="32"/>
                <w:szCs w:val="32"/>
              </w:rPr>
            </w:pPr>
          </w:p>
        </w:tc>
        <w:tc>
          <w:tcPr>
            <w:tcW w:w="1087" w:type="dxa"/>
            <w:tcBorders>
              <w:top w:val="single" w:sz="12" w:space="0" w:color="auto"/>
              <w:left w:val="single" w:sz="4" w:space="0" w:color="auto"/>
              <w:bottom w:val="single" w:sz="4" w:space="0" w:color="auto"/>
              <w:right w:val="single" w:sz="4" w:space="0" w:color="auto"/>
            </w:tcBorders>
            <w:hideMark/>
          </w:tcPr>
          <w:p w:rsidR="009751C1" w:rsidRPr="00042B2D" w:rsidRDefault="009751C1" w:rsidP="00903448">
            <w:pPr>
              <w:spacing w:after="0" w:line="240" w:lineRule="auto"/>
              <w:rPr>
                <w:rFonts w:ascii="Helvetica" w:eastAsia="Calibri" w:hAnsi="Helvetica" w:cs="Times New Roman"/>
                <w:sz w:val="20"/>
                <w:szCs w:val="20"/>
              </w:rPr>
            </w:pPr>
            <w:r w:rsidRPr="00042B2D">
              <w:rPr>
                <w:rFonts w:ascii="Helvetica" w:eastAsia="Calibri" w:hAnsi="Helvetica" w:cs="Times New Roman"/>
                <w:sz w:val="20"/>
                <w:szCs w:val="20"/>
              </w:rPr>
              <w:t>office use only</w:t>
            </w:r>
          </w:p>
        </w:tc>
      </w:tr>
      <w:tr w:rsidR="009751C1" w:rsidRPr="006A69BA" w:rsidTr="00042B2D">
        <w:trPr>
          <w:trHeight w:val="595"/>
        </w:trPr>
        <w:tc>
          <w:tcPr>
            <w:tcW w:w="7923" w:type="dxa"/>
            <w:tcBorders>
              <w:top w:val="single" w:sz="12" w:space="0" w:color="auto"/>
              <w:left w:val="single" w:sz="4" w:space="0" w:color="auto"/>
              <w:bottom w:val="single" w:sz="4" w:space="0" w:color="auto"/>
              <w:right w:val="single" w:sz="4" w:space="0" w:color="auto"/>
            </w:tcBorders>
            <w:hideMark/>
          </w:tcPr>
          <w:p w:rsidR="009751C1" w:rsidRPr="006A69BA" w:rsidRDefault="009751C1" w:rsidP="00903448">
            <w:pPr>
              <w:spacing w:before="240" w:after="0" w:line="240" w:lineRule="auto"/>
              <w:rPr>
                <w:rFonts w:ascii="Arial" w:eastAsia="Calibri" w:hAnsi="Arial" w:cs="Arial"/>
                <w:sz w:val="28"/>
                <w:szCs w:val="28"/>
              </w:rPr>
            </w:pPr>
            <w:r w:rsidRPr="006A69BA">
              <w:rPr>
                <w:rFonts w:ascii="Arial" w:eastAsia="Calibri" w:hAnsi="Arial" w:cs="Arial"/>
                <w:sz w:val="28"/>
                <w:szCs w:val="28"/>
              </w:rPr>
              <w:t>1.</w:t>
            </w:r>
          </w:p>
        </w:tc>
        <w:tc>
          <w:tcPr>
            <w:tcW w:w="1087" w:type="dxa"/>
            <w:tcBorders>
              <w:top w:val="single" w:sz="12" w:space="0" w:color="auto"/>
              <w:left w:val="single" w:sz="4" w:space="0" w:color="auto"/>
              <w:bottom w:val="single" w:sz="4" w:space="0" w:color="auto"/>
              <w:right w:val="single" w:sz="4" w:space="0" w:color="auto"/>
            </w:tcBorders>
          </w:tcPr>
          <w:p w:rsidR="009751C1" w:rsidRPr="006A69BA" w:rsidRDefault="009751C1" w:rsidP="00903448">
            <w:pPr>
              <w:spacing w:before="240" w:after="0" w:line="240" w:lineRule="auto"/>
              <w:rPr>
                <w:rFonts w:ascii="Helvetica" w:eastAsia="Calibri" w:hAnsi="Helvetica" w:cs="Times New Roman"/>
                <w:sz w:val="32"/>
                <w:szCs w:val="32"/>
              </w:rPr>
            </w:pPr>
          </w:p>
        </w:tc>
      </w:tr>
      <w:tr w:rsidR="009751C1" w:rsidRPr="006A69BA" w:rsidTr="00042B2D">
        <w:trPr>
          <w:trHeight w:val="581"/>
        </w:trPr>
        <w:tc>
          <w:tcPr>
            <w:tcW w:w="7923" w:type="dxa"/>
            <w:tcBorders>
              <w:top w:val="single" w:sz="4" w:space="0" w:color="auto"/>
              <w:left w:val="single" w:sz="4" w:space="0" w:color="auto"/>
              <w:bottom w:val="single" w:sz="4" w:space="0" w:color="auto"/>
              <w:right w:val="single" w:sz="4" w:space="0" w:color="auto"/>
            </w:tcBorders>
            <w:hideMark/>
          </w:tcPr>
          <w:p w:rsidR="009751C1" w:rsidRPr="006A69BA" w:rsidRDefault="009751C1" w:rsidP="00903448">
            <w:pPr>
              <w:spacing w:before="240" w:after="0" w:line="240" w:lineRule="auto"/>
              <w:rPr>
                <w:rFonts w:ascii="Arial" w:eastAsia="Calibri" w:hAnsi="Arial" w:cs="Arial"/>
                <w:sz w:val="28"/>
                <w:szCs w:val="28"/>
              </w:rPr>
            </w:pPr>
            <w:r w:rsidRPr="006A69BA">
              <w:rPr>
                <w:rFonts w:ascii="Arial" w:eastAsia="Calibri" w:hAnsi="Arial" w:cs="Arial"/>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751C1" w:rsidRPr="006A69BA" w:rsidRDefault="009751C1" w:rsidP="00903448">
            <w:pPr>
              <w:spacing w:before="240" w:after="0" w:line="240" w:lineRule="auto"/>
              <w:rPr>
                <w:rFonts w:ascii="Helvetica" w:eastAsia="Calibri" w:hAnsi="Helvetica" w:cs="Times New Roman"/>
                <w:sz w:val="32"/>
                <w:szCs w:val="32"/>
              </w:rPr>
            </w:pPr>
          </w:p>
        </w:tc>
      </w:tr>
      <w:tr w:rsidR="009751C1" w:rsidRPr="006A69BA" w:rsidTr="00042B2D">
        <w:trPr>
          <w:trHeight w:val="581"/>
        </w:trPr>
        <w:tc>
          <w:tcPr>
            <w:tcW w:w="7923" w:type="dxa"/>
            <w:tcBorders>
              <w:top w:val="single" w:sz="4" w:space="0" w:color="auto"/>
              <w:left w:val="single" w:sz="4" w:space="0" w:color="auto"/>
              <w:bottom w:val="single" w:sz="4" w:space="0" w:color="auto"/>
              <w:right w:val="single" w:sz="4" w:space="0" w:color="auto"/>
            </w:tcBorders>
            <w:hideMark/>
          </w:tcPr>
          <w:p w:rsidR="009751C1" w:rsidRPr="006A69BA" w:rsidRDefault="009751C1" w:rsidP="00903448">
            <w:pPr>
              <w:spacing w:before="240" w:after="0" w:line="240" w:lineRule="auto"/>
              <w:rPr>
                <w:rFonts w:ascii="Helvetica" w:eastAsia="Calibri" w:hAnsi="Helvetica" w:cs="Times New Roman"/>
                <w:sz w:val="32"/>
                <w:szCs w:val="32"/>
              </w:rPr>
            </w:pPr>
            <w:r w:rsidRPr="006A69BA">
              <w:rPr>
                <w:rFonts w:ascii="Arial" w:eastAsia="Calibri" w:hAnsi="Arial" w:cs="Arial"/>
                <w:sz w:val="28"/>
                <w:szCs w:val="28"/>
              </w:rPr>
              <w:t>3</w:t>
            </w:r>
            <w:r w:rsidRPr="006A69BA">
              <w:rPr>
                <w:rFonts w:ascii="Helvetica" w:eastAsia="Calibri" w:hAnsi="Helvetica" w:cs="Times New Roman"/>
                <w:sz w:val="32"/>
                <w:szCs w:val="32"/>
              </w:rPr>
              <w:t>.</w:t>
            </w:r>
          </w:p>
        </w:tc>
        <w:tc>
          <w:tcPr>
            <w:tcW w:w="1087" w:type="dxa"/>
            <w:tcBorders>
              <w:top w:val="single" w:sz="4" w:space="0" w:color="auto"/>
              <w:left w:val="single" w:sz="4" w:space="0" w:color="auto"/>
              <w:bottom w:val="single" w:sz="4" w:space="0" w:color="auto"/>
              <w:right w:val="single" w:sz="4" w:space="0" w:color="auto"/>
            </w:tcBorders>
          </w:tcPr>
          <w:p w:rsidR="009751C1" w:rsidRPr="006A69BA" w:rsidRDefault="009751C1" w:rsidP="00903448">
            <w:pPr>
              <w:spacing w:before="240" w:after="0" w:line="240" w:lineRule="auto"/>
              <w:rPr>
                <w:rFonts w:ascii="Helvetica" w:eastAsia="Calibri" w:hAnsi="Helvetica" w:cs="Times New Roman"/>
                <w:sz w:val="32"/>
                <w:szCs w:val="32"/>
              </w:rPr>
            </w:pPr>
          </w:p>
        </w:tc>
      </w:tr>
      <w:tr w:rsidR="009751C1" w:rsidRPr="006A69BA" w:rsidTr="00042B2D">
        <w:trPr>
          <w:trHeight w:val="581"/>
        </w:trPr>
        <w:tc>
          <w:tcPr>
            <w:tcW w:w="7923" w:type="dxa"/>
            <w:tcBorders>
              <w:top w:val="single" w:sz="4" w:space="0" w:color="auto"/>
              <w:left w:val="single" w:sz="4" w:space="0" w:color="auto"/>
              <w:bottom w:val="single" w:sz="4" w:space="0" w:color="auto"/>
              <w:right w:val="single" w:sz="4" w:space="0" w:color="auto"/>
            </w:tcBorders>
            <w:hideMark/>
          </w:tcPr>
          <w:p w:rsidR="009751C1" w:rsidRPr="006A69BA" w:rsidRDefault="009751C1" w:rsidP="00903448">
            <w:pPr>
              <w:spacing w:before="240" w:after="0" w:line="240" w:lineRule="auto"/>
              <w:rPr>
                <w:rFonts w:ascii="Arial" w:eastAsia="Calibri" w:hAnsi="Arial" w:cs="Arial"/>
                <w:sz w:val="28"/>
                <w:szCs w:val="28"/>
              </w:rPr>
            </w:pPr>
            <w:r w:rsidRPr="006A69BA">
              <w:rPr>
                <w:rFonts w:ascii="Arial" w:eastAsia="Calibri" w:hAnsi="Arial" w:cs="Arial"/>
                <w:sz w:val="28"/>
                <w:szCs w:val="28"/>
              </w:rPr>
              <w:t>4.</w:t>
            </w:r>
          </w:p>
        </w:tc>
        <w:tc>
          <w:tcPr>
            <w:tcW w:w="1087" w:type="dxa"/>
            <w:tcBorders>
              <w:top w:val="single" w:sz="4" w:space="0" w:color="auto"/>
              <w:left w:val="single" w:sz="4" w:space="0" w:color="auto"/>
              <w:bottom w:val="single" w:sz="4" w:space="0" w:color="auto"/>
              <w:right w:val="single" w:sz="4" w:space="0" w:color="auto"/>
            </w:tcBorders>
          </w:tcPr>
          <w:p w:rsidR="009751C1" w:rsidRPr="006A69BA" w:rsidRDefault="009751C1" w:rsidP="00903448">
            <w:pPr>
              <w:spacing w:before="240" w:after="0" w:line="240" w:lineRule="auto"/>
              <w:rPr>
                <w:rFonts w:ascii="Helvetica" w:eastAsia="Calibri" w:hAnsi="Helvetica" w:cs="Times New Roman"/>
                <w:sz w:val="32"/>
                <w:szCs w:val="32"/>
              </w:rPr>
            </w:pPr>
          </w:p>
        </w:tc>
      </w:tr>
      <w:tr w:rsidR="009751C1" w:rsidRPr="006A69BA" w:rsidTr="00042B2D">
        <w:trPr>
          <w:trHeight w:val="581"/>
        </w:trPr>
        <w:tc>
          <w:tcPr>
            <w:tcW w:w="7923" w:type="dxa"/>
            <w:tcBorders>
              <w:top w:val="single" w:sz="4" w:space="0" w:color="auto"/>
              <w:left w:val="single" w:sz="4" w:space="0" w:color="auto"/>
              <w:bottom w:val="single" w:sz="4" w:space="0" w:color="auto"/>
              <w:right w:val="single" w:sz="4" w:space="0" w:color="auto"/>
            </w:tcBorders>
            <w:hideMark/>
          </w:tcPr>
          <w:p w:rsidR="009751C1" w:rsidRPr="006A69BA" w:rsidRDefault="009751C1" w:rsidP="00903448">
            <w:pPr>
              <w:spacing w:before="240" w:after="0" w:line="240" w:lineRule="auto"/>
              <w:rPr>
                <w:rFonts w:ascii="Arial" w:eastAsia="Calibri" w:hAnsi="Arial" w:cs="Arial"/>
                <w:sz w:val="28"/>
                <w:szCs w:val="28"/>
              </w:rPr>
            </w:pPr>
            <w:r w:rsidRPr="006A69BA">
              <w:rPr>
                <w:rFonts w:ascii="Arial" w:eastAsia="Calibri" w:hAnsi="Arial" w:cs="Arial"/>
                <w:sz w:val="28"/>
                <w:szCs w:val="28"/>
              </w:rPr>
              <w:t>5.</w:t>
            </w:r>
          </w:p>
        </w:tc>
        <w:tc>
          <w:tcPr>
            <w:tcW w:w="1087" w:type="dxa"/>
            <w:tcBorders>
              <w:top w:val="single" w:sz="4" w:space="0" w:color="auto"/>
              <w:left w:val="single" w:sz="4" w:space="0" w:color="auto"/>
              <w:bottom w:val="single" w:sz="4" w:space="0" w:color="auto"/>
              <w:right w:val="single" w:sz="4" w:space="0" w:color="auto"/>
            </w:tcBorders>
          </w:tcPr>
          <w:p w:rsidR="009751C1" w:rsidRPr="006A69BA" w:rsidRDefault="009751C1" w:rsidP="00903448">
            <w:pPr>
              <w:spacing w:before="240" w:after="0" w:line="240" w:lineRule="auto"/>
              <w:rPr>
                <w:rFonts w:ascii="Helvetica" w:eastAsia="Calibri" w:hAnsi="Helvetica" w:cs="Times New Roman"/>
                <w:sz w:val="32"/>
                <w:szCs w:val="32"/>
              </w:rPr>
            </w:pPr>
          </w:p>
        </w:tc>
      </w:tr>
      <w:tr w:rsidR="009751C1" w:rsidRPr="006A69BA" w:rsidTr="00042B2D">
        <w:trPr>
          <w:trHeight w:val="595"/>
        </w:trPr>
        <w:tc>
          <w:tcPr>
            <w:tcW w:w="7923" w:type="dxa"/>
            <w:tcBorders>
              <w:top w:val="single" w:sz="4" w:space="0" w:color="auto"/>
              <w:left w:val="single" w:sz="4" w:space="0" w:color="auto"/>
              <w:bottom w:val="single" w:sz="4" w:space="0" w:color="auto"/>
              <w:right w:val="single" w:sz="4" w:space="0" w:color="auto"/>
            </w:tcBorders>
            <w:hideMark/>
          </w:tcPr>
          <w:p w:rsidR="009751C1" w:rsidRPr="006A69BA" w:rsidRDefault="009751C1" w:rsidP="00903448">
            <w:pPr>
              <w:spacing w:before="240" w:after="0" w:line="240" w:lineRule="auto"/>
              <w:rPr>
                <w:rFonts w:ascii="Arial" w:eastAsia="Calibri" w:hAnsi="Arial" w:cs="Arial"/>
                <w:sz w:val="28"/>
                <w:szCs w:val="28"/>
              </w:rPr>
            </w:pPr>
            <w:r w:rsidRPr="006A69BA">
              <w:rPr>
                <w:rFonts w:ascii="Arial" w:eastAsia="Calibri" w:hAnsi="Arial" w:cs="Arial"/>
                <w:sz w:val="28"/>
                <w:szCs w:val="28"/>
              </w:rPr>
              <w:t>6.</w:t>
            </w:r>
          </w:p>
        </w:tc>
        <w:tc>
          <w:tcPr>
            <w:tcW w:w="1087" w:type="dxa"/>
            <w:tcBorders>
              <w:top w:val="single" w:sz="4" w:space="0" w:color="auto"/>
              <w:left w:val="single" w:sz="4" w:space="0" w:color="auto"/>
              <w:bottom w:val="single" w:sz="4" w:space="0" w:color="auto"/>
              <w:right w:val="single" w:sz="4" w:space="0" w:color="auto"/>
            </w:tcBorders>
          </w:tcPr>
          <w:p w:rsidR="009751C1" w:rsidRPr="006A69BA" w:rsidRDefault="009751C1" w:rsidP="00903448">
            <w:pPr>
              <w:spacing w:before="240" w:after="0" w:line="240" w:lineRule="auto"/>
              <w:rPr>
                <w:rFonts w:ascii="Helvetica" w:eastAsia="Calibri" w:hAnsi="Helvetica" w:cs="Times New Roman"/>
                <w:sz w:val="32"/>
                <w:szCs w:val="32"/>
              </w:rPr>
            </w:pPr>
          </w:p>
        </w:tc>
      </w:tr>
      <w:tr w:rsidR="009751C1" w:rsidRPr="006A69BA" w:rsidTr="00042B2D">
        <w:trPr>
          <w:trHeight w:val="581"/>
        </w:trPr>
        <w:tc>
          <w:tcPr>
            <w:tcW w:w="7923" w:type="dxa"/>
            <w:tcBorders>
              <w:top w:val="single" w:sz="4" w:space="0" w:color="auto"/>
              <w:left w:val="single" w:sz="4" w:space="0" w:color="auto"/>
              <w:bottom w:val="single" w:sz="4" w:space="0" w:color="auto"/>
              <w:right w:val="single" w:sz="4" w:space="0" w:color="auto"/>
            </w:tcBorders>
            <w:hideMark/>
          </w:tcPr>
          <w:p w:rsidR="009751C1" w:rsidRPr="006A69BA" w:rsidRDefault="009751C1" w:rsidP="00903448">
            <w:pPr>
              <w:spacing w:before="240" w:after="0" w:line="240" w:lineRule="auto"/>
              <w:rPr>
                <w:rFonts w:ascii="Arial" w:eastAsia="Calibri" w:hAnsi="Arial" w:cs="Arial"/>
                <w:sz w:val="28"/>
                <w:szCs w:val="28"/>
              </w:rPr>
            </w:pPr>
            <w:r w:rsidRPr="006A69BA">
              <w:rPr>
                <w:rFonts w:ascii="Arial" w:eastAsia="Calibri" w:hAnsi="Arial" w:cs="Arial"/>
                <w:sz w:val="28"/>
                <w:szCs w:val="28"/>
              </w:rPr>
              <w:t>7.</w:t>
            </w:r>
          </w:p>
        </w:tc>
        <w:tc>
          <w:tcPr>
            <w:tcW w:w="1087" w:type="dxa"/>
            <w:tcBorders>
              <w:top w:val="single" w:sz="4" w:space="0" w:color="auto"/>
              <w:left w:val="single" w:sz="4" w:space="0" w:color="auto"/>
              <w:bottom w:val="single" w:sz="4" w:space="0" w:color="auto"/>
              <w:right w:val="single" w:sz="4" w:space="0" w:color="auto"/>
            </w:tcBorders>
          </w:tcPr>
          <w:p w:rsidR="009751C1" w:rsidRPr="006A69BA" w:rsidRDefault="009751C1" w:rsidP="00903448">
            <w:pPr>
              <w:spacing w:before="240" w:after="0" w:line="240" w:lineRule="auto"/>
              <w:rPr>
                <w:rFonts w:ascii="Helvetica" w:eastAsia="Calibri" w:hAnsi="Helvetica" w:cs="Times New Roman"/>
                <w:sz w:val="32"/>
                <w:szCs w:val="32"/>
              </w:rPr>
            </w:pPr>
          </w:p>
        </w:tc>
      </w:tr>
      <w:tr w:rsidR="009751C1" w:rsidRPr="006A69BA" w:rsidTr="00042B2D">
        <w:trPr>
          <w:trHeight w:val="581"/>
        </w:trPr>
        <w:tc>
          <w:tcPr>
            <w:tcW w:w="7923" w:type="dxa"/>
            <w:tcBorders>
              <w:top w:val="single" w:sz="4" w:space="0" w:color="auto"/>
              <w:left w:val="single" w:sz="4" w:space="0" w:color="auto"/>
              <w:bottom w:val="single" w:sz="4" w:space="0" w:color="auto"/>
              <w:right w:val="single" w:sz="4" w:space="0" w:color="auto"/>
            </w:tcBorders>
            <w:hideMark/>
          </w:tcPr>
          <w:p w:rsidR="009751C1" w:rsidRPr="006A69BA" w:rsidRDefault="009751C1" w:rsidP="00903448">
            <w:pPr>
              <w:spacing w:before="240" w:after="0" w:line="240" w:lineRule="auto"/>
              <w:rPr>
                <w:rFonts w:ascii="Arial" w:eastAsia="Calibri" w:hAnsi="Arial" w:cs="Arial"/>
                <w:sz w:val="28"/>
                <w:szCs w:val="28"/>
              </w:rPr>
            </w:pPr>
            <w:r w:rsidRPr="006A69BA">
              <w:rPr>
                <w:rFonts w:ascii="Arial" w:eastAsia="Calibri" w:hAnsi="Arial" w:cs="Arial"/>
                <w:sz w:val="28"/>
                <w:szCs w:val="28"/>
              </w:rPr>
              <w:t>8.</w:t>
            </w:r>
          </w:p>
        </w:tc>
        <w:tc>
          <w:tcPr>
            <w:tcW w:w="1087" w:type="dxa"/>
            <w:tcBorders>
              <w:top w:val="single" w:sz="4" w:space="0" w:color="auto"/>
              <w:left w:val="single" w:sz="4" w:space="0" w:color="auto"/>
              <w:bottom w:val="single" w:sz="4" w:space="0" w:color="auto"/>
              <w:right w:val="single" w:sz="4" w:space="0" w:color="auto"/>
            </w:tcBorders>
          </w:tcPr>
          <w:p w:rsidR="009751C1" w:rsidRPr="006A69BA" w:rsidRDefault="009751C1" w:rsidP="00903448">
            <w:pPr>
              <w:spacing w:before="240" w:after="0" w:line="240" w:lineRule="auto"/>
              <w:rPr>
                <w:rFonts w:ascii="Helvetica" w:eastAsia="Calibri" w:hAnsi="Helvetica" w:cs="Times New Roman"/>
                <w:sz w:val="32"/>
                <w:szCs w:val="32"/>
              </w:rPr>
            </w:pPr>
          </w:p>
        </w:tc>
      </w:tr>
    </w:tbl>
    <w:p w:rsidR="003E5198" w:rsidRPr="006A69BA" w:rsidRDefault="003E5198" w:rsidP="009751C1">
      <w:pPr>
        <w:spacing w:after="0" w:line="276" w:lineRule="auto"/>
        <w:rPr>
          <w:rFonts w:ascii="Helvetica" w:eastAsia="Calibri" w:hAnsi="Helvetica"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751C1" w:rsidRPr="006A69BA" w:rsidTr="00903448">
        <w:tc>
          <w:tcPr>
            <w:tcW w:w="9016" w:type="dxa"/>
            <w:tcBorders>
              <w:top w:val="single" w:sz="4" w:space="0" w:color="auto"/>
              <w:left w:val="single" w:sz="4" w:space="0" w:color="auto"/>
              <w:bottom w:val="single" w:sz="4" w:space="0" w:color="auto"/>
              <w:right w:val="single" w:sz="4" w:space="0" w:color="auto"/>
            </w:tcBorders>
            <w:shd w:val="clear" w:color="auto" w:fill="C6D9F1"/>
            <w:hideMark/>
          </w:tcPr>
          <w:p w:rsidR="009751C1" w:rsidRPr="006A69BA" w:rsidRDefault="00042B2D" w:rsidP="00903448">
            <w:pPr>
              <w:spacing w:after="0" w:line="276" w:lineRule="auto"/>
              <w:rPr>
                <w:rFonts w:ascii="Arial" w:eastAsia="Calibri" w:hAnsi="Arial" w:cs="Arial"/>
                <w:b/>
                <w:sz w:val="28"/>
                <w:szCs w:val="28"/>
              </w:rPr>
            </w:pPr>
            <w:r>
              <w:rPr>
                <w:rFonts w:ascii="Arial" w:eastAsia="Calibri" w:hAnsi="Arial" w:cs="Arial"/>
                <w:b/>
                <w:sz w:val="28"/>
                <w:szCs w:val="28"/>
              </w:rPr>
              <w:t>Section 4</w:t>
            </w:r>
            <w:r w:rsidR="009751C1" w:rsidRPr="006A69BA">
              <w:rPr>
                <w:rFonts w:ascii="Arial" w:eastAsia="Calibri" w:hAnsi="Arial" w:cs="Arial"/>
                <w:b/>
                <w:sz w:val="28"/>
                <w:szCs w:val="28"/>
              </w:rPr>
              <w:t>: Sign</w:t>
            </w:r>
            <w:r w:rsidR="00563B33">
              <w:rPr>
                <w:rFonts w:ascii="Arial" w:eastAsia="Calibri" w:hAnsi="Arial" w:cs="Arial"/>
                <w:b/>
                <w:sz w:val="28"/>
                <w:szCs w:val="28"/>
              </w:rPr>
              <w:t>ature</w:t>
            </w:r>
            <w:r w:rsidR="009751C1" w:rsidRPr="006A69BA">
              <w:rPr>
                <w:rFonts w:ascii="Arial" w:eastAsia="Calibri" w:hAnsi="Arial" w:cs="Arial"/>
                <w:b/>
                <w:sz w:val="28"/>
                <w:szCs w:val="28"/>
              </w:rPr>
              <w:t xml:space="preserve"> and Date</w:t>
            </w:r>
          </w:p>
        </w:tc>
      </w:tr>
      <w:tr w:rsidR="009955B9" w:rsidRPr="006A69BA" w:rsidTr="00903448">
        <w:tc>
          <w:tcPr>
            <w:tcW w:w="9016" w:type="dxa"/>
            <w:tcBorders>
              <w:top w:val="single" w:sz="4" w:space="0" w:color="auto"/>
              <w:left w:val="single" w:sz="4" w:space="0" w:color="auto"/>
              <w:bottom w:val="single" w:sz="4" w:space="0" w:color="auto"/>
              <w:right w:val="single" w:sz="4" w:space="0" w:color="auto"/>
            </w:tcBorders>
            <w:shd w:val="clear" w:color="auto" w:fill="C6D9F1"/>
          </w:tcPr>
          <w:p w:rsidR="009955B9" w:rsidRPr="006B1700" w:rsidRDefault="006B1700" w:rsidP="00472984">
            <w:pPr>
              <w:spacing w:after="0" w:line="276" w:lineRule="auto"/>
              <w:rPr>
                <w:rFonts w:ascii="Arial" w:eastAsia="Calibri" w:hAnsi="Arial" w:cs="Arial"/>
                <w:sz w:val="24"/>
                <w:szCs w:val="24"/>
              </w:rPr>
            </w:pPr>
            <w:r w:rsidRPr="006B1700">
              <w:rPr>
                <w:rFonts w:ascii="Arial" w:eastAsia="Calibri" w:hAnsi="Arial" w:cs="Arial"/>
                <w:sz w:val="24"/>
                <w:szCs w:val="24"/>
              </w:rPr>
              <w:t>This must be signed by the applicant/s</w:t>
            </w:r>
          </w:p>
        </w:tc>
      </w:tr>
      <w:tr w:rsidR="009751C1" w:rsidRPr="006A69BA" w:rsidTr="00903448">
        <w:tc>
          <w:tcPr>
            <w:tcW w:w="9016" w:type="dxa"/>
            <w:tcBorders>
              <w:top w:val="single" w:sz="4" w:space="0" w:color="auto"/>
              <w:left w:val="single" w:sz="4" w:space="0" w:color="auto"/>
              <w:bottom w:val="single" w:sz="4" w:space="0" w:color="auto"/>
              <w:right w:val="single" w:sz="4" w:space="0" w:color="auto"/>
            </w:tcBorders>
          </w:tcPr>
          <w:p w:rsidR="00E434A3" w:rsidRDefault="00E434A3" w:rsidP="00563B33">
            <w:pPr>
              <w:shd w:val="clear" w:color="auto" w:fill="FFFFFF"/>
              <w:spacing w:after="0" w:line="240" w:lineRule="auto"/>
              <w:rPr>
                <w:rFonts w:ascii="Arial" w:eastAsia="Times New Roman" w:hAnsi="Arial" w:cs="Arial"/>
                <w:sz w:val="28"/>
                <w:szCs w:val="28"/>
                <w:lang w:eastAsia="en-IE"/>
              </w:rPr>
            </w:pPr>
          </w:p>
          <w:p w:rsidR="00563B33" w:rsidRPr="00563B33" w:rsidRDefault="00563B33" w:rsidP="00563B33">
            <w:pPr>
              <w:shd w:val="clear" w:color="auto" w:fill="FFFFFF"/>
              <w:spacing w:after="0" w:line="240" w:lineRule="auto"/>
              <w:rPr>
                <w:rFonts w:ascii="Arial" w:eastAsia="Times New Roman" w:hAnsi="Arial" w:cs="Arial"/>
                <w:sz w:val="28"/>
                <w:szCs w:val="28"/>
                <w:lang w:eastAsia="en-IE"/>
              </w:rPr>
            </w:pPr>
            <w:r w:rsidRPr="00563B33">
              <w:rPr>
                <w:rFonts w:ascii="Arial" w:eastAsia="Times New Roman" w:hAnsi="Arial" w:cs="Arial"/>
                <w:sz w:val="28"/>
                <w:szCs w:val="28"/>
                <w:lang w:eastAsia="en-IE"/>
              </w:rPr>
              <w:t>I declare that the information given by me in all parts of this form is truthful and complete.</w:t>
            </w:r>
          </w:p>
          <w:p w:rsidR="009751C1" w:rsidRPr="006A69BA" w:rsidRDefault="009751C1" w:rsidP="00903448">
            <w:pPr>
              <w:spacing w:after="0" w:line="276" w:lineRule="auto"/>
              <w:rPr>
                <w:rFonts w:ascii="Arial" w:eastAsia="Calibri" w:hAnsi="Arial" w:cs="Arial"/>
                <w:sz w:val="28"/>
                <w:szCs w:val="28"/>
              </w:rPr>
            </w:pPr>
            <w:r w:rsidRPr="006A69BA">
              <w:rPr>
                <w:rFonts w:ascii="Arial" w:eastAsia="Calibri" w:hAnsi="Arial" w:cs="Arial"/>
                <w:sz w:val="28"/>
                <w:szCs w:val="28"/>
              </w:rPr>
              <w:t xml:space="preserve">I consent to the designated member of staff </w:t>
            </w:r>
            <w:r>
              <w:rPr>
                <w:rFonts w:ascii="Arial" w:eastAsia="Calibri" w:hAnsi="Arial" w:cs="Arial"/>
                <w:sz w:val="28"/>
                <w:szCs w:val="28"/>
              </w:rPr>
              <w:t xml:space="preserve">in the Social Work section </w:t>
            </w:r>
            <w:r w:rsidRPr="006A69BA">
              <w:rPr>
                <w:rFonts w:ascii="Arial" w:eastAsia="Calibri" w:hAnsi="Arial" w:cs="Arial"/>
                <w:sz w:val="28"/>
                <w:szCs w:val="28"/>
              </w:rPr>
              <w:t>contacting any relevant person or body in relation to my application:</w:t>
            </w:r>
          </w:p>
          <w:p w:rsidR="009751C1" w:rsidRPr="006A69BA" w:rsidRDefault="009751C1" w:rsidP="00903448">
            <w:pPr>
              <w:spacing w:after="0" w:line="276" w:lineRule="auto"/>
              <w:rPr>
                <w:rFonts w:ascii="Times New Roman" w:eastAsia="Calibri" w:hAnsi="Times New Roman" w:cs="Times New Roman"/>
                <w:sz w:val="32"/>
                <w:szCs w:val="32"/>
              </w:rPr>
            </w:pPr>
          </w:p>
          <w:p w:rsidR="009751C1" w:rsidRPr="006A69BA" w:rsidRDefault="009751C1" w:rsidP="00903448">
            <w:pPr>
              <w:spacing w:after="0" w:line="276" w:lineRule="auto"/>
              <w:rPr>
                <w:rFonts w:ascii="Arial" w:eastAsia="Calibri" w:hAnsi="Arial" w:cs="Arial"/>
                <w:sz w:val="32"/>
                <w:szCs w:val="32"/>
              </w:rPr>
            </w:pPr>
            <w:r w:rsidRPr="006A69BA">
              <w:rPr>
                <w:rFonts w:ascii="Arial" w:eastAsia="Calibri" w:hAnsi="Arial" w:cs="Arial"/>
                <w:sz w:val="28"/>
                <w:szCs w:val="28"/>
              </w:rPr>
              <w:t>Signed:</w:t>
            </w:r>
            <w:r w:rsidRPr="006A69BA">
              <w:rPr>
                <w:rFonts w:ascii="Arial" w:eastAsia="Calibri" w:hAnsi="Arial" w:cs="Arial"/>
                <w:sz w:val="32"/>
                <w:szCs w:val="32"/>
              </w:rPr>
              <w:t xml:space="preserve"> </w:t>
            </w:r>
            <w:r w:rsidRPr="006A69BA">
              <w:rPr>
                <w:rFonts w:ascii="Times New Roman" w:eastAsia="Calibri" w:hAnsi="Times New Roman" w:cs="Times New Roman"/>
                <w:sz w:val="32"/>
                <w:szCs w:val="32"/>
              </w:rPr>
              <w:t>______________________________________________________________________________________________________________</w:t>
            </w:r>
          </w:p>
          <w:p w:rsidR="009751C1" w:rsidRPr="006A69BA" w:rsidRDefault="009751C1" w:rsidP="00903448">
            <w:pPr>
              <w:spacing w:after="0" w:line="276" w:lineRule="auto"/>
              <w:rPr>
                <w:rFonts w:ascii="Arial" w:eastAsia="Calibri" w:hAnsi="Arial" w:cs="Arial"/>
                <w:sz w:val="32"/>
                <w:szCs w:val="32"/>
              </w:rPr>
            </w:pPr>
            <w:r w:rsidRPr="006A69BA">
              <w:rPr>
                <w:rFonts w:ascii="Arial" w:eastAsia="Calibri" w:hAnsi="Arial" w:cs="Arial"/>
                <w:sz w:val="32"/>
                <w:szCs w:val="32"/>
              </w:rPr>
              <w:t xml:space="preserve"> </w:t>
            </w:r>
          </w:p>
          <w:p w:rsidR="009751C1" w:rsidRPr="006A69BA" w:rsidRDefault="009751C1" w:rsidP="00903448">
            <w:pPr>
              <w:spacing w:after="0" w:line="276" w:lineRule="auto"/>
              <w:rPr>
                <w:rFonts w:ascii="Helvetica" w:eastAsia="Calibri" w:hAnsi="Helvetica" w:cs="Times New Roman"/>
                <w:sz w:val="32"/>
                <w:szCs w:val="32"/>
              </w:rPr>
            </w:pPr>
            <w:r w:rsidRPr="006A69BA">
              <w:rPr>
                <w:rFonts w:ascii="Arial" w:eastAsia="Calibri" w:hAnsi="Arial" w:cs="Arial"/>
                <w:sz w:val="28"/>
                <w:szCs w:val="28"/>
              </w:rPr>
              <w:t>Date:</w:t>
            </w:r>
            <w:r w:rsidRPr="006A69BA">
              <w:rPr>
                <w:rFonts w:ascii="Helvetica" w:eastAsia="Calibri" w:hAnsi="Helvetica" w:cs="Times New Roman"/>
                <w:sz w:val="32"/>
                <w:szCs w:val="32"/>
              </w:rPr>
              <w:t xml:space="preserve"> </w:t>
            </w:r>
            <w:r w:rsidRPr="006A69BA">
              <w:rPr>
                <w:rFonts w:ascii="Times New Roman" w:eastAsia="Calibri" w:hAnsi="Times New Roman" w:cs="Times New Roman"/>
                <w:sz w:val="32"/>
                <w:szCs w:val="32"/>
              </w:rPr>
              <w:t>__________________________________________________</w:t>
            </w:r>
          </w:p>
          <w:p w:rsidR="009751C1" w:rsidRPr="006A69BA" w:rsidRDefault="009751C1" w:rsidP="00903448">
            <w:pPr>
              <w:spacing w:after="0" w:line="276" w:lineRule="auto"/>
              <w:rPr>
                <w:rFonts w:ascii="Helvetica" w:eastAsia="Calibri" w:hAnsi="Helvetica" w:cs="Times New Roman"/>
                <w:sz w:val="32"/>
                <w:szCs w:val="32"/>
              </w:rPr>
            </w:pPr>
          </w:p>
        </w:tc>
      </w:tr>
    </w:tbl>
    <w:p w:rsidR="009751C1" w:rsidRDefault="009751C1" w:rsidP="009751C1">
      <w:pPr>
        <w:spacing w:after="0" w:line="276" w:lineRule="auto"/>
        <w:rPr>
          <w:rFonts w:ascii="Helvetica" w:eastAsia="Calibri" w:hAnsi="Helvetica" w:cs="Times New Roman"/>
          <w:sz w:val="32"/>
          <w:szCs w:val="32"/>
        </w:rPr>
      </w:pPr>
    </w:p>
    <w:tbl>
      <w:tblPr>
        <w:tblStyle w:val="TableGrid"/>
        <w:tblW w:w="0" w:type="auto"/>
        <w:tblLook w:val="04A0" w:firstRow="1" w:lastRow="0" w:firstColumn="1" w:lastColumn="0" w:noHBand="0" w:noVBand="1"/>
      </w:tblPr>
      <w:tblGrid>
        <w:gridCol w:w="9016"/>
      </w:tblGrid>
      <w:tr w:rsidR="00E9366F" w:rsidTr="00CB6324">
        <w:tc>
          <w:tcPr>
            <w:tcW w:w="9016" w:type="dxa"/>
            <w:shd w:val="clear" w:color="auto" w:fill="BDD6EE" w:themeFill="accent1" w:themeFillTint="66"/>
          </w:tcPr>
          <w:p w:rsidR="00E9366F" w:rsidRDefault="00042B2D" w:rsidP="00CB6324">
            <w:pPr>
              <w:spacing w:line="259" w:lineRule="auto"/>
              <w:rPr>
                <w:rFonts w:ascii="Arial" w:eastAsia="Calibri" w:hAnsi="Arial" w:cs="Arial"/>
                <w:b/>
                <w:sz w:val="28"/>
                <w:szCs w:val="28"/>
              </w:rPr>
            </w:pPr>
            <w:r>
              <w:rPr>
                <w:rFonts w:ascii="Arial" w:eastAsia="Calibri" w:hAnsi="Arial" w:cs="Arial"/>
                <w:b/>
                <w:sz w:val="28"/>
                <w:szCs w:val="28"/>
              </w:rPr>
              <w:t>Section 5</w:t>
            </w:r>
            <w:r w:rsidR="00E9366F" w:rsidRPr="00F050AA">
              <w:rPr>
                <w:rFonts w:ascii="Arial" w:eastAsia="Calibri" w:hAnsi="Arial" w:cs="Arial"/>
                <w:b/>
                <w:sz w:val="28"/>
                <w:szCs w:val="28"/>
              </w:rPr>
              <w:t>: Checklist</w:t>
            </w:r>
          </w:p>
          <w:p w:rsidR="00E9366F" w:rsidRPr="009955B9" w:rsidRDefault="00E9366F" w:rsidP="00CB6324">
            <w:pPr>
              <w:spacing w:line="259" w:lineRule="auto"/>
              <w:rPr>
                <w:rFonts w:ascii="Arial" w:eastAsia="Calibri" w:hAnsi="Arial" w:cs="Arial"/>
                <w:sz w:val="24"/>
                <w:szCs w:val="24"/>
              </w:rPr>
            </w:pPr>
          </w:p>
        </w:tc>
      </w:tr>
      <w:tr w:rsidR="00E9366F" w:rsidTr="00CB6324">
        <w:tc>
          <w:tcPr>
            <w:tcW w:w="9016" w:type="dxa"/>
          </w:tcPr>
          <w:p w:rsidR="00E9366F" w:rsidRDefault="00E9366F" w:rsidP="00CB6324">
            <w:pPr>
              <w:pStyle w:val="ListParagraph"/>
              <w:rPr>
                <w:rFonts w:ascii="Arial" w:hAnsi="Arial" w:cs="Arial"/>
                <w:sz w:val="28"/>
                <w:szCs w:val="28"/>
              </w:rPr>
            </w:pPr>
          </w:p>
          <w:p w:rsidR="00E9366F" w:rsidRPr="009751C1" w:rsidRDefault="00E9366F" w:rsidP="00CB6324">
            <w:pPr>
              <w:pStyle w:val="ListParagraph"/>
              <w:numPr>
                <w:ilvl w:val="0"/>
                <w:numId w:val="8"/>
              </w:numPr>
              <w:rPr>
                <w:rFonts w:ascii="Arial" w:hAnsi="Arial" w:cs="Arial"/>
                <w:sz w:val="28"/>
                <w:szCs w:val="28"/>
              </w:rPr>
            </w:pPr>
            <w:r>
              <w:rPr>
                <w:rFonts w:ascii="Arial" w:hAnsi="Arial" w:cs="Arial"/>
                <w:sz w:val="28"/>
                <w:szCs w:val="28"/>
              </w:rPr>
              <w:t xml:space="preserve">Are you </w:t>
            </w:r>
            <w:r w:rsidR="00F53C02">
              <w:rPr>
                <w:rFonts w:ascii="Arial" w:hAnsi="Arial" w:cs="Arial"/>
                <w:sz w:val="28"/>
                <w:szCs w:val="28"/>
              </w:rPr>
              <w:t xml:space="preserve">accepted </w:t>
            </w:r>
            <w:r>
              <w:rPr>
                <w:rFonts w:ascii="Arial" w:hAnsi="Arial" w:cs="Arial"/>
                <w:sz w:val="28"/>
                <w:szCs w:val="28"/>
              </w:rPr>
              <w:t>on DCC’s housing or transfer list?</w:t>
            </w:r>
          </w:p>
          <w:p w:rsidR="00E9366F" w:rsidRPr="009751C1" w:rsidRDefault="00E9366F" w:rsidP="00CB6324">
            <w:pPr>
              <w:pStyle w:val="ListParagraph"/>
              <w:numPr>
                <w:ilvl w:val="0"/>
                <w:numId w:val="8"/>
              </w:numPr>
              <w:rPr>
                <w:rFonts w:ascii="Arial" w:hAnsi="Arial" w:cs="Arial"/>
                <w:sz w:val="28"/>
                <w:szCs w:val="28"/>
              </w:rPr>
            </w:pPr>
            <w:r w:rsidRPr="009751C1">
              <w:rPr>
                <w:rFonts w:ascii="Arial" w:hAnsi="Arial" w:cs="Arial"/>
                <w:sz w:val="28"/>
                <w:szCs w:val="28"/>
              </w:rPr>
              <w:t>Have you filled all relevant sections?</w:t>
            </w:r>
          </w:p>
          <w:p w:rsidR="00E9366F" w:rsidRDefault="00E9366F" w:rsidP="00CB6324">
            <w:pPr>
              <w:pStyle w:val="ListParagraph"/>
              <w:numPr>
                <w:ilvl w:val="0"/>
                <w:numId w:val="8"/>
              </w:numPr>
              <w:rPr>
                <w:rFonts w:ascii="Arial" w:hAnsi="Arial" w:cs="Arial"/>
                <w:sz w:val="28"/>
                <w:szCs w:val="28"/>
              </w:rPr>
            </w:pPr>
            <w:r w:rsidRPr="009751C1">
              <w:rPr>
                <w:rFonts w:ascii="Arial" w:hAnsi="Arial" w:cs="Arial"/>
                <w:sz w:val="28"/>
                <w:szCs w:val="28"/>
              </w:rPr>
              <w:t>Di</w:t>
            </w:r>
            <w:r w:rsidR="00042B2D">
              <w:rPr>
                <w:rFonts w:ascii="Arial" w:hAnsi="Arial" w:cs="Arial"/>
                <w:sz w:val="28"/>
                <w:szCs w:val="28"/>
              </w:rPr>
              <w:t>d you sign the form at Section 4</w:t>
            </w:r>
            <w:r w:rsidRPr="009751C1">
              <w:rPr>
                <w:rFonts w:ascii="Arial" w:hAnsi="Arial" w:cs="Arial"/>
                <w:sz w:val="28"/>
                <w:szCs w:val="28"/>
              </w:rPr>
              <w:t>?</w:t>
            </w:r>
          </w:p>
          <w:p w:rsidR="00E9366F" w:rsidRDefault="00CA5B59" w:rsidP="00CB6324">
            <w:pPr>
              <w:pStyle w:val="ListParagraph"/>
              <w:numPr>
                <w:ilvl w:val="0"/>
                <w:numId w:val="8"/>
              </w:numPr>
              <w:rPr>
                <w:rFonts w:ascii="Arial" w:hAnsi="Arial" w:cs="Arial"/>
                <w:sz w:val="28"/>
                <w:szCs w:val="28"/>
              </w:rPr>
            </w:pPr>
            <w:r>
              <w:rPr>
                <w:rFonts w:ascii="Arial" w:hAnsi="Arial" w:cs="Arial"/>
                <w:sz w:val="28"/>
                <w:szCs w:val="28"/>
              </w:rPr>
              <w:t xml:space="preserve">Did you include all </w:t>
            </w:r>
            <w:r w:rsidR="00E9366F">
              <w:rPr>
                <w:rFonts w:ascii="Arial" w:hAnsi="Arial" w:cs="Arial"/>
                <w:sz w:val="28"/>
                <w:szCs w:val="28"/>
              </w:rPr>
              <w:t>supporting documents</w:t>
            </w:r>
            <w:r>
              <w:rPr>
                <w:rFonts w:ascii="Arial" w:hAnsi="Arial" w:cs="Arial"/>
                <w:sz w:val="28"/>
                <w:szCs w:val="28"/>
              </w:rPr>
              <w:t>? They must be sent along with this f</w:t>
            </w:r>
            <w:r w:rsidR="003E5198">
              <w:rPr>
                <w:rFonts w:ascii="Arial" w:hAnsi="Arial" w:cs="Arial"/>
                <w:sz w:val="28"/>
                <w:szCs w:val="28"/>
              </w:rPr>
              <w:t xml:space="preserve">orm &amp; cannot be added later. Do not send </w:t>
            </w:r>
            <w:r>
              <w:rPr>
                <w:rFonts w:ascii="Arial" w:hAnsi="Arial" w:cs="Arial"/>
                <w:sz w:val="28"/>
                <w:szCs w:val="28"/>
              </w:rPr>
              <w:t>videos / photos</w:t>
            </w:r>
            <w:r w:rsidR="003E5198">
              <w:rPr>
                <w:rFonts w:ascii="Arial" w:hAnsi="Arial" w:cs="Arial"/>
                <w:sz w:val="28"/>
                <w:szCs w:val="28"/>
              </w:rPr>
              <w:t xml:space="preserve"> or photographed documents</w:t>
            </w:r>
            <w:r>
              <w:rPr>
                <w:rFonts w:ascii="Arial" w:hAnsi="Arial" w:cs="Arial"/>
                <w:sz w:val="28"/>
                <w:szCs w:val="28"/>
              </w:rPr>
              <w:t>.</w:t>
            </w:r>
          </w:p>
          <w:p w:rsidR="00E9366F" w:rsidRDefault="00E9366F" w:rsidP="00CB6324">
            <w:pPr>
              <w:spacing w:line="259" w:lineRule="auto"/>
              <w:rPr>
                <w:rFonts w:ascii="Calibri" w:eastAsia="Calibri" w:hAnsi="Calibri" w:cs="Times New Roman"/>
              </w:rPr>
            </w:pPr>
          </w:p>
        </w:tc>
      </w:tr>
    </w:tbl>
    <w:p w:rsidR="00E9366F" w:rsidRPr="006A69BA" w:rsidRDefault="00E9366F" w:rsidP="009751C1">
      <w:pPr>
        <w:spacing w:after="0" w:line="276" w:lineRule="auto"/>
        <w:rPr>
          <w:rFonts w:ascii="Helvetica" w:eastAsia="Calibri" w:hAnsi="Helvetica" w:cs="Times New Roman"/>
          <w:sz w:val="32"/>
          <w:szCs w:val="32"/>
        </w:rPr>
      </w:pPr>
    </w:p>
    <w:p w:rsidR="009751C1" w:rsidRPr="00046A50" w:rsidRDefault="009751C1" w:rsidP="009751C1">
      <w:pPr>
        <w:spacing w:after="0" w:line="276" w:lineRule="auto"/>
        <w:rPr>
          <w:rFonts w:ascii="Arial" w:eastAsia="Calibri" w:hAnsi="Arial" w:cs="Arial"/>
          <w:b/>
          <w:sz w:val="32"/>
          <w:szCs w:val="32"/>
        </w:rPr>
      </w:pPr>
      <w:r w:rsidRPr="00046A50">
        <w:rPr>
          <w:rFonts w:ascii="Arial" w:eastAsia="Calibri" w:hAnsi="Arial" w:cs="Arial"/>
          <w:b/>
          <w:sz w:val="32"/>
          <w:szCs w:val="32"/>
        </w:rPr>
        <w:t>Send your form and documents to:</w:t>
      </w:r>
    </w:p>
    <w:p w:rsidR="009751C1" w:rsidRPr="006A69BA" w:rsidRDefault="009751C1" w:rsidP="009751C1">
      <w:pPr>
        <w:spacing w:after="0" w:line="276" w:lineRule="auto"/>
        <w:rPr>
          <w:rFonts w:ascii="Arial" w:eastAsia="Calibri" w:hAnsi="Arial" w:cs="Arial"/>
          <w:b/>
          <w:sz w:val="28"/>
          <w:szCs w:val="28"/>
        </w:rPr>
      </w:pPr>
    </w:p>
    <w:p w:rsidR="009751C1" w:rsidRPr="006A69BA" w:rsidRDefault="009751C1" w:rsidP="009751C1">
      <w:pPr>
        <w:spacing w:after="0" w:line="276" w:lineRule="auto"/>
        <w:rPr>
          <w:rFonts w:ascii="Arial" w:eastAsia="Calibri" w:hAnsi="Arial" w:cs="Arial"/>
          <w:sz w:val="28"/>
          <w:szCs w:val="28"/>
        </w:rPr>
      </w:pPr>
      <w:r>
        <w:rPr>
          <w:rFonts w:ascii="Arial" w:eastAsia="Calibri" w:hAnsi="Arial" w:cs="Arial"/>
          <w:b/>
          <w:sz w:val="28"/>
          <w:szCs w:val="28"/>
        </w:rPr>
        <w:t>Post</w:t>
      </w:r>
      <w:r w:rsidRPr="00F500A0">
        <w:rPr>
          <w:rFonts w:ascii="Arial" w:eastAsia="Calibri" w:hAnsi="Arial" w:cs="Arial"/>
          <w:b/>
          <w:sz w:val="28"/>
          <w:szCs w:val="28"/>
        </w:rPr>
        <w:t>:</w:t>
      </w:r>
      <w:r>
        <w:rPr>
          <w:rFonts w:ascii="Arial" w:eastAsia="Calibri" w:hAnsi="Arial" w:cs="Arial"/>
          <w:sz w:val="28"/>
          <w:szCs w:val="28"/>
        </w:rPr>
        <w:t xml:space="preserve"> Exceptional Social Grounds Scheme</w:t>
      </w:r>
      <w:r w:rsidRPr="006A69BA">
        <w:rPr>
          <w:rFonts w:ascii="Arial" w:eastAsia="Calibri" w:hAnsi="Arial" w:cs="Arial"/>
          <w:sz w:val="28"/>
          <w:szCs w:val="28"/>
        </w:rPr>
        <w:t>,</w:t>
      </w:r>
    </w:p>
    <w:p w:rsidR="009751C1" w:rsidRPr="006A69BA" w:rsidRDefault="009751C1" w:rsidP="009751C1">
      <w:pPr>
        <w:spacing w:after="0" w:line="276" w:lineRule="auto"/>
        <w:ind w:left="720"/>
        <w:rPr>
          <w:rFonts w:ascii="Arial" w:eastAsia="Calibri" w:hAnsi="Arial" w:cs="Arial"/>
          <w:sz w:val="28"/>
          <w:szCs w:val="28"/>
        </w:rPr>
      </w:pPr>
      <w:r>
        <w:rPr>
          <w:rFonts w:ascii="Arial" w:eastAsia="Calibri" w:hAnsi="Arial" w:cs="Arial"/>
          <w:sz w:val="28"/>
          <w:szCs w:val="28"/>
        </w:rPr>
        <w:t xml:space="preserve"> </w:t>
      </w:r>
      <w:r w:rsidRPr="006A69BA">
        <w:rPr>
          <w:rFonts w:ascii="Arial" w:eastAsia="Calibri" w:hAnsi="Arial" w:cs="Arial"/>
          <w:sz w:val="28"/>
          <w:szCs w:val="28"/>
        </w:rPr>
        <w:t>Social Work Section,</w:t>
      </w:r>
    </w:p>
    <w:p w:rsidR="009751C1" w:rsidRPr="006A69BA" w:rsidRDefault="009751C1" w:rsidP="00AA2B5D">
      <w:pPr>
        <w:spacing w:after="0" w:line="276" w:lineRule="auto"/>
        <w:ind w:left="720"/>
        <w:rPr>
          <w:rFonts w:ascii="Arial" w:eastAsia="Calibri" w:hAnsi="Arial" w:cs="Arial"/>
          <w:sz w:val="28"/>
          <w:szCs w:val="28"/>
        </w:rPr>
      </w:pPr>
      <w:r>
        <w:rPr>
          <w:rFonts w:ascii="Arial" w:eastAsia="Calibri" w:hAnsi="Arial" w:cs="Arial"/>
          <w:sz w:val="28"/>
          <w:szCs w:val="28"/>
        </w:rPr>
        <w:t xml:space="preserve"> </w:t>
      </w:r>
      <w:r w:rsidRPr="006A69BA">
        <w:rPr>
          <w:rFonts w:ascii="Arial" w:eastAsia="Calibri" w:hAnsi="Arial" w:cs="Arial"/>
          <w:sz w:val="28"/>
          <w:szCs w:val="28"/>
        </w:rPr>
        <w:t>Block 1, Floor 2,</w:t>
      </w:r>
      <w:r>
        <w:rPr>
          <w:rFonts w:ascii="Arial" w:eastAsia="Calibri" w:hAnsi="Arial" w:cs="Arial"/>
          <w:sz w:val="28"/>
          <w:szCs w:val="28"/>
        </w:rPr>
        <w:t xml:space="preserve"> </w:t>
      </w:r>
      <w:r w:rsidRPr="006A69BA">
        <w:rPr>
          <w:rFonts w:ascii="Arial" w:eastAsia="Calibri" w:hAnsi="Arial" w:cs="Arial"/>
          <w:sz w:val="28"/>
          <w:szCs w:val="28"/>
        </w:rPr>
        <w:t>Dublin City Council,</w:t>
      </w:r>
    </w:p>
    <w:p w:rsidR="009751C1" w:rsidRPr="006A69BA" w:rsidRDefault="009751C1" w:rsidP="009751C1">
      <w:pPr>
        <w:spacing w:after="0" w:line="276" w:lineRule="auto"/>
        <w:ind w:left="720"/>
        <w:rPr>
          <w:rFonts w:ascii="Arial" w:eastAsia="Calibri" w:hAnsi="Arial" w:cs="Arial"/>
          <w:sz w:val="28"/>
          <w:szCs w:val="28"/>
        </w:rPr>
      </w:pPr>
      <w:r>
        <w:rPr>
          <w:rFonts w:ascii="Arial" w:eastAsia="Calibri" w:hAnsi="Arial" w:cs="Arial"/>
          <w:sz w:val="28"/>
          <w:szCs w:val="28"/>
        </w:rPr>
        <w:t xml:space="preserve"> </w:t>
      </w:r>
      <w:r w:rsidRPr="006A69BA">
        <w:rPr>
          <w:rFonts w:ascii="Arial" w:eastAsia="Calibri" w:hAnsi="Arial" w:cs="Arial"/>
          <w:sz w:val="28"/>
          <w:szCs w:val="28"/>
        </w:rPr>
        <w:t>Civic Offices,</w:t>
      </w:r>
    </w:p>
    <w:p w:rsidR="009751C1" w:rsidRPr="006A69BA" w:rsidRDefault="009751C1" w:rsidP="009751C1">
      <w:pPr>
        <w:spacing w:after="0" w:line="276" w:lineRule="auto"/>
        <w:ind w:left="720"/>
        <w:rPr>
          <w:rFonts w:ascii="Arial" w:eastAsia="Calibri" w:hAnsi="Arial" w:cs="Arial"/>
          <w:sz w:val="28"/>
          <w:szCs w:val="28"/>
        </w:rPr>
      </w:pPr>
      <w:r>
        <w:rPr>
          <w:rFonts w:ascii="Arial" w:eastAsia="Calibri" w:hAnsi="Arial" w:cs="Arial"/>
          <w:sz w:val="28"/>
          <w:szCs w:val="28"/>
        </w:rPr>
        <w:t xml:space="preserve"> </w:t>
      </w:r>
      <w:r w:rsidRPr="006A69BA">
        <w:rPr>
          <w:rFonts w:ascii="Arial" w:eastAsia="Calibri" w:hAnsi="Arial" w:cs="Arial"/>
          <w:sz w:val="28"/>
          <w:szCs w:val="28"/>
        </w:rPr>
        <w:t>Wood Quay,</w:t>
      </w:r>
    </w:p>
    <w:p w:rsidR="009751C1" w:rsidRDefault="009751C1" w:rsidP="009751C1">
      <w:pPr>
        <w:spacing w:after="0" w:line="276" w:lineRule="auto"/>
        <w:ind w:left="720"/>
        <w:rPr>
          <w:rFonts w:ascii="Arial" w:eastAsia="Calibri" w:hAnsi="Arial" w:cs="Arial"/>
          <w:sz w:val="28"/>
          <w:szCs w:val="28"/>
        </w:rPr>
      </w:pPr>
      <w:r>
        <w:rPr>
          <w:rFonts w:ascii="Arial" w:eastAsia="Calibri" w:hAnsi="Arial" w:cs="Arial"/>
          <w:sz w:val="28"/>
          <w:szCs w:val="28"/>
        </w:rPr>
        <w:t xml:space="preserve"> </w:t>
      </w:r>
      <w:r w:rsidRPr="006A69BA">
        <w:rPr>
          <w:rFonts w:ascii="Arial" w:eastAsia="Calibri" w:hAnsi="Arial" w:cs="Arial"/>
          <w:sz w:val="28"/>
          <w:szCs w:val="28"/>
        </w:rPr>
        <w:t>Dublin 8.</w:t>
      </w:r>
      <w:r w:rsidRPr="006A69BA">
        <w:rPr>
          <w:rFonts w:ascii="Arial" w:eastAsia="Calibri" w:hAnsi="Arial" w:cs="Arial"/>
          <w:sz w:val="28"/>
          <w:szCs w:val="28"/>
        </w:rPr>
        <w:tab/>
      </w:r>
    </w:p>
    <w:p w:rsidR="009751C1" w:rsidRDefault="009751C1" w:rsidP="009751C1">
      <w:pPr>
        <w:spacing w:after="0" w:line="276" w:lineRule="auto"/>
        <w:rPr>
          <w:rFonts w:ascii="Arial" w:eastAsia="Calibri" w:hAnsi="Arial" w:cs="Arial"/>
          <w:sz w:val="28"/>
          <w:szCs w:val="28"/>
        </w:rPr>
      </w:pPr>
      <w:r>
        <w:rPr>
          <w:rFonts w:ascii="Arial" w:eastAsia="Calibri" w:hAnsi="Arial" w:cs="Arial"/>
          <w:sz w:val="28"/>
          <w:szCs w:val="28"/>
        </w:rPr>
        <w:t xml:space="preserve">          D08 R</w:t>
      </w:r>
      <w:r w:rsidRPr="000E712D">
        <w:rPr>
          <w:rFonts w:ascii="Arial" w:eastAsia="Calibri" w:hAnsi="Arial" w:cs="Arial"/>
          <w:sz w:val="28"/>
          <w:szCs w:val="28"/>
        </w:rPr>
        <w:t>F3F</w:t>
      </w:r>
    </w:p>
    <w:p w:rsidR="00515834" w:rsidRDefault="00515834" w:rsidP="009751C1">
      <w:pPr>
        <w:spacing w:after="0" w:line="276" w:lineRule="auto"/>
        <w:rPr>
          <w:rFonts w:ascii="Arial" w:eastAsia="Calibri" w:hAnsi="Arial" w:cs="Arial"/>
          <w:sz w:val="28"/>
          <w:szCs w:val="28"/>
        </w:rPr>
      </w:pPr>
    </w:p>
    <w:p w:rsidR="009751C1" w:rsidRDefault="009751C1" w:rsidP="009751C1">
      <w:pPr>
        <w:spacing w:after="0" w:line="276" w:lineRule="auto"/>
        <w:rPr>
          <w:rStyle w:val="Hyperlink"/>
          <w:rFonts w:ascii="Arial" w:eastAsia="Calibri" w:hAnsi="Arial" w:cs="Arial"/>
          <w:sz w:val="28"/>
          <w:szCs w:val="28"/>
        </w:rPr>
      </w:pPr>
      <w:r w:rsidRPr="00F500A0">
        <w:rPr>
          <w:rFonts w:ascii="Arial" w:eastAsia="Calibri" w:hAnsi="Arial" w:cs="Arial"/>
          <w:b/>
          <w:sz w:val="28"/>
          <w:szCs w:val="28"/>
        </w:rPr>
        <w:t>Email:</w:t>
      </w:r>
      <w:r>
        <w:rPr>
          <w:rFonts w:ascii="Arial" w:eastAsia="Calibri" w:hAnsi="Arial" w:cs="Arial"/>
          <w:b/>
          <w:sz w:val="28"/>
          <w:szCs w:val="28"/>
        </w:rPr>
        <w:t xml:space="preserve"> </w:t>
      </w:r>
      <w:hyperlink r:id="rId9" w:history="1">
        <w:r w:rsidR="00515834" w:rsidRPr="00A21D5B">
          <w:rPr>
            <w:rStyle w:val="Hyperlink"/>
            <w:rFonts w:ascii="Arial" w:eastAsia="Calibri" w:hAnsi="Arial" w:cs="Arial"/>
            <w:sz w:val="28"/>
            <w:szCs w:val="28"/>
          </w:rPr>
          <w:t>esg@dublincity.ie</w:t>
        </w:r>
      </w:hyperlink>
    </w:p>
    <w:p w:rsidR="00AA2B5D" w:rsidRPr="009911CF" w:rsidRDefault="009911CF" w:rsidP="009911CF">
      <w:pPr>
        <w:spacing w:after="0" w:line="276" w:lineRule="auto"/>
        <w:rPr>
          <w:rFonts w:ascii="Arial" w:eastAsia="Calibri" w:hAnsi="Arial" w:cs="Arial"/>
          <w:sz w:val="28"/>
          <w:szCs w:val="28"/>
        </w:rPr>
      </w:pPr>
      <w:r>
        <w:rPr>
          <w:rStyle w:val="Hyperlink"/>
          <w:rFonts w:ascii="Arial" w:eastAsia="Calibri" w:hAnsi="Arial" w:cs="Arial"/>
          <w:color w:val="auto"/>
          <w:sz w:val="28"/>
          <w:szCs w:val="28"/>
          <w:u w:val="none"/>
        </w:rPr>
        <w:t>*</w:t>
      </w:r>
      <w:r w:rsidR="00AA2B5D" w:rsidRPr="009911CF">
        <w:rPr>
          <w:rStyle w:val="Hyperlink"/>
          <w:rFonts w:ascii="Arial" w:eastAsia="Calibri" w:hAnsi="Arial" w:cs="Arial"/>
          <w:color w:val="auto"/>
          <w:sz w:val="28"/>
          <w:szCs w:val="28"/>
          <w:u w:val="none"/>
        </w:rPr>
        <w:t xml:space="preserve">Applications sent by Email must be scanned. Photographs of documents </w:t>
      </w:r>
      <w:r w:rsidR="001A5571" w:rsidRPr="009911CF">
        <w:rPr>
          <w:rStyle w:val="Hyperlink"/>
          <w:rFonts w:ascii="Arial" w:eastAsia="Calibri" w:hAnsi="Arial" w:cs="Arial"/>
          <w:color w:val="auto"/>
          <w:sz w:val="28"/>
          <w:szCs w:val="28"/>
          <w:u w:val="none"/>
        </w:rPr>
        <w:t xml:space="preserve">are </w:t>
      </w:r>
      <w:r w:rsidR="00AA2B5D" w:rsidRPr="009911CF">
        <w:rPr>
          <w:rStyle w:val="Hyperlink"/>
          <w:rFonts w:ascii="Arial" w:eastAsia="Calibri" w:hAnsi="Arial" w:cs="Arial"/>
          <w:color w:val="auto"/>
          <w:sz w:val="28"/>
          <w:szCs w:val="28"/>
          <w:u w:val="none"/>
        </w:rPr>
        <w:t>not accepted</w:t>
      </w:r>
      <w:r w:rsidR="001459D5" w:rsidRPr="009911CF">
        <w:rPr>
          <w:rStyle w:val="Hyperlink"/>
          <w:rFonts w:ascii="Arial" w:eastAsia="Calibri" w:hAnsi="Arial" w:cs="Arial"/>
          <w:color w:val="auto"/>
          <w:sz w:val="28"/>
          <w:szCs w:val="28"/>
          <w:u w:val="none"/>
        </w:rPr>
        <w:t>.</w:t>
      </w:r>
    </w:p>
    <w:p w:rsidR="00515834" w:rsidRPr="00F500A0" w:rsidRDefault="00515834" w:rsidP="009751C1">
      <w:pPr>
        <w:spacing w:after="0" w:line="276" w:lineRule="auto"/>
        <w:rPr>
          <w:rFonts w:ascii="Arial" w:eastAsia="Calibri" w:hAnsi="Arial" w:cs="Arial"/>
          <w:b/>
          <w:sz w:val="28"/>
          <w:szCs w:val="28"/>
        </w:rPr>
      </w:pPr>
    </w:p>
    <w:p w:rsidR="009751C1" w:rsidRPr="006A69BA" w:rsidRDefault="009751C1" w:rsidP="009751C1">
      <w:pPr>
        <w:spacing w:after="0" w:line="276" w:lineRule="auto"/>
        <w:rPr>
          <w:rFonts w:ascii="Arial" w:eastAsia="Calibri" w:hAnsi="Arial" w:cs="Arial"/>
          <w:sz w:val="24"/>
          <w:szCs w:val="24"/>
        </w:rPr>
      </w:pPr>
      <w:r w:rsidRPr="00E74582">
        <w:rPr>
          <w:rFonts w:ascii="Arial" w:eastAsia="Calibri" w:hAnsi="Arial" w:cs="Arial"/>
          <w:b/>
          <w:sz w:val="28"/>
          <w:szCs w:val="28"/>
        </w:rPr>
        <w:t>Phone:</w:t>
      </w:r>
      <w:r>
        <w:rPr>
          <w:rFonts w:ascii="Arial" w:eastAsia="Calibri" w:hAnsi="Arial" w:cs="Arial"/>
          <w:sz w:val="28"/>
          <w:szCs w:val="28"/>
        </w:rPr>
        <w:t xml:space="preserve"> </w:t>
      </w:r>
      <w:r w:rsidR="00F45DCE">
        <w:rPr>
          <w:rFonts w:ascii="Arial" w:eastAsia="Calibri" w:hAnsi="Arial" w:cs="Arial"/>
          <w:sz w:val="28"/>
          <w:szCs w:val="28"/>
        </w:rPr>
        <w:t xml:space="preserve">01 </w:t>
      </w:r>
      <w:r>
        <w:rPr>
          <w:rFonts w:ascii="Arial" w:eastAsia="Calibri" w:hAnsi="Arial" w:cs="Arial"/>
          <w:sz w:val="28"/>
          <w:szCs w:val="28"/>
        </w:rPr>
        <w:t>222 2233 for further information on how to apply.</w:t>
      </w:r>
    </w:p>
    <w:p w:rsidR="009751C1" w:rsidRDefault="009751C1" w:rsidP="009751C1">
      <w:pPr>
        <w:rPr>
          <w:rFonts w:ascii="Arial" w:hAnsi="Arial" w:cs="Arial"/>
          <w:sz w:val="28"/>
          <w:szCs w:val="28"/>
        </w:rPr>
      </w:pPr>
    </w:p>
    <w:p w:rsidR="009751C1" w:rsidRPr="00DB7F45" w:rsidRDefault="009751C1" w:rsidP="009751C1">
      <w:pPr>
        <w:rPr>
          <w:rFonts w:ascii="Arial" w:hAnsi="Arial" w:cs="Arial"/>
          <w:b/>
          <w:sz w:val="32"/>
          <w:szCs w:val="32"/>
        </w:rPr>
      </w:pPr>
    </w:p>
    <w:p w:rsidR="00694DB3" w:rsidRDefault="00694DB3"/>
    <w:sectPr w:rsidR="00694DB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2C0" w:rsidRDefault="008272C0" w:rsidP="00A7095C">
      <w:pPr>
        <w:spacing w:after="0" w:line="240" w:lineRule="auto"/>
      </w:pPr>
      <w:r>
        <w:separator/>
      </w:r>
    </w:p>
  </w:endnote>
  <w:endnote w:type="continuationSeparator" w:id="0">
    <w:p w:rsidR="008272C0" w:rsidRDefault="008272C0" w:rsidP="00A7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Demi Bold">
    <w:altName w:val="Avenir Next Demi 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37B" w:rsidRDefault="0049637B">
    <w:pPr>
      <w:pStyle w:val="Footer"/>
    </w:pPr>
    <w:r>
      <w:t>(Version 2024)</w:t>
    </w:r>
  </w:p>
  <w:p w:rsidR="0049637B" w:rsidRDefault="00496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2C0" w:rsidRDefault="008272C0" w:rsidP="00A7095C">
      <w:pPr>
        <w:spacing w:after="0" w:line="240" w:lineRule="auto"/>
      </w:pPr>
      <w:r>
        <w:separator/>
      </w:r>
    </w:p>
  </w:footnote>
  <w:footnote w:type="continuationSeparator" w:id="0">
    <w:p w:rsidR="008272C0" w:rsidRDefault="008272C0" w:rsidP="00A70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108F"/>
    <w:multiLevelType w:val="hybridMultilevel"/>
    <w:tmpl w:val="D9C4C58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 w15:restartNumberingAfterBreak="0">
    <w:nsid w:val="10A82FB7"/>
    <w:multiLevelType w:val="hybridMultilevel"/>
    <w:tmpl w:val="5F022F66"/>
    <w:lvl w:ilvl="0" w:tplc="ABD2407A">
      <w:start w:val="1"/>
      <w:numFmt w:val="decimal"/>
      <w:lvlText w:val="%1."/>
      <w:lvlJc w:val="left"/>
      <w:pPr>
        <w:ind w:left="644" w:hanging="360"/>
      </w:pPr>
      <w:rPr>
        <w:color w:val="auto"/>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21F01A6C"/>
    <w:multiLevelType w:val="hybridMultilevel"/>
    <w:tmpl w:val="F5DC8D82"/>
    <w:lvl w:ilvl="0" w:tplc="ABD2407A">
      <w:start w:val="1"/>
      <w:numFmt w:val="decimal"/>
      <w:lvlText w:val="%1."/>
      <w:lvlJc w:val="left"/>
      <w:pPr>
        <w:ind w:left="644" w:hanging="360"/>
      </w:pPr>
      <w:rPr>
        <w:color w:val="auto"/>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15:restartNumberingAfterBreak="0">
    <w:nsid w:val="2B662BDD"/>
    <w:multiLevelType w:val="hybridMultilevel"/>
    <w:tmpl w:val="BEC2B900"/>
    <w:lvl w:ilvl="0" w:tplc="18090001">
      <w:start w:val="1"/>
      <w:numFmt w:val="bullet"/>
      <w:lvlText w:val=""/>
      <w:lvlJc w:val="left"/>
      <w:pPr>
        <w:ind w:left="1635" w:hanging="360"/>
      </w:pPr>
      <w:rPr>
        <w:rFonts w:ascii="Symbol" w:hAnsi="Symbol" w:hint="default"/>
      </w:rPr>
    </w:lvl>
    <w:lvl w:ilvl="1" w:tplc="18090003">
      <w:start w:val="1"/>
      <w:numFmt w:val="bullet"/>
      <w:lvlText w:val="o"/>
      <w:lvlJc w:val="left"/>
      <w:pPr>
        <w:ind w:left="2355" w:hanging="360"/>
      </w:pPr>
      <w:rPr>
        <w:rFonts w:ascii="Courier New" w:hAnsi="Courier New" w:cs="Courier New" w:hint="default"/>
      </w:rPr>
    </w:lvl>
    <w:lvl w:ilvl="2" w:tplc="18090005">
      <w:start w:val="1"/>
      <w:numFmt w:val="bullet"/>
      <w:lvlText w:val=""/>
      <w:lvlJc w:val="left"/>
      <w:pPr>
        <w:ind w:left="3075" w:hanging="360"/>
      </w:pPr>
      <w:rPr>
        <w:rFonts w:ascii="Wingdings" w:hAnsi="Wingdings" w:hint="default"/>
      </w:rPr>
    </w:lvl>
    <w:lvl w:ilvl="3" w:tplc="18090001">
      <w:start w:val="1"/>
      <w:numFmt w:val="bullet"/>
      <w:lvlText w:val=""/>
      <w:lvlJc w:val="left"/>
      <w:pPr>
        <w:ind w:left="3795" w:hanging="360"/>
      </w:pPr>
      <w:rPr>
        <w:rFonts w:ascii="Symbol" w:hAnsi="Symbol" w:hint="default"/>
      </w:rPr>
    </w:lvl>
    <w:lvl w:ilvl="4" w:tplc="18090003">
      <w:start w:val="1"/>
      <w:numFmt w:val="bullet"/>
      <w:lvlText w:val="o"/>
      <w:lvlJc w:val="left"/>
      <w:pPr>
        <w:ind w:left="4515" w:hanging="360"/>
      </w:pPr>
      <w:rPr>
        <w:rFonts w:ascii="Courier New" w:hAnsi="Courier New" w:cs="Courier New" w:hint="default"/>
      </w:rPr>
    </w:lvl>
    <w:lvl w:ilvl="5" w:tplc="18090005">
      <w:start w:val="1"/>
      <w:numFmt w:val="bullet"/>
      <w:lvlText w:val=""/>
      <w:lvlJc w:val="left"/>
      <w:pPr>
        <w:ind w:left="5235" w:hanging="360"/>
      </w:pPr>
      <w:rPr>
        <w:rFonts w:ascii="Wingdings" w:hAnsi="Wingdings" w:hint="default"/>
      </w:rPr>
    </w:lvl>
    <w:lvl w:ilvl="6" w:tplc="18090001">
      <w:start w:val="1"/>
      <w:numFmt w:val="bullet"/>
      <w:lvlText w:val=""/>
      <w:lvlJc w:val="left"/>
      <w:pPr>
        <w:ind w:left="5955" w:hanging="360"/>
      </w:pPr>
      <w:rPr>
        <w:rFonts w:ascii="Symbol" w:hAnsi="Symbol" w:hint="default"/>
      </w:rPr>
    </w:lvl>
    <w:lvl w:ilvl="7" w:tplc="18090003">
      <w:start w:val="1"/>
      <w:numFmt w:val="bullet"/>
      <w:lvlText w:val="o"/>
      <w:lvlJc w:val="left"/>
      <w:pPr>
        <w:ind w:left="6675" w:hanging="360"/>
      </w:pPr>
      <w:rPr>
        <w:rFonts w:ascii="Courier New" w:hAnsi="Courier New" w:cs="Courier New" w:hint="default"/>
      </w:rPr>
    </w:lvl>
    <w:lvl w:ilvl="8" w:tplc="18090005">
      <w:start w:val="1"/>
      <w:numFmt w:val="bullet"/>
      <w:lvlText w:val=""/>
      <w:lvlJc w:val="left"/>
      <w:pPr>
        <w:ind w:left="7395" w:hanging="360"/>
      </w:pPr>
      <w:rPr>
        <w:rFonts w:ascii="Wingdings" w:hAnsi="Wingdings" w:hint="default"/>
      </w:rPr>
    </w:lvl>
  </w:abstractNum>
  <w:abstractNum w:abstractNumId="4" w15:restartNumberingAfterBreak="0">
    <w:nsid w:val="37FC74E8"/>
    <w:multiLevelType w:val="hybridMultilevel"/>
    <w:tmpl w:val="59128DC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57135B8"/>
    <w:multiLevelType w:val="hybridMultilevel"/>
    <w:tmpl w:val="3F0AEE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B4E2A15"/>
    <w:multiLevelType w:val="hybridMultilevel"/>
    <w:tmpl w:val="25360D72"/>
    <w:lvl w:ilvl="0" w:tplc="CCBA968C">
      <w:start w:val="1"/>
      <w:numFmt w:val="bullet"/>
      <w:lvlText w:val="-"/>
      <w:lvlJc w:val="left"/>
      <w:pPr>
        <w:ind w:left="1125" w:hanging="360"/>
      </w:pPr>
      <w:rPr>
        <w:rFonts w:ascii="Calibri" w:eastAsiaTheme="minorHAnsi" w:hAnsi="Calibri" w:cs="Calibri" w:hint="default"/>
      </w:rPr>
    </w:lvl>
    <w:lvl w:ilvl="1" w:tplc="18090003" w:tentative="1">
      <w:start w:val="1"/>
      <w:numFmt w:val="bullet"/>
      <w:lvlText w:val="o"/>
      <w:lvlJc w:val="left"/>
      <w:pPr>
        <w:ind w:left="1845" w:hanging="360"/>
      </w:pPr>
      <w:rPr>
        <w:rFonts w:ascii="Courier New" w:hAnsi="Courier New" w:cs="Courier New" w:hint="default"/>
      </w:rPr>
    </w:lvl>
    <w:lvl w:ilvl="2" w:tplc="18090005" w:tentative="1">
      <w:start w:val="1"/>
      <w:numFmt w:val="bullet"/>
      <w:lvlText w:val=""/>
      <w:lvlJc w:val="left"/>
      <w:pPr>
        <w:ind w:left="2565" w:hanging="360"/>
      </w:pPr>
      <w:rPr>
        <w:rFonts w:ascii="Wingdings" w:hAnsi="Wingdings" w:hint="default"/>
      </w:rPr>
    </w:lvl>
    <w:lvl w:ilvl="3" w:tplc="18090001" w:tentative="1">
      <w:start w:val="1"/>
      <w:numFmt w:val="bullet"/>
      <w:lvlText w:val=""/>
      <w:lvlJc w:val="left"/>
      <w:pPr>
        <w:ind w:left="3285" w:hanging="360"/>
      </w:pPr>
      <w:rPr>
        <w:rFonts w:ascii="Symbol" w:hAnsi="Symbol" w:hint="default"/>
      </w:rPr>
    </w:lvl>
    <w:lvl w:ilvl="4" w:tplc="18090003" w:tentative="1">
      <w:start w:val="1"/>
      <w:numFmt w:val="bullet"/>
      <w:lvlText w:val="o"/>
      <w:lvlJc w:val="left"/>
      <w:pPr>
        <w:ind w:left="4005" w:hanging="360"/>
      </w:pPr>
      <w:rPr>
        <w:rFonts w:ascii="Courier New" w:hAnsi="Courier New" w:cs="Courier New" w:hint="default"/>
      </w:rPr>
    </w:lvl>
    <w:lvl w:ilvl="5" w:tplc="18090005" w:tentative="1">
      <w:start w:val="1"/>
      <w:numFmt w:val="bullet"/>
      <w:lvlText w:val=""/>
      <w:lvlJc w:val="left"/>
      <w:pPr>
        <w:ind w:left="4725" w:hanging="360"/>
      </w:pPr>
      <w:rPr>
        <w:rFonts w:ascii="Wingdings" w:hAnsi="Wingdings" w:hint="default"/>
      </w:rPr>
    </w:lvl>
    <w:lvl w:ilvl="6" w:tplc="18090001" w:tentative="1">
      <w:start w:val="1"/>
      <w:numFmt w:val="bullet"/>
      <w:lvlText w:val=""/>
      <w:lvlJc w:val="left"/>
      <w:pPr>
        <w:ind w:left="5445" w:hanging="360"/>
      </w:pPr>
      <w:rPr>
        <w:rFonts w:ascii="Symbol" w:hAnsi="Symbol" w:hint="default"/>
      </w:rPr>
    </w:lvl>
    <w:lvl w:ilvl="7" w:tplc="18090003" w:tentative="1">
      <w:start w:val="1"/>
      <w:numFmt w:val="bullet"/>
      <w:lvlText w:val="o"/>
      <w:lvlJc w:val="left"/>
      <w:pPr>
        <w:ind w:left="6165" w:hanging="360"/>
      </w:pPr>
      <w:rPr>
        <w:rFonts w:ascii="Courier New" w:hAnsi="Courier New" w:cs="Courier New" w:hint="default"/>
      </w:rPr>
    </w:lvl>
    <w:lvl w:ilvl="8" w:tplc="18090005" w:tentative="1">
      <w:start w:val="1"/>
      <w:numFmt w:val="bullet"/>
      <w:lvlText w:val=""/>
      <w:lvlJc w:val="left"/>
      <w:pPr>
        <w:ind w:left="6885" w:hanging="360"/>
      </w:pPr>
      <w:rPr>
        <w:rFonts w:ascii="Wingdings" w:hAnsi="Wingdings" w:hint="default"/>
      </w:rPr>
    </w:lvl>
  </w:abstractNum>
  <w:abstractNum w:abstractNumId="7" w15:restartNumberingAfterBreak="0">
    <w:nsid w:val="50DB27E8"/>
    <w:multiLevelType w:val="hybridMultilevel"/>
    <w:tmpl w:val="6568C8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9343FC7"/>
    <w:multiLevelType w:val="hybridMultilevel"/>
    <w:tmpl w:val="1228F746"/>
    <w:lvl w:ilvl="0" w:tplc="C0CCDEF6">
      <w:start w:val="1"/>
      <w:numFmt w:val="decimal"/>
      <w:lvlText w:val="%1."/>
      <w:lvlJc w:val="left"/>
      <w:pPr>
        <w:ind w:left="644" w:hanging="360"/>
      </w:pPr>
      <w:rPr>
        <w:b w:val="0"/>
      </w:rPr>
    </w:lvl>
    <w:lvl w:ilvl="1" w:tplc="18090019">
      <w:start w:val="1"/>
      <w:numFmt w:val="lowerLetter"/>
      <w:lvlText w:val="%2."/>
      <w:lvlJc w:val="left"/>
      <w:pPr>
        <w:ind w:left="1364" w:hanging="360"/>
      </w:pPr>
    </w:lvl>
    <w:lvl w:ilvl="2" w:tplc="1809001B">
      <w:start w:val="1"/>
      <w:numFmt w:val="lowerRoman"/>
      <w:lvlText w:val="%3."/>
      <w:lvlJc w:val="right"/>
      <w:pPr>
        <w:ind w:left="2084" w:hanging="180"/>
      </w:pPr>
    </w:lvl>
    <w:lvl w:ilvl="3" w:tplc="1809000F">
      <w:start w:val="1"/>
      <w:numFmt w:val="decimal"/>
      <w:lvlText w:val="%4."/>
      <w:lvlJc w:val="left"/>
      <w:pPr>
        <w:ind w:left="2804" w:hanging="360"/>
      </w:pPr>
    </w:lvl>
    <w:lvl w:ilvl="4" w:tplc="18090019">
      <w:start w:val="1"/>
      <w:numFmt w:val="lowerLetter"/>
      <w:lvlText w:val="%5."/>
      <w:lvlJc w:val="left"/>
      <w:pPr>
        <w:ind w:left="3524" w:hanging="360"/>
      </w:pPr>
    </w:lvl>
    <w:lvl w:ilvl="5" w:tplc="1809001B">
      <w:start w:val="1"/>
      <w:numFmt w:val="lowerRoman"/>
      <w:lvlText w:val="%6."/>
      <w:lvlJc w:val="right"/>
      <w:pPr>
        <w:ind w:left="4244" w:hanging="180"/>
      </w:pPr>
    </w:lvl>
    <w:lvl w:ilvl="6" w:tplc="1809000F">
      <w:start w:val="1"/>
      <w:numFmt w:val="decimal"/>
      <w:lvlText w:val="%7."/>
      <w:lvlJc w:val="left"/>
      <w:pPr>
        <w:ind w:left="4964" w:hanging="360"/>
      </w:pPr>
    </w:lvl>
    <w:lvl w:ilvl="7" w:tplc="18090019">
      <w:start w:val="1"/>
      <w:numFmt w:val="lowerLetter"/>
      <w:lvlText w:val="%8."/>
      <w:lvlJc w:val="left"/>
      <w:pPr>
        <w:ind w:left="5684" w:hanging="360"/>
      </w:pPr>
    </w:lvl>
    <w:lvl w:ilvl="8" w:tplc="1809001B">
      <w:start w:val="1"/>
      <w:numFmt w:val="lowerRoman"/>
      <w:lvlText w:val="%9."/>
      <w:lvlJc w:val="right"/>
      <w:pPr>
        <w:ind w:left="6404" w:hanging="180"/>
      </w:pPr>
    </w:lvl>
  </w:abstractNum>
  <w:abstractNum w:abstractNumId="9" w15:restartNumberingAfterBreak="0">
    <w:nsid w:val="793D685B"/>
    <w:multiLevelType w:val="hybridMultilevel"/>
    <w:tmpl w:val="5F68B6B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4"/>
  </w:num>
  <w:num w:numId="6">
    <w:abstractNumId w:val="7"/>
  </w:num>
  <w:num w:numId="7">
    <w:abstractNumId w:val="1"/>
  </w:num>
  <w:num w:numId="8">
    <w:abstractNumId w:val="9"/>
  </w:num>
  <w:num w:numId="9">
    <w:abstractNumId w:val="7"/>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C1"/>
    <w:rsid w:val="00026903"/>
    <w:rsid w:val="00042B2D"/>
    <w:rsid w:val="000B40AC"/>
    <w:rsid w:val="000C41C2"/>
    <w:rsid w:val="000C6025"/>
    <w:rsid w:val="001459D5"/>
    <w:rsid w:val="001558D2"/>
    <w:rsid w:val="00166D97"/>
    <w:rsid w:val="00174D26"/>
    <w:rsid w:val="001A5571"/>
    <w:rsid w:val="001B323A"/>
    <w:rsid w:val="002F0FA5"/>
    <w:rsid w:val="00323B6A"/>
    <w:rsid w:val="00362494"/>
    <w:rsid w:val="00376EC4"/>
    <w:rsid w:val="00391DDD"/>
    <w:rsid w:val="003C4EDF"/>
    <w:rsid w:val="003E5198"/>
    <w:rsid w:val="004162B4"/>
    <w:rsid w:val="00461B1F"/>
    <w:rsid w:val="00466421"/>
    <w:rsid w:val="00472984"/>
    <w:rsid w:val="0049637B"/>
    <w:rsid w:val="004B6F1F"/>
    <w:rsid w:val="004E742D"/>
    <w:rsid w:val="00515834"/>
    <w:rsid w:val="005364AF"/>
    <w:rsid w:val="005452BC"/>
    <w:rsid w:val="00563B33"/>
    <w:rsid w:val="0058182C"/>
    <w:rsid w:val="00603500"/>
    <w:rsid w:val="00624547"/>
    <w:rsid w:val="006528F3"/>
    <w:rsid w:val="00694DB3"/>
    <w:rsid w:val="006952D3"/>
    <w:rsid w:val="006B1700"/>
    <w:rsid w:val="006D2E95"/>
    <w:rsid w:val="006F7614"/>
    <w:rsid w:val="00750396"/>
    <w:rsid w:val="00757821"/>
    <w:rsid w:val="007737B1"/>
    <w:rsid w:val="007D0BA0"/>
    <w:rsid w:val="008272C0"/>
    <w:rsid w:val="008413FF"/>
    <w:rsid w:val="00851B9F"/>
    <w:rsid w:val="0088687F"/>
    <w:rsid w:val="008A7EDE"/>
    <w:rsid w:val="008E76D1"/>
    <w:rsid w:val="00944DB9"/>
    <w:rsid w:val="00951F4C"/>
    <w:rsid w:val="009751C1"/>
    <w:rsid w:val="009911CF"/>
    <w:rsid w:val="009955B9"/>
    <w:rsid w:val="00A27F10"/>
    <w:rsid w:val="00A653CE"/>
    <w:rsid w:val="00A7095C"/>
    <w:rsid w:val="00A94DD8"/>
    <w:rsid w:val="00AA2B5D"/>
    <w:rsid w:val="00B339EA"/>
    <w:rsid w:val="00BC0A22"/>
    <w:rsid w:val="00BE1AED"/>
    <w:rsid w:val="00C01150"/>
    <w:rsid w:val="00C1674E"/>
    <w:rsid w:val="00C47C67"/>
    <w:rsid w:val="00C9281A"/>
    <w:rsid w:val="00CA5B59"/>
    <w:rsid w:val="00CF5D23"/>
    <w:rsid w:val="00DB0AF5"/>
    <w:rsid w:val="00DC6F69"/>
    <w:rsid w:val="00E434A3"/>
    <w:rsid w:val="00E9366F"/>
    <w:rsid w:val="00EB3A62"/>
    <w:rsid w:val="00ED6834"/>
    <w:rsid w:val="00EF3DEB"/>
    <w:rsid w:val="00EF66B3"/>
    <w:rsid w:val="00F41847"/>
    <w:rsid w:val="00F45DCE"/>
    <w:rsid w:val="00F53C02"/>
    <w:rsid w:val="00F65B05"/>
    <w:rsid w:val="00F76FC3"/>
    <w:rsid w:val="00FA2C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F096C"/>
  <w15:chartTrackingRefBased/>
  <w15:docId w15:val="{2994A3C7-81D5-4DE2-885C-9C2448DF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1C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1C1"/>
    <w:rPr>
      <w:color w:val="0000FF"/>
      <w:u w:val="single"/>
    </w:rPr>
  </w:style>
  <w:style w:type="paragraph" w:styleId="ListParagraph">
    <w:name w:val="List Paragraph"/>
    <w:basedOn w:val="Normal"/>
    <w:uiPriority w:val="34"/>
    <w:qFormat/>
    <w:rsid w:val="009751C1"/>
    <w:pPr>
      <w:ind w:left="720"/>
      <w:contextualSpacing/>
    </w:pPr>
  </w:style>
  <w:style w:type="paragraph" w:styleId="NoSpacing">
    <w:name w:val="No Spacing"/>
    <w:uiPriority w:val="1"/>
    <w:qFormat/>
    <w:rsid w:val="009751C1"/>
    <w:pPr>
      <w:spacing w:after="0" w:line="240" w:lineRule="auto"/>
    </w:pPr>
  </w:style>
  <w:style w:type="table" w:styleId="TableGrid">
    <w:name w:val="Table Grid"/>
    <w:basedOn w:val="TableNormal"/>
    <w:uiPriority w:val="39"/>
    <w:rsid w:val="0097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5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1C1"/>
  </w:style>
  <w:style w:type="paragraph" w:styleId="Footer">
    <w:name w:val="footer"/>
    <w:basedOn w:val="Normal"/>
    <w:link w:val="FooterChar"/>
    <w:uiPriority w:val="99"/>
    <w:unhideWhenUsed/>
    <w:rsid w:val="00975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1C1"/>
  </w:style>
  <w:style w:type="paragraph" w:styleId="BalloonText">
    <w:name w:val="Balloon Text"/>
    <w:basedOn w:val="Normal"/>
    <w:link w:val="BalloonTextChar"/>
    <w:uiPriority w:val="99"/>
    <w:semiHidden/>
    <w:unhideWhenUsed/>
    <w:rsid w:val="00A70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95C"/>
    <w:rPr>
      <w:rFonts w:ascii="Segoe UI" w:hAnsi="Segoe UI" w:cs="Segoe UI"/>
      <w:sz w:val="18"/>
      <w:szCs w:val="18"/>
    </w:rPr>
  </w:style>
  <w:style w:type="paragraph" w:customStyle="1" w:styleId="Default">
    <w:name w:val="Default"/>
    <w:rsid w:val="00C1674E"/>
    <w:pPr>
      <w:autoSpaceDE w:val="0"/>
      <w:autoSpaceDN w:val="0"/>
      <w:adjustRightInd w:val="0"/>
      <w:spacing w:after="0" w:line="240" w:lineRule="auto"/>
    </w:pPr>
    <w:rPr>
      <w:rFonts w:ascii="Avenir Next Demi Bold" w:hAnsi="Avenir Next Demi Bold" w:cs="Avenir Next Demi Bold"/>
      <w:color w:val="000000"/>
      <w:sz w:val="24"/>
      <w:szCs w:val="24"/>
    </w:rPr>
  </w:style>
  <w:style w:type="paragraph" w:customStyle="1" w:styleId="Pa1">
    <w:name w:val="Pa1"/>
    <w:basedOn w:val="Default"/>
    <w:next w:val="Default"/>
    <w:uiPriority w:val="99"/>
    <w:rsid w:val="00C1674E"/>
    <w:pPr>
      <w:spacing w:line="271" w:lineRule="atLeast"/>
    </w:pPr>
    <w:rPr>
      <w:rFonts w:cstheme="minorBidi"/>
      <w:color w:val="auto"/>
    </w:rPr>
  </w:style>
  <w:style w:type="paragraph" w:customStyle="1" w:styleId="Pa2">
    <w:name w:val="Pa2"/>
    <w:basedOn w:val="Default"/>
    <w:next w:val="Default"/>
    <w:uiPriority w:val="99"/>
    <w:rsid w:val="00C1674E"/>
    <w:pPr>
      <w:spacing w:line="241" w:lineRule="atLeast"/>
    </w:pPr>
    <w:rPr>
      <w:rFonts w:cstheme="minorBidi"/>
      <w:color w:val="auto"/>
    </w:rPr>
  </w:style>
  <w:style w:type="character" w:styleId="PlaceholderText">
    <w:name w:val="Placeholder Text"/>
    <w:basedOn w:val="DefaultParagraphFont"/>
    <w:uiPriority w:val="99"/>
    <w:semiHidden/>
    <w:rsid w:val="00166D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8129">
      <w:bodyDiv w:val="1"/>
      <w:marLeft w:val="0"/>
      <w:marRight w:val="0"/>
      <w:marTop w:val="0"/>
      <w:marBottom w:val="0"/>
      <w:divBdr>
        <w:top w:val="none" w:sz="0" w:space="0" w:color="auto"/>
        <w:left w:val="none" w:sz="0" w:space="0" w:color="auto"/>
        <w:bottom w:val="none" w:sz="0" w:space="0" w:color="auto"/>
        <w:right w:val="none" w:sz="0" w:space="0" w:color="auto"/>
      </w:divBdr>
    </w:div>
    <w:div w:id="835001551">
      <w:bodyDiv w:val="1"/>
      <w:marLeft w:val="0"/>
      <w:marRight w:val="0"/>
      <w:marTop w:val="0"/>
      <w:marBottom w:val="0"/>
      <w:divBdr>
        <w:top w:val="none" w:sz="0" w:space="0" w:color="auto"/>
        <w:left w:val="none" w:sz="0" w:space="0" w:color="auto"/>
        <w:bottom w:val="none" w:sz="0" w:space="0" w:color="auto"/>
        <w:right w:val="none" w:sz="0" w:space="0" w:color="auto"/>
      </w:divBdr>
    </w:div>
    <w:div w:id="1782525538">
      <w:bodyDiv w:val="1"/>
      <w:marLeft w:val="0"/>
      <w:marRight w:val="0"/>
      <w:marTop w:val="0"/>
      <w:marBottom w:val="0"/>
      <w:divBdr>
        <w:top w:val="none" w:sz="0" w:space="0" w:color="auto"/>
        <w:left w:val="none" w:sz="0" w:space="0" w:color="auto"/>
        <w:bottom w:val="none" w:sz="0" w:space="0" w:color="auto"/>
        <w:right w:val="none" w:sz="0" w:space="0" w:color="auto"/>
      </w:divBdr>
      <w:divsChild>
        <w:div w:id="820973001">
          <w:marLeft w:val="0"/>
          <w:marRight w:val="0"/>
          <w:marTop w:val="0"/>
          <w:marBottom w:val="0"/>
          <w:divBdr>
            <w:top w:val="none" w:sz="0" w:space="0" w:color="auto"/>
            <w:left w:val="none" w:sz="0" w:space="0" w:color="auto"/>
            <w:bottom w:val="none" w:sz="0" w:space="0" w:color="auto"/>
            <w:right w:val="none" w:sz="0" w:space="0" w:color="auto"/>
          </w:divBdr>
        </w:div>
        <w:div w:id="1458252735">
          <w:marLeft w:val="0"/>
          <w:marRight w:val="0"/>
          <w:marTop w:val="0"/>
          <w:marBottom w:val="0"/>
          <w:divBdr>
            <w:top w:val="none" w:sz="0" w:space="0" w:color="auto"/>
            <w:left w:val="none" w:sz="0" w:space="0" w:color="auto"/>
            <w:bottom w:val="none" w:sz="0" w:space="0" w:color="auto"/>
            <w:right w:val="none" w:sz="0" w:space="0" w:color="auto"/>
          </w:divBdr>
        </w:div>
        <w:div w:id="1263496109">
          <w:marLeft w:val="0"/>
          <w:marRight w:val="0"/>
          <w:marTop w:val="0"/>
          <w:marBottom w:val="0"/>
          <w:divBdr>
            <w:top w:val="none" w:sz="0" w:space="0" w:color="auto"/>
            <w:left w:val="none" w:sz="0" w:space="0" w:color="auto"/>
            <w:bottom w:val="none" w:sz="0" w:space="0" w:color="auto"/>
            <w:right w:val="none" w:sz="0" w:space="0" w:color="auto"/>
          </w:divBdr>
        </w:div>
        <w:div w:id="2136094663">
          <w:marLeft w:val="0"/>
          <w:marRight w:val="0"/>
          <w:marTop w:val="0"/>
          <w:marBottom w:val="0"/>
          <w:divBdr>
            <w:top w:val="none" w:sz="0" w:space="0" w:color="auto"/>
            <w:left w:val="none" w:sz="0" w:space="0" w:color="auto"/>
            <w:bottom w:val="none" w:sz="0" w:space="0" w:color="auto"/>
            <w:right w:val="none" w:sz="0" w:space="0" w:color="auto"/>
          </w:divBdr>
        </w:div>
        <w:div w:id="1772237480">
          <w:marLeft w:val="0"/>
          <w:marRight w:val="0"/>
          <w:marTop w:val="0"/>
          <w:marBottom w:val="0"/>
          <w:divBdr>
            <w:top w:val="none" w:sz="0" w:space="0" w:color="auto"/>
            <w:left w:val="none" w:sz="0" w:space="0" w:color="auto"/>
            <w:bottom w:val="none" w:sz="0" w:space="0" w:color="auto"/>
            <w:right w:val="none" w:sz="0" w:space="0" w:color="auto"/>
          </w:divBdr>
        </w:div>
        <w:div w:id="1634560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blincity.i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esg@dublincity.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sg@dublincity.i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90B2B-140E-4D14-8ED7-5AC90A9B3204}"/>
</file>

<file path=customXml/itemProps2.xml><?xml version="1.0" encoding="utf-8"?>
<ds:datastoreItem xmlns:ds="http://schemas.openxmlformats.org/officeDocument/2006/customXml" ds:itemID="{BC61E982-70E3-4B93-A1AD-DA482D07391E}"/>
</file>

<file path=customXml/itemProps3.xml><?xml version="1.0" encoding="utf-8"?>
<ds:datastoreItem xmlns:ds="http://schemas.openxmlformats.org/officeDocument/2006/customXml" ds:itemID="{11DB1713-C780-476F-A42B-EA5A99BE8E05}"/>
</file>

<file path=docProps/app.xml><?xml version="1.0" encoding="utf-8"?>
<Properties xmlns="http://schemas.openxmlformats.org/officeDocument/2006/extended-properties" xmlns:vt="http://schemas.openxmlformats.org/officeDocument/2006/docPropsVTypes">
  <Template>Normal</Template>
  <TotalTime>110</TotalTime>
  <Pages>7</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Helferty</dc:creator>
  <cp:keywords/>
  <dc:description/>
  <cp:lastModifiedBy>Eva Chudomelova</cp:lastModifiedBy>
  <cp:revision>7</cp:revision>
  <cp:lastPrinted>2024-02-13T16:59:00Z</cp:lastPrinted>
  <dcterms:created xsi:type="dcterms:W3CDTF">2024-02-28T13:59:00Z</dcterms:created>
  <dcterms:modified xsi:type="dcterms:W3CDTF">2024-03-07T12:25:00Z</dcterms:modified>
</cp:coreProperties>
</file>