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71B" w:rsidRDefault="00CF071B">
      <w:pPr>
        <w:pStyle w:val="BodyText"/>
        <w:rPr>
          <w:rFonts w:ascii="Times New Roman"/>
          <w:b w:val="0"/>
          <w:sz w:val="20"/>
        </w:rPr>
      </w:pPr>
    </w:p>
    <w:p w:rsidR="00CF071B" w:rsidRDefault="00CF071B">
      <w:pPr>
        <w:pStyle w:val="BodyText"/>
        <w:rPr>
          <w:rFonts w:ascii="Times New Roman"/>
          <w:b w:val="0"/>
          <w:sz w:val="20"/>
        </w:rPr>
      </w:pPr>
    </w:p>
    <w:p w:rsidR="00CF071B" w:rsidRDefault="00CF071B">
      <w:pPr>
        <w:pStyle w:val="BodyText"/>
        <w:spacing w:before="7" w:after="1"/>
        <w:rPr>
          <w:rFonts w:ascii="Times New Roman"/>
          <w:b w:val="0"/>
          <w:sz w:val="19"/>
        </w:rPr>
      </w:pPr>
    </w:p>
    <w:p w:rsidR="00CF071B" w:rsidRDefault="00BE750C">
      <w:pPr>
        <w:pStyle w:val="BodyText"/>
        <w:ind w:left="108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IE" w:eastAsia="en-IE" w:bidi="ar-SA"/>
        </w:rPr>
        <w:drawing>
          <wp:inline distT="0" distB="0" distL="0" distR="0">
            <wp:extent cx="1550462" cy="47777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462" cy="477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71B" w:rsidRDefault="00CF071B">
      <w:pPr>
        <w:pStyle w:val="BodyText"/>
        <w:rPr>
          <w:rFonts w:ascii="Times New Roman"/>
          <w:b w:val="0"/>
          <w:sz w:val="20"/>
        </w:rPr>
      </w:pPr>
    </w:p>
    <w:p w:rsidR="00CF071B" w:rsidRDefault="00CF071B">
      <w:pPr>
        <w:pStyle w:val="BodyText"/>
        <w:rPr>
          <w:rFonts w:ascii="Times New Roman"/>
          <w:b w:val="0"/>
          <w:sz w:val="20"/>
        </w:rPr>
      </w:pPr>
    </w:p>
    <w:p w:rsidR="00CF071B" w:rsidRDefault="00CF071B">
      <w:pPr>
        <w:pStyle w:val="BodyText"/>
        <w:spacing w:before="3"/>
        <w:rPr>
          <w:rFonts w:ascii="Times New Roman"/>
          <w:b w:val="0"/>
          <w:sz w:val="24"/>
        </w:rPr>
      </w:pPr>
    </w:p>
    <w:p w:rsidR="00CF071B" w:rsidRDefault="00BE750C">
      <w:pPr>
        <w:pStyle w:val="BodyText"/>
        <w:spacing w:before="56"/>
        <w:ind w:left="1120"/>
      </w:pPr>
      <w:r>
        <w:rPr>
          <w:shd w:val="clear" w:color="auto" w:fill="FFFF00"/>
        </w:rPr>
        <w:t>Dublin</w:t>
      </w:r>
      <w:r w:rsidR="00BE67D3">
        <w:rPr>
          <w:shd w:val="clear" w:color="auto" w:fill="FFFF00"/>
        </w:rPr>
        <w:t xml:space="preserve"> City </w:t>
      </w:r>
      <w:proofErr w:type="spellStart"/>
      <w:r w:rsidR="00BE67D3">
        <w:rPr>
          <w:shd w:val="clear" w:color="auto" w:fill="FFFF00"/>
        </w:rPr>
        <w:t>Neighbourhoods</w:t>
      </w:r>
      <w:proofErr w:type="spellEnd"/>
      <w:r w:rsidR="00BE67D3">
        <w:rPr>
          <w:shd w:val="clear" w:color="auto" w:fill="FFFF00"/>
        </w:rPr>
        <w:t xml:space="preserve"> Awards </w:t>
      </w:r>
      <w:proofErr w:type="gramStart"/>
      <w:r w:rsidR="00BE67D3">
        <w:rPr>
          <w:shd w:val="clear" w:color="auto" w:fill="FFFF00"/>
        </w:rPr>
        <w:t xml:space="preserve">2024 </w:t>
      </w:r>
      <w:r>
        <w:rPr>
          <w:shd w:val="clear" w:color="auto" w:fill="FFFF00"/>
        </w:rPr>
        <w:t xml:space="preserve"> List</w:t>
      </w:r>
      <w:proofErr w:type="gramEnd"/>
      <w:r>
        <w:rPr>
          <w:shd w:val="clear" w:color="auto" w:fill="FFFF00"/>
        </w:rPr>
        <w:t xml:space="preserve"> of Winners</w:t>
      </w:r>
    </w:p>
    <w:p w:rsidR="00CF071B" w:rsidRDefault="00CF071B">
      <w:pPr>
        <w:pStyle w:val="BodyText"/>
        <w:rPr>
          <w:sz w:val="15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9"/>
        <w:gridCol w:w="4040"/>
        <w:gridCol w:w="3397"/>
        <w:gridCol w:w="4689"/>
      </w:tblGrid>
      <w:tr w:rsidR="00CF071B">
        <w:trPr>
          <w:trHeight w:val="472"/>
        </w:trPr>
        <w:tc>
          <w:tcPr>
            <w:tcW w:w="2909" w:type="dxa"/>
          </w:tcPr>
          <w:p w:rsidR="00CF071B" w:rsidRDefault="00BE750C">
            <w:pPr>
              <w:pStyle w:val="TableParagraph"/>
              <w:spacing w:before="6"/>
              <w:ind w:left="114"/>
              <w:rPr>
                <w:b/>
              </w:rPr>
            </w:pPr>
            <w:r>
              <w:rPr>
                <w:b/>
              </w:rPr>
              <w:t>Residential Competition</w:t>
            </w:r>
          </w:p>
        </w:tc>
        <w:tc>
          <w:tcPr>
            <w:tcW w:w="4040" w:type="dxa"/>
          </w:tcPr>
          <w:p w:rsidR="00CF071B" w:rsidRDefault="00BE750C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Winners</w:t>
            </w:r>
          </w:p>
        </w:tc>
        <w:tc>
          <w:tcPr>
            <w:tcW w:w="3397" w:type="dxa"/>
          </w:tcPr>
          <w:p w:rsidR="00CF071B" w:rsidRDefault="00BE750C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Place</w:t>
            </w:r>
          </w:p>
        </w:tc>
        <w:tc>
          <w:tcPr>
            <w:tcW w:w="4689" w:type="dxa"/>
          </w:tcPr>
          <w:p w:rsidR="00CF071B" w:rsidRDefault="00BE750C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Place</w:t>
            </w:r>
          </w:p>
        </w:tc>
      </w:tr>
      <w:tr w:rsidR="003C5E61">
        <w:trPr>
          <w:trHeight w:val="1341"/>
        </w:trPr>
        <w:tc>
          <w:tcPr>
            <w:tcW w:w="2909" w:type="dxa"/>
          </w:tcPr>
          <w:p w:rsidR="003C5E61" w:rsidRDefault="003C5E61">
            <w:pPr>
              <w:pStyle w:val="TableParagraph"/>
              <w:spacing w:before="6"/>
              <w:ind w:left="114"/>
              <w:rPr>
                <w:b/>
              </w:rPr>
            </w:pPr>
            <w:r>
              <w:rPr>
                <w:b/>
              </w:rPr>
              <w:t>Overall Winner</w:t>
            </w:r>
          </w:p>
        </w:tc>
        <w:tc>
          <w:tcPr>
            <w:tcW w:w="4040" w:type="dxa"/>
          </w:tcPr>
          <w:p w:rsidR="003C5E61" w:rsidRDefault="003C5E61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Broadstone Basin Residents Association</w:t>
            </w:r>
          </w:p>
        </w:tc>
        <w:tc>
          <w:tcPr>
            <w:tcW w:w="3397" w:type="dxa"/>
          </w:tcPr>
          <w:p w:rsidR="003C5E61" w:rsidRDefault="003C5E61">
            <w:pPr>
              <w:pStyle w:val="TableParagraph"/>
              <w:spacing w:before="6" w:line="265" w:lineRule="exact"/>
              <w:ind w:left="1191" w:right="1419"/>
              <w:jc w:val="center"/>
              <w:rPr>
                <w:b/>
              </w:rPr>
            </w:pPr>
          </w:p>
        </w:tc>
        <w:tc>
          <w:tcPr>
            <w:tcW w:w="4689" w:type="dxa"/>
          </w:tcPr>
          <w:p w:rsidR="003C5E61" w:rsidRDefault="003C5E61" w:rsidP="00BE67D3">
            <w:pPr>
              <w:pStyle w:val="TableParagraph"/>
              <w:spacing w:before="6" w:line="265" w:lineRule="exact"/>
              <w:ind w:left="1191" w:right="1419"/>
              <w:jc w:val="center"/>
              <w:rPr>
                <w:b/>
              </w:rPr>
            </w:pPr>
          </w:p>
        </w:tc>
      </w:tr>
      <w:tr w:rsidR="003C5E61">
        <w:trPr>
          <w:trHeight w:val="1341"/>
        </w:trPr>
        <w:tc>
          <w:tcPr>
            <w:tcW w:w="2909" w:type="dxa"/>
          </w:tcPr>
          <w:p w:rsidR="003C5E61" w:rsidRDefault="003C5E61">
            <w:pPr>
              <w:pStyle w:val="TableParagraph"/>
              <w:spacing w:before="6"/>
              <w:ind w:left="114"/>
              <w:rPr>
                <w:b/>
              </w:rPr>
            </w:pPr>
            <w:r>
              <w:rPr>
                <w:b/>
              </w:rPr>
              <w:t>Runner-up</w:t>
            </w:r>
          </w:p>
        </w:tc>
        <w:tc>
          <w:tcPr>
            <w:tcW w:w="4040" w:type="dxa"/>
          </w:tcPr>
          <w:p w:rsidR="003C5E61" w:rsidRDefault="003C5E61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 xml:space="preserve">Willow Park &amp; Pinewood </w:t>
            </w:r>
          </w:p>
          <w:p w:rsidR="003C5E61" w:rsidRDefault="003C5E61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Residents Association</w:t>
            </w:r>
          </w:p>
        </w:tc>
        <w:tc>
          <w:tcPr>
            <w:tcW w:w="3397" w:type="dxa"/>
          </w:tcPr>
          <w:p w:rsidR="003C5E61" w:rsidRDefault="003C5E61">
            <w:pPr>
              <w:pStyle w:val="TableParagraph"/>
              <w:spacing w:before="6" w:line="265" w:lineRule="exact"/>
              <w:ind w:left="1191" w:right="1419"/>
              <w:jc w:val="center"/>
              <w:rPr>
                <w:b/>
              </w:rPr>
            </w:pPr>
          </w:p>
        </w:tc>
        <w:tc>
          <w:tcPr>
            <w:tcW w:w="4689" w:type="dxa"/>
          </w:tcPr>
          <w:p w:rsidR="003C5E61" w:rsidRDefault="003C5E61" w:rsidP="00BE67D3">
            <w:pPr>
              <w:pStyle w:val="TableParagraph"/>
              <w:spacing w:before="6" w:line="265" w:lineRule="exact"/>
              <w:ind w:left="1191" w:right="1419"/>
              <w:jc w:val="center"/>
              <w:rPr>
                <w:b/>
              </w:rPr>
            </w:pPr>
          </w:p>
        </w:tc>
      </w:tr>
      <w:tr w:rsidR="00E71798">
        <w:trPr>
          <w:trHeight w:val="1341"/>
        </w:trPr>
        <w:tc>
          <w:tcPr>
            <w:tcW w:w="2909" w:type="dxa"/>
          </w:tcPr>
          <w:p w:rsidR="00E71798" w:rsidRDefault="00E71798">
            <w:pPr>
              <w:pStyle w:val="TableParagraph"/>
              <w:spacing w:before="6"/>
              <w:ind w:left="114"/>
              <w:rPr>
                <w:b/>
              </w:rPr>
            </w:pPr>
            <w:r>
              <w:rPr>
                <w:b/>
              </w:rPr>
              <w:t>Chief Executive’s Award</w:t>
            </w:r>
          </w:p>
        </w:tc>
        <w:tc>
          <w:tcPr>
            <w:tcW w:w="4040" w:type="dxa"/>
          </w:tcPr>
          <w:p w:rsidR="00E71798" w:rsidRDefault="00E71798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Cabra Park Residents Association.</w:t>
            </w:r>
          </w:p>
          <w:p w:rsidR="00E71798" w:rsidRDefault="00E71798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Belcamp Grove Environmental Group.</w:t>
            </w:r>
          </w:p>
          <w:p w:rsidR="00E71798" w:rsidRDefault="00E71798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Better Ballymun.</w:t>
            </w:r>
          </w:p>
          <w:p w:rsidR="00E71798" w:rsidRDefault="00E71798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Stone Soup Project, Cherry Orchard.</w:t>
            </w:r>
          </w:p>
          <w:p w:rsidR="00E71798" w:rsidRDefault="00E71798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Stratford College, Rathgar.</w:t>
            </w:r>
          </w:p>
          <w:p w:rsidR="00E71798" w:rsidRDefault="00E71798">
            <w:pPr>
              <w:pStyle w:val="TableParagraph"/>
              <w:spacing w:before="6"/>
              <w:rPr>
                <w:b/>
              </w:rPr>
            </w:pPr>
          </w:p>
        </w:tc>
        <w:tc>
          <w:tcPr>
            <w:tcW w:w="3397" w:type="dxa"/>
          </w:tcPr>
          <w:p w:rsidR="00E71798" w:rsidRDefault="00E71798">
            <w:pPr>
              <w:pStyle w:val="TableParagraph"/>
              <w:spacing w:before="6" w:line="265" w:lineRule="exact"/>
              <w:ind w:left="1191" w:right="1419"/>
              <w:jc w:val="center"/>
              <w:rPr>
                <w:b/>
              </w:rPr>
            </w:pPr>
          </w:p>
        </w:tc>
        <w:tc>
          <w:tcPr>
            <w:tcW w:w="4689" w:type="dxa"/>
          </w:tcPr>
          <w:p w:rsidR="00E71798" w:rsidRDefault="00E71798" w:rsidP="00BE67D3">
            <w:pPr>
              <w:pStyle w:val="TableParagraph"/>
              <w:spacing w:before="6" w:line="265" w:lineRule="exact"/>
              <w:ind w:left="1191" w:right="1419"/>
              <w:jc w:val="center"/>
              <w:rPr>
                <w:b/>
              </w:rPr>
            </w:pPr>
          </w:p>
        </w:tc>
      </w:tr>
      <w:tr w:rsidR="00CF071B">
        <w:trPr>
          <w:trHeight w:val="1341"/>
        </w:trPr>
        <w:tc>
          <w:tcPr>
            <w:tcW w:w="2909" w:type="dxa"/>
          </w:tcPr>
          <w:p w:rsidR="00CF071B" w:rsidRDefault="00BE750C">
            <w:pPr>
              <w:pStyle w:val="TableParagraph"/>
              <w:spacing w:before="6"/>
              <w:ind w:left="114"/>
              <w:rPr>
                <w:b/>
              </w:rPr>
            </w:pPr>
            <w:r>
              <w:rPr>
                <w:b/>
              </w:rPr>
              <w:t>Houses - 1 to 150</w:t>
            </w:r>
          </w:p>
        </w:tc>
        <w:tc>
          <w:tcPr>
            <w:tcW w:w="4040" w:type="dxa"/>
          </w:tcPr>
          <w:p w:rsidR="00BE67D3" w:rsidRDefault="00BE67D3">
            <w:pPr>
              <w:pStyle w:val="TableParagraph"/>
              <w:spacing w:before="6"/>
              <w:rPr>
                <w:b/>
              </w:rPr>
            </w:pPr>
          </w:p>
          <w:p w:rsidR="00CF071B" w:rsidRDefault="00BE67D3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Rialto Cottages 92-117</w:t>
            </w:r>
          </w:p>
        </w:tc>
        <w:tc>
          <w:tcPr>
            <w:tcW w:w="3397" w:type="dxa"/>
          </w:tcPr>
          <w:p w:rsidR="00CF071B" w:rsidRDefault="00BE750C">
            <w:pPr>
              <w:pStyle w:val="TableParagraph"/>
              <w:spacing w:before="6" w:line="265" w:lineRule="exact"/>
              <w:ind w:left="1191" w:right="1419"/>
              <w:jc w:val="center"/>
              <w:rPr>
                <w:b/>
              </w:rPr>
            </w:pPr>
            <w:r>
              <w:rPr>
                <w:b/>
              </w:rPr>
              <w:t>Joint</w:t>
            </w:r>
          </w:p>
          <w:p w:rsidR="00CF071B" w:rsidRDefault="00BE67D3">
            <w:pPr>
              <w:pStyle w:val="TableParagraph"/>
              <w:spacing w:before="13" w:line="252" w:lineRule="exact"/>
              <w:ind w:right="450"/>
              <w:rPr>
                <w:b/>
              </w:rPr>
            </w:pPr>
            <w:r>
              <w:rPr>
                <w:b/>
              </w:rPr>
              <w:t xml:space="preserve">The Buttercup </w:t>
            </w:r>
            <w:proofErr w:type="spellStart"/>
            <w:r>
              <w:rPr>
                <w:b/>
              </w:rPr>
              <w:t>Buzbees</w:t>
            </w:r>
            <w:proofErr w:type="spellEnd"/>
          </w:p>
          <w:p w:rsidR="00BE67D3" w:rsidRDefault="00BE67D3">
            <w:pPr>
              <w:pStyle w:val="TableParagraph"/>
              <w:spacing w:before="13" w:line="252" w:lineRule="exact"/>
              <w:ind w:right="450"/>
              <w:rPr>
                <w:b/>
              </w:rPr>
            </w:pPr>
            <w:r>
              <w:rPr>
                <w:b/>
              </w:rPr>
              <w:t>With</w:t>
            </w:r>
          </w:p>
          <w:p w:rsidR="00BE67D3" w:rsidRDefault="00BE67D3">
            <w:pPr>
              <w:pStyle w:val="TableParagraph"/>
              <w:spacing w:before="13" w:line="252" w:lineRule="exact"/>
              <w:ind w:right="450"/>
              <w:rPr>
                <w:b/>
              </w:rPr>
            </w:pPr>
            <w:r>
              <w:rPr>
                <w:b/>
              </w:rPr>
              <w:t>Eastwood Environmental Group</w:t>
            </w:r>
          </w:p>
        </w:tc>
        <w:tc>
          <w:tcPr>
            <w:tcW w:w="4689" w:type="dxa"/>
          </w:tcPr>
          <w:p w:rsidR="00BE67D3" w:rsidRDefault="00BE67D3" w:rsidP="00BE67D3">
            <w:pPr>
              <w:pStyle w:val="TableParagraph"/>
              <w:spacing w:before="6" w:line="265" w:lineRule="exact"/>
              <w:ind w:left="1191" w:right="1419"/>
              <w:jc w:val="center"/>
              <w:rPr>
                <w:b/>
              </w:rPr>
            </w:pPr>
            <w:r>
              <w:rPr>
                <w:b/>
              </w:rPr>
              <w:t>Joint</w:t>
            </w:r>
          </w:p>
          <w:p w:rsidR="00CF071B" w:rsidRDefault="00BE67D3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Cabra Drive Residents Association</w:t>
            </w:r>
          </w:p>
          <w:p w:rsidR="00BE67D3" w:rsidRDefault="00BE67D3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With</w:t>
            </w:r>
          </w:p>
          <w:p w:rsidR="00BE67D3" w:rsidRDefault="00BE67D3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Iveagh Gardens Garden Guild</w:t>
            </w:r>
          </w:p>
        </w:tc>
      </w:tr>
      <w:tr w:rsidR="00CF071B">
        <w:trPr>
          <w:trHeight w:val="537"/>
        </w:trPr>
        <w:tc>
          <w:tcPr>
            <w:tcW w:w="2909" w:type="dxa"/>
          </w:tcPr>
          <w:p w:rsidR="00CF071B" w:rsidRDefault="00BE750C">
            <w:pPr>
              <w:pStyle w:val="TableParagraph"/>
              <w:spacing w:before="6"/>
              <w:ind w:left="912"/>
              <w:rPr>
                <w:b/>
              </w:rPr>
            </w:pPr>
            <w:r>
              <w:rPr>
                <w:b/>
              </w:rPr>
              <w:t>151- 300</w:t>
            </w:r>
          </w:p>
        </w:tc>
        <w:tc>
          <w:tcPr>
            <w:tcW w:w="4040" w:type="dxa"/>
          </w:tcPr>
          <w:p w:rsidR="00BE67D3" w:rsidRDefault="00BE67D3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Broadstone Basin Residents Association</w:t>
            </w:r>
          </w:p>
          <w:p w:rsidR="00CF071B" w:rsidRDefault="00CF071B">
            <w:pPr>
              <w:pStyle w:val="TableParagraph"/>
              <w:spacing w:before="6"/>
              <w:rPr>
                <w:b/>
              </w:rPr>
            </w:pPr>
          </w:p>
        </w:tc>
        <w:tc>
          <w:tcPr>
            <w:tcW w:w="3397" w:type="dxa"/>
          </w:tcPr>
          <w:p w:rsidR="00CF071B" w:rsidRDefault="00BE67D3">
            <w:pPr>
              <w:pStyle w:val="TableParagraph"/>
              <w:spacing w:before="12" w:line="254" w:lineRule="exact"/>
              <w:ind w:right="718"/>
              <w:rPr>
                <w:b/>
              </w:rPr>
            </w:pPr>
            <w:proofErr w:type="spellStart"/>
            <w:r>
              <w:rPr>
                <w:b/>
              </w:rPr>
              <w:t>Lakeglen</w:t>
            </w:r>
            <w:proofErr w:type="spellEnd"/>
            <w:r>
              <w:rPr>
                <w:b/>
              </w:rPr>
              <w:t xml:space="preserve"> Residents Association</w:t>
            </w:r>
          </w:p>
        </w:tc>
        <w:tc>
          <w:tcPr>
            <w:tcW w:w="4689" w:type="dxa"/>
          </w:tcPr>
          <w:p w:rsidR="00CF071B" w:rsidRDefault="00BE67D3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Rathvale/</w:t>
            </w:r>
            <w:proofErr w:type="spellStart"/>
            <w:r>
              <w:rPr>
                <w:b/>
              </w:rPr>
              <w:t>Ayrfield</w:t>
            </w:r>
            <w:proofErr w:type="spellEnd"/>
            <w:r>
              <w:rPr>
                <w:b/>
              </w:rPr>
              <w:t xml:space="preserve"> Residents Association</w:t>
            </w:r>
          </w:p>
        </w:tc>
      </w:tr>
      <w:tr w:rsidR="00CF071B">
        <w:trPr>
          <w:trHeight w:val="1612"/>
        </w:trPr>
        <w:tc>
          <w:tcPr>
            <w:tcW w:w="2909" w:type="dxa"/>
          </w:tcPr>
          <w:p w:rsidR="00CF071B" w:rsidRDefault="00BE750C">
            <w:pPr>
              <w:pStyle w:val="TableParagraph"/>
              <w:spacing w:before="6"/>
              <w:ind w:left="864"/>
              <w:rPr>
                <w:b/>
              </w:rPr>
            </w:pPr>
            <w:r>
              <w:rPr>
                <w:b/>
              </w:rPr>
              <w:lastRenderedPageBreak/>
              <w:t>Over 300</w:t>
            </w:r>
          </w:p>
        </w:tc>
        <w:tc>
          <w:tcPr>
            <w:tcW w:w="4040" w:type="dxa"/>
          </w:tcPr>
          <w:p w:rsidR="00BE67D3" w:rsidRDefault="00BE67D3">
            <w:pPr>
              <w:pStyle w:val="TableParagraph"/>
              <w:spacing w:before="6"/>
              <w:rPr>
                <w:b/>
              </w:rPr>
            </w:pPr>
          </w:p>
          <w:p w:rsidR="00CF071B" w:rsidRDefault="00BE67D3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Willow Park &amp; Pinewood Residents Association</w:t>
            </w:r>
          </w:p>
        </w:tc>
        <w:tc>
          <w:tcPr>
            <w:tcW w:w="3397" w:type="dxa"/>
          </w:tcPr>
          <w:p w:rsidR="00C25560" w:rsidRDefault="00C25560" w:rsidP="00BE67D3">
            <w:pPr>
              <w:pStyle w:val="TableParagraph"/>
              <w:spacing w:before="6" w:line="265" w:lineRule="exact"/>
              <w:jc w:val="both"/>
              <w:rPr>
                <w:b/>
              </w:rPr>
            </w:pPr>
          </w:p>
          <w:p w:rsidR="00BE67D3" w:rsidRDefault="00BE67D3" w:rsidP="00BE67D3">
            <w:pPr>
              <w:pStyle w:val="TableParagraph"/>
              <w:spacing w:before="6" w:line="265" w:lineRule="exact"/>
              <w:jc w:val="both"/>
              <w:rPr>
                <w:b/>
              </w:rPr>
            </w:pPr>
            <w:proofErr w:type="spellStart"/>
            <w:r>
              <w:rPr>
                <w:b/>
              </w:rPr>
              <w:t>Ard</w:t>
            </w:r>
            <w:proofErr w:type="spellEnd"/>
            <w:r>
              <w:rPr>
                <w:b/>
              </w:rPr>
              <w:t xml:space="preserve"> na </w:t>
            </w:r>
            <w:proofErr w:type="spellStart"/>
            <w:r>
              <w:rPr>
                <w:b/>
              </w:rPr>
              <w:t>Gréine</w:t>
            </w:r>
            <w:proofErr w:type="spellEnd"/>
            <w:r>
              <w:rPr>
                <w:b/>
              </w:rPr>
              <w:t xml:space="preserve"> Residents Association</w:t>
            </w:r>
          </w:p>
          <w:p w:rsidR="00CF071B" w:rsidRDefault="00CF071B">
            <w:pPr>
              <w:pStyle w:val="TableParagraph"/>
              <w:rPr>
                <w:b/>
              </w:rPr>
            </w:pPr>
          </w:p>
        </w:tc>
        <w:tc>
          <w:tcPr>
            <w:tcW w:w="4689" w:type="dxa"/>
          </w:tcPr>
          <w:p w:rsidR="00BE67D3" w:rsidRDefault="00BE67D3">
            <w:pPr>
              <w:pStyle w:val="TableParagraph"/>
              <w:spacing w:before="6"/>
              <w:rPr>
                <w:b/>
              </w:rPr>
            </w:pPr>
          </w:p>
          <w:p w:rsidR="00CF071B" w:rsidRDefault="00BE67D3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Drumcondra Triangle Residents Association</w:t>
            </w:r>
          </w:p>
        </w:tc>
      </w:tr>
      <w:tr w:rsidR="00CF071B">
        <w:trPr>
          <w:trHeight w:val="537"/>
        </w:trPr>
        <w:tc>
          <w:tcPr>
            <w:tcW w:w="2909" w:type="dxa"/>
          </w:tcPr>
          <w:p w:rsidR="00CF071B" w:rsidRDefault="00BE750C">
            <w:pPr>
              <w:pStyle w:val="TableParagraph"/>
              <w:spacing w:before="6"/>
              <w:ind w:left="114"/>
              <w:rPr>
                <w:b/>
              </w:rPr>
            </w:pPr>
            <w:r>
              <w:rPr>
                <w:b/>
              </w:rPr>
              <w:t>Flat/Apartment Complex</w:t>
            </w:r>
          </w:p>
        </w:tc>
        <w:tc>
          <w:tcPr>
            <w:tcW w:w="4040" w:type="dxa"/>
          </w:tcPr>
          <w:p w:rsidR="00CF071B" w:rsidRDefault="00BE67D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The Pump House Garden Group</w:t>
            </w:r>
          </w:p>
        </w:tc>
        <w:tc>
          <w:tcPr>
            <w:tcW w:w="3397" w:type="dxa"/>
          </w:tcPr>
          <w:p w:rsidR="00CF071B" w:rsidRDefault="00BE67D3">
            <w:pPr>
              <w:pStyle w:val="TableParagraph"/>
              <w:spacing w:before="14" w:line="252" w:lineRule="exact"/>
              <w:ind w:right="382"/>
              <w:rPr>
                <w:b/>
              </w:rPr>
            </w:pPr>
            <w:r>
              <w:rPr>
                <w:b/>
              </w:rPr>
              <w:t>Sarah P</w:t>
            </w:r>
            <w:r w:rsidR="00E71798">
              <w:rPr>
                <w:b/>
              </w:rPr>
              <w:t>la</w:t>
            </w:r>
            <w:r>
              <w:rPr>
                <w:b/>
              </w:rPr>
              <w:t xml:space="preserve">ce, </w:t>
            </w:r>
            <w:proofErr w:type="spellStart"/>
            <w:r>
              <w:rPr>
                <w:b/>
              </w:rPr>
              <w:t>Islandbridge</w:t>
            </w:r>
            <w:proofErr w:type="spellEnd"/>
          </w:p>
        </w:tc>
        <w:tc>
          <w:tcPr>
            <w:tcW w:w="4689" w:type="dxa"/>
          </w:tcPr>
          <w:p w:rsidR="00CF071B" w:rsidRDefault="00BE750C">
            <w:pPr>
              <w:pStyle w:val="TableParagraph"/>
              <w:spacing w:before="6"/>
              <w:ind w:left="96" w:right="1134"/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CF071B">
        <w:trPr>
          <w:trHeight w:val="1612"/>
        </w:trPr>
        <w:tc>
          <w:tcPr>
            <w:tcW w:w="2909" w:type="dxa"/>
          </w:tcPr>
          <w:p w:rsidR="00CF071B" w:rsidRDefault="00BE750C">
            <w:pPr>
              <w:pStyle w:val="TableParagraph"/>
              <w:spacing w:before="6"/>
              <w:ind w:left="114"/>
              <w:rPr>
                <w:b/>
              </w:rPr>
            </w:pPr>
            <w:r>
              <w:rPr>
                <w:b/>
              </w:rPr>
              <w:t>Senior Citizen Complex</w:t>
            </w:r>
          </w:p>
        </w:tc>
        <w:tc>
          <w:tcPr>
            <w:tcW w:w="4040" w:type="dxa"/>
          </w:tcPr>
          <w:p w:rsidR="00CF071B" w:rsidRDefault="00902744">
            <w:pPr>
              <w:pStyle w:val="TableParagraph"/>
              <w:ind w:right="547"/>
              <w:rPr>
                <w:b/>
              </w:rPr>
            </w:pPr>
            <w:r>
              <w:rPr>
                <w:b/>
              </w:rPr>
              <w:t>Griffith Crescent Residents Group</w:t>
            </w:r>
          </w:p>
        </w:tc>
        <w:tc>
          <w:tcPr>
            <w:tcW w:w="3397" w:type="dxa"/>
          </w:tcPr>
          <w:p w:rsidR="00CF071B" w:rsidRDefault="00902744">
            <w:pPr>
              <w:pStyle w:val="TableParagraph"/>
              <w:spacing w:line="264" w:lineRule="exact"/>
              <w:ind w:left="160"/>
              <w:rPr>
                <w:b/>
              </w:rPr>
            </w:pPr>
            <w:r>
              <w:rPr>
                <w:b/>
              </w:rPr>
              <w:t>Woodstock Court Senior Citizen Complex</w:t>
            </w:r>
          </w:p>
        </w:tc>
        <w:tc>
          <w:tcPr>
            <w:tcW w:w="4689" w:type="dxa"/>
          </w:tcPr>
          <w:p w:rsidR="00CF071B" w:rsidRDefault="00902744" w:rsidP="00902744">
            <w:pPr>
              <w:pStyle w:val="TableParagraph"/>
              <w:ind w:right="2291"/>
              <w:rPr>
                <w:b/>
              </w:rPr>
            </w:pPr>
            <w:r>
              <w:rPr>
                <w:b/>
              </w:rPr>
              <w:t>East Wall Garden Club</w:t>
            </w:r>
          </w:p>
        </w:tc>
      </w:tr>
    </w:tbl>
    <w:p w:rsidR="00CF071B" w:rsidRDefault="00CF071B">
      <w:pPr>
        <w:sectPr w:rsidR="00CF071B">
          <w:headerReference w:type="default" r:id="rId7"/>
          <w:footerReference w:type="default" r:id="rId8"/>
          <w:type w:val="continuous"/>
          <w:pgSz w:w="16850" w:h="11920" w:orient="landscape"/>
          <w:pgMar w:top="1180" w:right="540" w:bottom="280" w:left="1040" w:header="763" w:footer="720" w:gutter="0"/>
          <w:pgNumType w:start="1"/>
          <w:cols w:space="720"/>
        </w:sectPr>
      </w:pPr>
    </w:p>
    <w:p w:rsidR="00CF071B" w:rsidRDefault="00CF071B">
      <w:pPr>
        <w:pStyle w:val="BodyText"/>
        <w:spacing w:before="2" w:after="1"/>
        <w:rPr>
          <w:sz w:val="21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9"/>
        <w:gridCol w:w="4338"/>
        <w:gridCol w:w="2957"/>
        <w:gridCol w:w="4689"/>
      </w:tblGrid>
      <w:tr w:rsidR="00CF071B" w:rsidTr="004744AA">
        <w:trPr>
          <w:trHeight w:val="1876"/>
        </w:trPr>
        <w:tc>
          <w:tcPr>
            <w:tcW w:w="2909" w:type="dxa"/>
          </w:tcPr>
          <w:p w:rsidR="00CF071B" w:rsidRDefault="00BE750C">
            <w:pPr>
              <w:pStyle w:val="TableParagraph"/>
              <w:spacing w:before="6"/>
              <w:ind w:left="165"/>
              <w:rPr>
                <w:b/>
              </w:rPr>
            </w:pPr>
            <w:r>
              <w:rPr>
                <w:b/>
              </w:rPr>
              <w:t>Garden</w:t>
            </w:r>
          </w:p>
        </w:tc>
        <w:tc>
          <w:tcPr>
            <w:tcW w:w="4338" w:type="dxa"/>
          </w:tcPr>
          <w:p w:rsidR="00CF071B" w:rsidRDefault="00CF071B" w:rsidP="00EF2512">
            <w:pPr>
              <w:pStyle w:val="TableParagraph"/>
              <w:ind w:right="2600" w:firstLine="696"/>
              <w:rPr>
                <w:b/>
              </w:rPr>
            </w:pPr>
          </w:p>
          <w:p w:rsidR="00EF2512" w:rsidRDefault="000048C9" w:rsidP="000048C9">
            <w:pPr>
              <w:pStyle w:val="TableParagraph"/>
              <w:ind w:right="260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EF2512">
              <w:rPr>
                <w:b/>
              </w:rPr>
              <w:t>Jack</w:t>
            </w:r>
            <w:r>
              <w:rPr>
                <w:b/>
              </w:rPr>
              <w:t xml:space="preserve"> </w:t>
            </w:r>
            <w:r w:rsidR="00EF2512">
              <w:rPr>
                <w:b/>
              </w:rPr>
              <w:t>O’Brien, O’Connell  Avenue</w:t>
            </w:r>
          </w:p>
        </w:tc>
        <w:tc>
          <w:tcPr>
            <w:tcW w:w="2957" w:type="dxa"/>
          </w:tcPr>
          <w:p w:rsidR="00EF2512" w:rsidRDefault="00EF2512">
            <w:pPr>
              <w:pStyle w:val="TableParagraph"/>
              <w:ind w:right="476"/>
              <w:rPr>
                <w:b/>
              </w:rPr>
            </w:pPr>
          </w:p>
          <w:p w:rsidR="00CF071B" w:rsidRDefault="00BE750C">
            <w:pPr>
              <w:pStyle w:val="TableParagraph"/>
              <w:ind w:right="476"/>
              <w:rPr>
                <w:b/>
              </w:rPr>
            </w:pPr>
            <w:proofErr w:type="spellStart"/>
            <w:r>
              <w:rPr>
                <w:b/>
              </w:rPr>
              <w:t>Donaghmede</w:t>
            </w:r>
            <w:proofErr w:type="spellEnd"/>
            <w:r>
              <w:rPr>
                <w:b/>
              </w:rPr>
              <w:t xml:space="preserve"> Estate Residents Association</w:t>
            </w:r>
          </w:p>
          <w:p w:rsidR="00C25560" w:rsidRDefault="00C25560">
            <w:pPr>
              <w:pStyle w:val="TableParagraph"/>
              <w:ind w:right="476"/>
              <w:rPr>
                <w:b/>
              </w:rPr>
            </w:pPr>
            <w:r>
              <w:rPr>
                <w:b/>
              </w:rPr>
              <w:t>With</w:t>
            </w:r>
          </w:p>
          <w:p w:rsidR="00C25560" w:rsidRDefault="00C25560">
            <w:pPr>
              <w:pStyle w:val="TableParagraph"/>
              <w:ind w:right="476"/>
              <w:rPr>
                <w:b/>
              </w:rPr>
            </w:pPr>
            <w:r>
              <w:rPr>
                <w:b/>
              </w:rPr>
              <w:t>Irish United Nations Veterans Association.</w:t>
            </w:r>
          </w:p>
          <w:p w:rsidR="00CF071B" w:rsidRDefault="00CF071B">
            <w:pPr>
              <w:pStyle w:val="TableParagraph"/>
              <w:rPr>
                <w:b/>
              </w:rPr>
            </w:pPr>
          </w:p>
        </w:tc>
        <w:tc>
          <w:tcPr>
            <w:tcW w:w="4689" w:type="dxa"/>
          </w:tcPr>
          <w:p w:rsidR="00CF071B" w:rsidRDefault="00BE750C">
            <w:pPr>
              <w:pStyle w:val="TableParagraph"/>
              <w:ind w:right="2811" w:firstLine="1296"/>
              <w:rPr>
                <w:b/>
              </w:rPr>
            </w:pPr>
            <w:r>
              <w:rPr>
                <w:b/>
              </w:rPr>
              <w:t xml:space="preserve">Joint </w:t>
            </w:r>
            <w:r w:rsidR="00EF2512">
              <w:rPr>
                <w:b/>
              </w:rPr>
              <w:t xml:space="preserve">Bridget Kennedy, </w:t>
            </w:r>
            <w:proofErr w:type="spellStart"/>
            <w:r w:rsidR="00EF2512">
              <w:rPr>
                <w:b/>
              </w:rPr>
              <w:t>Herberton</w:t>
            </w:r>
            <w:proofErr w:type="spellEnd"/>
            <w:r w:rsidR="00EF2512">
              <w:rPr>
                <w:b/>
              </w:rPr>
              <w:t xml:space="preserve"> Road</w:t>
            </w:r>
          </w:p>
          <w:p w:rsidR="00EF2512" w:rsidRDefault="00EF2512" w:rsidP="00EF2512">
            <w:pPr>
              <w:pStyle w:val="TableParagraph"/>
              <w:ind w:right="2833"/>
              <w:rPr>
                <w:b/>
              </w:rPr>
            </w:pPr>
            <w:r>
              <w:rPr>
                <w:b/>
              </w:rPr>
              <w:t>With</w:t>
            </w:r>
          </w:p>
          <w:p w:rsidR="00CF071B" w:rsidRDefault="00EF2512" w:rsidP="00EF2512">
            <w:pPr>
              <w:pStyle w:val="TableParagraph"/>
              <w:ind w:right="2833"/>
              <w:rPr>
                <w:b/>
              </w:rPr>
            </w:pPr>
            <w:r>
              <w:rPr>
                <w:b/>
              </w:rPr>
              <w:t xml:space="preserve">Joe  O’Grady, </w:t>
            </w:r>
            <w:proofErr w:type="spellStart"/>
            <w:r>
              <w:rPr>
                <w:b/>
              </w:rPr>
              <w:t>Shangan</w:t>
            </w:r>
            <w:proofErr w:type="spellEnd"/>
            <w:r>
              <w:rPr>
                <w:b/>
              </w:rPr>
              <w:t xml:space="preserve"> Avenue</w:t>
            </w:r>
            <w:r w:rsidR="00BE750C">
              <w:rPr>
                <w:b/>
              </w:rPr>
              <w:t xml:space="preserve"> </w:t>
            </w:r>
          </w:p>
        </w:tc>
      </w:tr>
      <w:tr w:rsidR="00CF071B" w:rsidTr="004744AA">
        <w:trPr>
          <w:trHeight w:val="537"/>
        </w:trPr>
        <w:tc>
          <w:tcPr>
            <w:tcW w:w="2909" w:type="dxa"/>
          </w:tcPr>
          <w:p w:rsidR="00CF071B" w:rsidRDefault="00BE750C">
            <w:pPr>
              <w:pStyle w:val="TableParagraph"/>
              <w:spacing w:before="1"/>
              <w:ind w:left="114"/>
              <w:rPr>
                <w:b/>
              </w:rPr>
            </w:pPr>
            <w:r>
              <w:rPr>
                <w:b/>
              </w:rPr>
              <w:t>Open Green Space</w:t>
            </w:r>
          </w:p>
        </w:tc>
        <w:tc>
          <w:tcPr>
            <w:tcW w:w="4338" w:type="dxa"/>
          </w:tcPr>
          <w:p w:rsidR="00CF071B" w:rsidRDefault="00BE750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Mucky Lane Park</w:t>
            </w:r>
          </w:p>
          <w:p w:rsidR="0055266D" w:rsidRDefault="0055266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Collins Avenue.</w:t>
            </w:r>
          </w:p>
        </w:tc>
        <w:tc>
          <w:tcPr>
            <w:tcW w:w="2957" w:type="dxa"/>
          </w:tcPr>
          <w:p w:rsidR="00CF071B" w:rsidRDefault="0036313C">
            <w:pPr>
              <w:pStyle w:val="TableParagraph"/>
              <w:spacing w:before="14" w:line="252" w:lineRule="exact"/>
              <w:ind w:right="141"/>
              <w:rPr>
                <w:b/>
              </w:rPr>
            </w:pPr>
            <w:proofErr w:type="spellStart"/>
            <w:r>
              <w:rPr>
                <w:b/>
              </w:rPr>
              <w:t>Belclare</w:t>
            </w:r>
            <w:proofErr w:type="spellEnd"/>
            <w:r>
              <w:rPr>
                <w:b/>
              </w:rPr>
              <w:t xml:space="preserve"> Lawns Environmental Group.</w:t>
            </w:r>
          </w:p>
        </w:tc>
        <w:tc>
          <w:tcPr>
            <w:tcW w:w="4689" w:type="dxa"/>
          </w:tcPr>
          <w:p w:rsidR="00CF071B" w:rsidRDefault="0036313C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St. Laurence Grove Environmental Group</w:t>
            </w:r>
          </w:p>
        </w:tc>
      </w:tr>
      <w:tr w:rsidR="00CF071B" w:rsidTr="004744AA">
        <w:trPr>
          <w:trHeight w:val="1074"/>
        </w:trPr>
        <w:tc>
          <w:tcPr>
            <w:tcW w:w="2909" w:type="dxa"/>
          </w:tcPr>
          <w:p w:rsidR="00CF071B" w:rsidRDefault="00BE750C">
            <w:pPr>
              <w:pStyle w:val="TableParagraph"/>
              <w:ind w:left="114" w:right="469"/>
              <w:rPr>
                <w:b/>
              </w:rPr>
            </w:pPr>
            <w:r>
              <w:rPr>
                <w:b/>
              </w:rPr>
              <w:t>Community Environment Initiative</w:t>
            </w:r>
          </w:p>
        </w:tc>
        <w:tc>
          <w:tcPr>
            <w:tcW w:w="4338" w:type="dxa"/>
          </w:tcPr>
          <w:p w:rsidR="00CF071B" w:rsidRDefault="0036313C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The Kingfisher Project, Dublin 12.</w:t>
            </w:r>
          </w:p>
        </w:tc>
        <w:tc>
          <w:tcPr>
            <w:tcW w:w="2957" w:type="dxa"/>
          </w:tcPr>
          <w:p w:rsidR="0036313C" w:rsidRDefault="0036313C" w:rsidP="0036313C">
            <w:pPr>
              <w:pStyle w:val="TableParagraph"/>
              <w:spacing w:before="6"/>
              <w:jc w:val="center"/>
              <w:rPr>
                <w:b/>
              </w:rPr>
            </w:pPr>
            <w:r>
              <w:rPr>
                <w:b/>
              </w:rPr>
              <w:t>Joint</w:t>
            </w:r>
          </w:p>
          <w:p w:rsidR="00CF071B" w:rsidRDefault="00BE750C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Inchicore Environmental Group</w:t>
            </w:r>
          </w:p>
          <w:p w:rsidR="0036313C" w:rsidRDefault="0036313C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With</w:t>
            </w:r>
          </w:p>
          <w:p w:rsidR="0036313C" w:rsidRDefault="0036313C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Mud Island Community Garden, North Strand</w:t>
            </w:r>
          </w:p>
        </w:tc>
        <w:tc>
          <w:tcPr>
            <w:tcW w:w="4689" w:type="dxa"/>
          </w:tcPr>
          <w:p w:rsidR="00CF071B" w:rsidRDefault="00CF071B">
            <w:pPr>
              <w:pStyle w:val="TableParagraph"/>
              <w:spacing w:line="250" w:lineRule="exact"/>
              <w:rPr>
                <w:b/>
              </w:rPr>
            </w:pPr>
          </w:p>
          <w:p w:rsidR="0036313C" w:rsidRDefault="0036313C" w:rsidP="0036313C">
            <w:pPr>
              <w:pStyle w:val="TableParagraph"/>
              <w:spacing w:line="250" w:lineRule="exact"/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CF071B" w:rsidTr="004744AA">
        <w:trPr>
          <w:trHeight w:val="537"/>
        </w:trPr>
        <w:tc>
          <w:tcPr>
            <w:tcW w:w="2909" w:type="dxa"/>
          </w:tcPr>
          <w:p w:rsidR="00CF071B" w:rsidRDefault="00BE750C">
            <w:pPr>
              <w:pStyle w:val="TableParagraph"/>
              <w:spacing w:before="6"/>
              <w:ind w:left="114"/>
              <w:rPr>
                <w:b/>
              </w:rPr>
            </w:pPr>
            <w:r>
              <w:rPr>
                <w:b/>
              </w:rPr>
              <w:t>Allotments</w:t>
            </w:r>
          </w:p>
        </w:tc>
        <w:tc>
          <w:tcPr>
            <w:tcW w:w="4338" w:type="dxa"/>
          </w:tcPr>
          <w:p w:rsidR="00CF071B" w:rsidRDefault="00BE750C">
            <w:pPr>
              <w:pStyle w:val="TableParagraph"/>
              <w:spacing w:before="6"/>
              <w:rPr>
                <w:b/>
              </w:rPr>
            </w:pPr>
            <w:proofErr w:type="spellStart"/>
            <w:r>
              <w:rPr>
                <w:b/>
              </w:rPr>
              <w:t>Donaghmede</w:t>
            </w:r>
            <w:proofErr w:type="spellEnd"/>
            <w:r>
              <w:rPr>
                <w:b/>
              </w:rPr>
              <w:t xml:space="preserve"> Men’s Shed</w:t>
            </w:r>
          </w:p>
        </w:tc>
        <w:tc>
          <w:tcPr>
            <w:tcW w:w="2957" w:type="dxa"/>
          </w:tcPr>
          <w:p w:rsidR="00CF071B" w:rsidRDefault="0036313C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Ringsend Irishtown Community Centre</w:t>
            </w:r>
          </w:p>
        </w:tc>
        <w:tc>
          <w:tcPr>
            <w:tcW w:w="4689" w:type="dxa"/>
          </w:tcPr>
          <w:p w:rsidR="00CF071B" w:rsidRDefault="0036313C" w:rsidP="0036313C">
            <w:pPr>
              <w:pStyle w:val="TableParagraph"/>
              <w:spacing w:before="12" w:line="254" w:lineRule="exact"/>
              <w:ind w:right="1329"/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CF071B" w:rsidTr="004744AA">
        <w:trPr>
          <w:trHeight w:val="1615"/>
        </w:trPr>
        <w:tc>
          <w:tcPr>
            <w:tcW w:w="2909" w:type="dxa"/>
          </w:tcPr>
          <w:p w:rsidR="00CF071B" w:rsidRDefault="00BE750C">
            <w:pPr>
              <w:pStyle w:val="TableParagraph"/>
              <w:spacing w:before="6"/>
              <w:ind w:left="114"/>
              <w:rPr>
                <w:b/>
              </w:rPr>
            </w:pPr>
            <w:r>
              <w:rPr>
                <w:b/>
              </w:rPr>
              <w:t>Community Garden</w:t>
            </w:r>
          </w:p>
        </w:tc>
        <w:tc>
          <w:tcPr>
            <w:tcW w:w="4338" w:type="dxa"/>
          </w:tcPr>
          <w:p w:rsidR="00CF071B" w:rsidRDefault="0036313C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Beaumont Community Garden, D9.</w:t>
            </w:r>
          </w:p>
        </w:tc>
        <w:tc>
          <w:tcPr>
            <w:tcW w:w="2957" w:type="dxa"/>
          </w:tcPr>
          <w:p w:rsidR="00CF071B" w:rsidRDefault="00BE750C">
            <w:pPr>
              <w:pStyle w:val="TableParagraph"/>
              <w:spacing w:before="6" w:line="265" w:lineRule="exact"/>
              <w:ind w:left="861"/>
              <w:rPr>
                <w:b/>
              </w:rPr>
            </w:pPr>
            <w:r>
              <w:rPr>
                <w:b/>
              </w:rPr>
              <w:t>Joint</w:t>
            </w:r>
          </w:p>
          <w:p w:rsidR="004744AA" w:rsidRDefault="0036313C" w:rsidP="004744AA">
            <w:pPr>
              <w:pStyle w:val="TableParagraph"/>
              <w:ind w:right="303"/>
              <w:rPr>
                <w:b/>
              </w:rPr>
            </w:pPr>
            <w:r>
              <w:rPr>
                <w:b/>
              </w:rPr>
              <w:t xml:space="preserve">Back of the Pipes Residents Association </w:t>
            </w:r>
          </w:p>
          <w:p w:rsidR="0036313C" w:rsidRDefault="0036313C" w:rsidP="0036313C">
            <w:pPr>
              <w:pStyle w:val="TableParagraph"/>
              <w:spacing w:before="6" w:line="265" w:lineRule="exact"/>
              <w:rPr>
                <w:b/>
              </w:rPr>
            </w:pPr>
            <w:r>
              <w:rPr>
                <w:b/>
              </w:rPr>
              <w:t>Garden.</w:t>
            </w:r>
          </w:p>
          <w:p w:rsidR="0036313C" w:rsidRDefault="0036313C" w:rsidP="0036313C">
            <w:pPr>
              <w:pStyle w:val="TableParagraph"/>
              <w:spacing w:before="6" w:line="265" w:lineRule="exact"/>
              <w:rPr>
                <w:b/>
              </w:rPr>
            </w:pPr>
            <w:proofErr w:type="spellStart"/>
            <w:r>
              <w:rPr>
                <w:b/>
              </w:rPr>
              <w:t>Glás</w:t>
            </w:r>
            <w:proofErr w:type="spellEnd"/>
            <w:r>
              <w:rPr>
                <w:b/>
              </w:rPr>
              <w:t xml:space="preserve"> Community Garden, Ballymun.</w:t>
            </w:r>
          </w:p>
          <w:p w:rsidR="0036313C" w:rsidRDefault="0036313C" w:rsidP="0036313C">
            <w:pPr>
              <w:pStyle w:val="TableParagraph"/>
              <w:spacing w:before="6" w:line="265" w:lineRule="exact"/>
              <w:rPr>
                <w:b/>
              </w:rPr>
            </w:pPr>
            <w:r>
              <w:rPr>
                <w:b/>
              </w:rPr>
              <w:t>Reilly’s Community Garden</w:t>
            </w:r>
          </w:p>
          <w:p w:rsidR="00CF071B" w:rsidRDefault="00CF071B">
            <w:pPr>
              <w:pStyle w:val="TableParagraph"/>
              <w:spacing w:line="249" w:lineRule="exact"/>
              <w:rPr>
                <w:b/>
              </w:rPr>
            </w:pPr>
          </w:p>
        </w:tc>
        <w:tc>
          <w:tcPr>
            <w:tcW w:w="4689" w:type="dxa"/>
          </w:tcPr>
          <w:p w:rsidR="00CF071B" w:rsidRDefault="0036313C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York Street Apartments Garden, Dublin 2</w:t>
            </w:r>
          </w:p>
        </w:tc>
      </w:tr>
      <w:tr w:rsidR="00CF071B" w:rsidTr="004744AA">
        <w:trPr>
          <w:trHeight w:val="534"/>
        </w:trPr>
        <w:tc>
          <w:tcPr>
            <w:tcW w:w="2909" w:type="dxa"/>
          </w:tcPr>
          <w:p w:rsidR="00CF071B" w:rsidRDefault="00BE750C">
            <w:pPr>
              <w:pStyle w:val="TableParagraph"/>
              <w:spacing w:before="4"/>
              <w:ind w:left="114"/>
              <w:rPr>
                <w:b/>
              </w:rPr>
            </w:pPr>
            <w:r>
              <w:rPr>
                <w:b/>
              </w:rPr>
              <w:t>Urban Village</w:t>
            </w:r>
          </w:p>
        </w:tc>
        <w:tc>
          <w:tcPr>
            <w:tcW w:w="4338" w:type="dxa"/>
          </w:tcPr>
          <w:p w:rsidR="00F124BF" w:rsidRDefault="00F124BF">
            <w:pPr>
              <w:pStyle w:val="TableParagraph"/>
              <w:spacing w:before="4"/>
              <w:rPr>
                <w:b/>
              </w:rPr>
            </w:pPr>
          </w:p>
          <w:p w:rsidR="00CF071B" w:rsidRDefault="00BE750C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Finglas Tidy Towns</w:t>
            </w:r>
          </w:p>
        </w:tc>
        <w:tc>
          <w:tcPr>
            <w:tcW w:w="2957" w:type="dxa"/>
          </w:tcPr>
          <w:p w:rsidR="00F124BF" w:rsidRDefault="00F124BF" w:rsidP="00F124BF">
            <w:pPr>
              <w:pStyle w:val="TableParagraph"/>
              <w:spacing w:before="6" w:line="265" w:lineRule="exact"/>
              <w:ind w:left="861"/>
              <w:rPr>
                <w:b/>
              </w:rPr>
            </w:pPr>
            <w:r>
              <w:rPr>
                <w:b/>
              </w:rPr>
              <w:t>Joint</w:t>
            </w:r>
          </w:p>
          <w:p w:rsidR="00F124BF" w:rsidRDefault="00F124BF" w:rsidP="00F124BF">
            <w:pPr>
              <w:pStyle w:val="TableParagraph"/>
              <w:spacing w:before="6" w:line="265" w:lineRule="exact"/>
              <w:jc w:val="both"/>
              <w:rPr>
                <w:b/>
              </w:rPr>
            </w:pPr>
            <w:r>
              <w:rPr>
                <w:b/>
              </w:rPr>
              <w:t>Ballsbridge Living Tidy Towns</w:t>
            </w:r>
          </w:p>
          <w:p w:rsidR="00F124BF" w:rsidRDefault="00F124BF" w:rsidP="00F124BF">
            <w:pPr>
              <w:pStyle w:val="TableParagraph"/>
              <w:spacing w:before="6" w:line="265" w:lineRule="exact"/>
              <w:ind w:left="861"/>
              <w:jc w:val="both"/>
              <w:rPr>
                <w:b/>
              </w:rPr>
            </w:pPr>
            <w:r>
              <w:rPr>
                <w:b/>
              </w:rPr>
              <w:t>With</w:t>
            </w:r>
          </w:p>
          <w:p w:rsidR="00F124BF" w:rsidRDefault="00F124BF" w:rsidP="00F124BF">
            <w:pPr>
              <w:pStyle w:val="TableParagraph"/>
              <w:spacing w:before="6" w:line="265" w:lineRule="exact"/>
              <w:jc w:val="both"/>
              <w:rPr>
                <w:b/>
              </w:rPr>
            </w:pPr>
            <w:r>
              <w:rPr>
                <w:b/>
              </w:rPr>
              <w:t>Glasnevin Village Tidy Towns Group</w:t>
            </w:r>
          </w:p>
          <w:p w:rsidR="00F124BF" w:rsidRDefault="00F124BF">
            <w:pPr>
              <w:pStyle w:val="TableParagraph"/>
              <w:spacing w:before="4"/>
              <w:rPr>
                <w:b/>
              </w:rPr>
            </w:pPr>
          </w:p>
          <w:p w:rsidR="00F124BF" w:rsidRDefault="00F124BF">
            <w:pPr>
              <w:pStyle w:val="TableParagraph"/>
              <w:spacing w:before="4"/>
              <w:rPr>
                <w:b/>
              </w:rPr>
            </w:pPr>
          </w:p>
          <w:p w:rsidR="00CF071B" w:rsidRDefault="00CF071B">
            <w:pPr>
              <w:pStyle w:val="TableParagraph"/>
              <w:spacing w:before="4"/>
              <w:rPr>
                <w:b/>
              </w:rPr>
            </w:pPr>
          </w:p>
        </w:tc>
        <w:tc>
          <w:tcPr>
            <w:tcW w:w="4689" w:type="dxa"/>
          </w:tcPr>
          <w:p w:rsidR="00F124BF" w:rsidRDefault="00F124BF" w:rsidP="00F124BF">
            <w:pPr>
              <w:pStyle w:val="TableParagraph"/>
              <w:spacing w:before="6" w:line="265" w:lineRule="exact"/>
              <w:ind w:left="861"/>
              <w:rPr>
                <w:b/>
              </w:rPr>
            </w:pPr>
            <w:r>
              <w:rPr>
                <w:b/>
              </w:rPr>
              <w:t>Joint</w:t>
            </w:r>
          </w:p>
          <w:p w:rsidR="00CF071B" w:rsidRDefault="00BE750C">
            <w:pPr>
              <w:pStyle w:val="TableParagraph"/>
              <w:spacing w:before="10" w:line="254" w:lineRule="exact"/>
              <w:ind w:right="1408"/>
              <w:rPr>
                <w:b/>
              </w:rPr>
            </w:pPr>
            <w:r>
              <w:rPr>
                <w:b/>
              </w:rPr>
              <w:t>Chapelizod Old Village Association (COVA)</w:t>
            </w:r>
          </w:p>
          <w:p w:rsidR="00F124BF" w:rsidRDefault="00F124BF">
            <w:pPr>
              <w:pStyle w:val="TableParagraph"/>
              <w:spacing w:before="10" w:line="254" w:lineRule="exact"/>
              <w:ind w:right="1408"/>
              <w:rPr>
                <w:b/>
              </w:rPr>
            </w:pPr>
            <w:r>
              <w:rPr>
                <w:b/>
              </w:rPr>
              <w:t xml:space="preserve">With </w:t>
            </w:r>
          </w:p>
          <w:p w:rsidR="00F124BF" w:rsidRDefault="00F124BF">
            <w:pPr>
              <w:pStyle w:val="TableParagraph"/>
              <w:spacing w:before="10" w:line="254" w:lineRule="exact"/>
              <w:ind w:right="1408"/>
              <w:rPr>
                <w:b/>
              </w:rPr>
            </w:pPr>
            <w:r>
              <w:rPr>
                <w:b/>
              </w:rPr>
              <w:t>Clontarf Residents Association</w:t>
            </w:r>
          </w:p>
        </w:tc>
      </w:tr>
      <w:tr w:rsidR="00CF071B" w:rsidTr="004744AA">
        <w:trPr>
          <w:trHeight w:val="1073"/>
        </w:trPr>
        <w:tc>
          <w:tcPr>
            <w:tcW w:w="2909" w:type="dxa"/>
          </w:tcPr>
          <w:p w:rsidR="00CF071B" w:rsidRDefault="00BE750C">
            <w:pPr>
              <w:pStyle w:val="TableParagraph"/>
              <w:spacing w:before="6"/>
              <w:ind w:left="114"/>
              <w:rPr>
                <w:b/>
              </w:rPr>
            </w:pPr>
            <w:r>
              <w:rPr>
                <w:b/>
              </w:rPr>
              <w:lastRenderedPageBreak/>
              <w:t>Mixed Use Street</w:t>
            </w:r>
          </w:p>
        </w:tc>
        <w:tc>
          <w:tcPr>
            <w:tcW w:w="4338" w:type="dxa"/>
          </w:tcPr>
          <w:p w:rsidR="00CF071B" w:rsidRDefault="00BE750C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Raheny Tidy Village Group</w:t>
            </w:r>
          </w:p>
        </w:tc>
        <w:tc>
          <w:tcPr>
            <w:tcW w:w="2957" w:type="dxa"/>
          </w:tcPr>
          <w:p w:rsidR="00F124BF" w:rsidRDefault="00F124BF" w:rsidP="00F124BF">
            <w:pPr>
              <w:pStyle w:val="TableParagraph"/>
              <w:ind w:right="2329"/>
              <w:jc w:val="center"/>
              <w:rPr>
                <w:b/>
              </w:rPr>
            </w:pPr>
            <w:r>
              <w:rPr>
                <w:b/>
              </w:rPr>
              <w:t>Joint</w:t>
            </w:r>
          </w:p>
          <w:p w:rsidR="00F124BF" w:rsidRDefault="00F124BF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Donnybrook Tidy Towns</w:t>
            </w:r>
          </w:p>
          <w:p w:rsidR="00461592" w:rsidRDefault="00F124BF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 xml:space="preserve">With </w:t>
            </w:r>
          </w:p>
          <w:p w:rsidR="00F124BF" w:rsidRDefault="00F124BF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Stoneybatter Pride of Place</w:t>
            </w:r>
          </w:p>
          <w:p w:rsidR="00CF071B" w:rsidRDefault="00CF071B">
            <w:pPr>
              <w:pStyle w:val="TableParagraph"/>
              <w:spacing w:before="6"/>
              <w:rPr>
                <w:b/>
              </w:rPr>
            </w:pPr>
          </w:p>
        </w:tc>
        <w:tc>
          <w:tcPr>
            <w:tcW w:w="4689" w:type="dxa"/>
          </w:tcPr>
          <w:p w:rsidR="00F124BF" w:rsidRDefault="00F124BF">
            <w:pPr>
              <w:pStyle w:val="TableParagraph"/>
              <w:spacing w:line="249" w:lineRule="exact"/>
              <w:ind w:left="96" w:right="1564"/>
              <w:jc w:val="center"/>
              <w:rPr>
                <w:b/>
              </w:rPr>
            </w:pPr>
          </w:p>
          <w:p w:rsidR="00CF071B" w:rsidRDefault="00F124BF">
            <w:pPr>
              <w:pStyle w:val="TableParagraph"/>
              <w:spacing w:line="249" w:lineRule="exact"/>
              <w:ind w:left="96" w:right="156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Stillgarden</w:t>
            </w:r>
            <w:proofErr w:type="spellEnd"/>
            <w:r>
              <w:rPr>
                <w:b/>
              </w:rPr>
              <w:t xml:space="preserve"> Social Botanists</w:t>
            </w:r>
          </w:p>
        </w:tc>
      </w:tr>
      <w:tr w:rsidR="00CF071B" w:rsidTr="004744AA">
        <w:trPr>
          <w:trHeight w:val="1614"/>
        </w:trPr>
        <w:tc>
          <w:tcPr>
            <w:tcW w:w="2909" w:type="dxa"/>
          </w:tcPr>
          <w:p w:rsidR="00CF071B" w:rsidRDefault="00BE750C">
            <w:pPr>
              <w:pStyle w:val="TableParagraph"/>
              <w:ind w:left="114" w:right="645"/>
              <w:rPr>
                <w:b/>
              </w:rPr>
            </w:pPr>
            <w:r>
              <w:rPr>
                <w:b/>
              </w:rPr>
              <w:t>Individual Contribution To the Community</w:t>
            </w:r>
          </w:p>
        </w:tc>
        <w:tc>
          <w:tcPr>
            <w:tcW w:w="4338" w:type="dxa"/>
          </w:tcPr>
          <w:p w:rsidR="00CF071B" w:rsidRDefault="00BE750C">
            <w:pPr>
              <w:pStyle w:val="TableParagraph"/>
              <w:spacing w:before="6" w:line="265" w:lineRule="exact"/>
              <w:ind w:left="1156"/>
              <w:rPr>
                <w:b/>
              </w:rPr>
            </w:pPr>
            <w:r>
              <w:rPr>
                <w:b/>
              </w:rPr>
              <w:t>Joint Winners</w:t>
            </w:r>
          </w:p>
          <w:p w:rsidR="00797454" w:rsidRDefault="00797454" w:rsidP="00461592">
            <w:pPr>
              <w:pStyle w:val="TableParagraph"/>
              <w:spacing w:before="2" w:line="270" w:lineRule="atLeast"/>
              <w:ind w:left="0" w:right="479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Frank Nash </w:t>
            </w:r>
          </w:p>
          <w:p w:rsidR="00CF071B" w:rsidRDefault="00797454" w:rsidP="00797454">
            <w:pPr>
              <w:pStyle w:val="TableParagraph"/>
              <w:spacing w:before="2" w:line="270" w:lineRule="atLeast"/>
              <w:ind w:left="0" w:right="479"/>
              <w:rPr>
                <w:b/>
              </w:rPr>
            </w:pPr>
            <w:r>
              <w:rPr>
                <w:b/>
              </w:rPr>
              <w:t xml:space="preserve"> Raheny Tidy Village Group</w:t>
            </w:r>
            <w:r w:rsidR="009E7C68">
              <w:rPr>
                <w:b/>
              </w:rPr>
              <w:t>.</w:t>
            </w:r>
          </w:p>
          <w:p w:rsidR="009E7C68" w:rsidRDefault="009E7C68" w:rsidP="00797454">
            <w:pPr>
              <w:pStyle w:val="TableParagraph"/>
              <w:spacing w:before="2" w:line="270" w:lineRule="atLeast"/>
              <w:ind w:left="0" w:right="479"/>
              <w:rPr>
                <w:b/>
              </w:rPr>
            </w:pPr>
          </w:p>
          <w:p w:rsidR="009E7C68" w:rsidRDefault="009E7C68" w:rsidP="00797454">
            <w:pPr>
              <w:pStyle w:val="TableParagraph"/>
              <w:spacing w:before="2" w:line="270" w:lineRule="atLeast"/>
              <w:ind w:left="0" w:right="479"/>
              <w:rPr>
                <w:b/>
              </w:rPr>
            </w:pPr>
            <w:r>
              <w:rPr>
                <w:b/>
              </w:rPr>
              <w:t>Mary O’Neill</w:t>
            </w:r>
          </w:p>
          <w:p w:rsidR="009E7C68" w:rsidRDefault="009E7C68" w:rsidP="00797454">
            <w:pPr>
              <w:pStyle w:val="TableParagraph"/>
              <w:spacing w:before="2" w:line="270" w:lineRule="atLeast"/>
              <w:ind w:left="0" w:right="479"/>
              <w:rPr>
                <w:b/>
              </w:rPr>
            </w:pPr>
            <w:r>
              <w:rPr>
                <w:b/>
              </w:rPr>
              <w:t>Ringsend/Irishtown Tidy Towns  Environmental</w:t>
            </w:r>
          </w:p>
          <w:p w:rsidR="004744AA" w:rsidRDefault="004744AA" w:rsidP="00797454">
            <w:pPr>
              <w:pStyle w:val="TableParagraph"/>
              <w:spacing w:before="2" w:line="270" w:lineRule="atLeast"/>
              <w:ind w:left="0" w:right="479"/>
              <w:rPr>
                <w:b/>
              </w:rPr>
            </w:pPr>
          </w:p>
          <w:p w:rsidR="009E7C68" w:rsidRDefault="009E7C68" w:rsidP="00797454">
            <w:pPr>
              <w:pStyle w:val="TableParagraph"/>
              <w:spacing w:before="2" w:line="270" w:lineRule="atLeast"/>
              <w:ind w:left="0" w:right="479"/>
              <w:rPr>
                <w:b/>
              </w:rPr>
            </w:pPr>
            <w:r>
              <w:rPr>
                <w:b/>
              </w:rPr>
              <w:t>Patsy Fagan</w:t>
            </w:r>
          </w:p>
          <w:p w:rsidR="009E7C68" w:rsidRDefault="009E7C68" w:rsidP="00797454">
            <w:pPr>
              <w:pStyle w:val="TableParagraph"/>
              <w:spacing w:before="2" w:line="270" w:lineRule="atLeast"/>
              <w:ind w:left="0" w:right="479"/>
              <w:rPr>
                <w:b/>
              </w:rPr>
            </w:pPr>
            <w:r>
              <w:rPr>
                <w:b/>
              </w:rPr>
              <w:t>Irish United Nations V</w:t>
            </w:r>
            <w:r w:rsidR="00B11FC8">
              <w:rPr>
                <w:b/>
              </w:rPr>
              <w:t xml:space="preserve">eterans </w:t>
            </w:r>
            <w:r>
              <w:rPr>
                <w:b/>
              </w:rPr>
              <w:t>Association</w:t>
            </w:r>
          </w:p>
          <w:p w:rsidR="00B11FC8" w:rsidRDefault="00B11FC8" w:rsidP="00797454">
            <w:pPr>
              <w:pStyle w:val="TableParagraph"/>
              <w:spacing w:before="2" w:line="270" w:lineRule="atLeast"/>
              <w:ind w:left="0" w:right="479"/>
              <w:rPr>
                <w:b/>
              </w:rPr>
            </w:pPr>
          </w:p>
          <w:p w:rsidR="00B11FC8" w:rsidRDefault="00B11FC8" w:rsidP="00797454">
            <w:pPr>
              <w:pStyle w:val="TableParagraph"/>
              <w:spacing w:before="2" w:line="270" w:lineRule="atLeast"/>
              <w:ind w:left="0" w:right="479"/>
              <w:rPr>
                <w:b/>
              </w:rPr>
            </w:pPr>
            <w:r>
              <w:rPr>
                <w:b/>
              </w:rPr>
              <w:t>Ray Neary and Rita Costello</w:t>
            </w:r>
          </w:p>
          <w:p w:rsidR="00B11FC8" w:rsidRDefault="00B11FC8" w:rsidP="00797454">
            <w:pPr>
              <w:pStyle w:val="TableParagraph"/>
              <w:spacing w:before="2" w:line="270" w:lineRule="atLeast"/>
              <w:ind w:left="0" w:right="479"/>
              <w:rPr>
                <w:b/>
              </w:rPr>
            </w:pPr>
            <w:r>
              <w:rPr>
                <w:b/>
              </w:rPr>
              <w:t>Willow Park &amp; Pinewood Residents Association</w:t>
            </w:r>
          </w:p>
          <w:p w:rsidR="00B11FC8" w:rsidRDefault="00B11FC8" w:rsidP="00797454">
            <w:pPr>
              <w:pStyle w:val="TableParagraph"/>
              <w:spacing w:before="2" w:line="270" w:lineRule="atLeast"/>
              <w:ind w:left="0" w:right="479"/>
              <w:rPr>
                <w:b/>
              </w:rPr>
            </w:pPr>
          </w:p>
          <w:p w:rsidR="00B11FC8" w:rsidRDefault="00B11FC8" w:rsidP="00797454">
            <w:pPr>
              <w:pStyle w:val="TableParagraph"/>
              <w:spacing w:before="2" w:line="270" w:lineRule="atLeast"/>
              <w:ind w:left="0" w:right="479"/>
              <w:rPr>
                <w:b/>
              </w:rPr>
            </w:pPr>
            <w:r>
              <w:rPr>
                <w:b/>
              </w:rPr>
              <w:t>Cathy Norris &amp; Peter Kavanagh</w:t>
            </w:r>
          </w:p>
          <w:p w:rsidR="00B11FC8" w:rsidRDefault="00B11FC8" w:rsidP="00797454">
            <w:pPr>
              <w:pStyle w:val="TableParagraph"/>
              <w:spacing w:before="2" w:line="270" w:lineRule="atLeast"/>
              <w:ind w:left="0" w:right="479"/>
              <w:rPr>
                <w:b/>
              </w:rPr>
            </w:pPr>
            <w:r>
              <w:rPr>
                <w:b/>
              </w:rPr>
              <w:t xml:space="preserve">Chapelizod Tidy Towns </w:t>
            </w:r>
          </w:p>
        </w:tc>
        <w:tc>
          <w:tcPr>
            <w:tcW w:w="2957" w:type="dxa"/>
          </w:tcPr>
          <w:p w:rsidR="00CF071B" w:rsidRDefault="00BE750C">
            <w:pPr>
              <w:pStyle w:val="TableParagraph"/>
              <w:spacing w:before="6"/>
              <w:ind w:left="894" w:right="1536"/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4689" w:type="dxa"/>
          </w:tcPr>
          <w:p w:rsidR="00CF071B" w:rsidRDefault="00BE750C">
            <w:pPr>
              <w:pStyle w:val="TableParagraph"/>
              <w:spacing w:before="6"/>
              <w:ind w:left="96" w:right="337"/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</w:tr>
    </w:tbl>
    <w:p w:rsidR="00CF071B" w:rsidRDefault="00CF071B">
      <w:pPr>
        <w:jc w:val="center"/>
        <w:sectPr w:rsidR="00CF071B">
          <w:pgSz w:w="16850" w:h="11920" w:orient="landscape"/>
          <w:pgMar w:top="1180" w:right="540" w:bottom="280" w:left="1040" w:header="763" w:footer="0" w:gutter="0"/>
          <w:cols w:space="720"/>
        </w:sectPr>
      </w:pPr>
    </w:p>
    <w:p w:rsidR="00CF071B" w:rsidRDefault="00CF071B">
      <w:pPr>
        <w:pStyle w:val="BodyText"/>
        <w:spacing w:before="2" w:after="1"/>
        <w:rPr>
          <w:sz w:val="21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9"/>
        <w:gridCol w:w="4480"/>
        <w:gridCol w:w="2957"/>
        <w:gridCol w:w="4689"/>
      </w:tblGrid>
      <w:tr w:rsidR="00CF071B" w:rsidTr="00A96D94">
        <w:trPr>
          <w:trHeight w:val="808"/>
        </w:trPr>
        <w:tc>
          <w:tcPr>
            <w:tcW w:w="2909" w:type="dxa"/>
          </w:tcPr>
          <w:p w:rsidR="00CF071B" w:rsidRDefault="00BE750C">
            <w:pPr>
              <w:pStyle w:val="TableParagraph"/>
              <w:spacing w:before="6"/>
              <w:ind w:left="114"/>
              <w:rPr>
                <w:b/>
              </w:rPr>
            </w:pPr>
            <w:r>
              <w:rPr>
                <w:b/>
              </w:rPr>
              <w:t>Best New Entry</w:t>
            </w:r>
          </w:p>
        </w:tc>
        <w:tc>
          <w:tcPr>
            <w:tcW w:w="4480" w:type="dxa"/>
          </w:tcPr>
          <w:p w:rsidR="00CF071B" w:rsidRDefault="00934045" w:rsidP="004744AA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 xml:space="preserve">Anthony </w:t>
            </w:r>
            <w:r w:rsidR="004744AA">
              <w:rPr>
                <w:b/>
              </w:rPr>
              <w:t>Freeman</w:t>
            </w:r>
            <w:r>
              <w:rPr>
                <w:b/>
              </w:rPr>
              <w:t xml:space="preserve"> for Bee Garden, Dublin 8</w:t>
            </w:r>
          </w:p>
        </w:tc>
        <w:tc>
          <w:tcPr>
            <w:tcW w:w="2957" w:type="dxa"/>
          </w:tcPr>
          <w:p w:rsidR="00CF071B" w:rsidRDefault="00934045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Mask Residents Association</w:t>
            </w:r>
          </w:p>
        </w:tc>
        <w:tc>
          <w:tcPr>
            <w:tcW w:w="4689" w:type="dxa"/>
          </w:tcPr>
          <w:p w:rsidR="00934045" w:rsidRDefault="00934045" w:rsidP="00934045">
            <w:pPr>
              <w:pStyle w:val="TableParagraph"/>
              <w:spacing w:line="265" w:lineRule="exact"/>
              <w:jc w:val="center"/>
              <w:rPr>
                <w:b/>
              </w:rPr>
            </w:pPr>
            <w:r>
              <w:rPr>
                <w:b/>
              </w:rPr>
              <w:t>Joint</w:t>
            </w:r>
          </w:p>
          <w:p w:rsidR="00CF071B" w:rsidRDefault="00934045" w:rsidP="00934045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City Quay Residents Committee</w:t>
            </w:r>
          </w:p>
          <w:p w:rsidR="00934045" w:rsidRDefault="00934045" w:rsidP="00934045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With</w:t>
            </w:r>
          </w:p>
          <w:p w:rsidR="00934045" w:rsidRDefault="00934045" w:rsidP="00934045">
            <w:pPr>
              <w:pStyle w:val="TableParagraph"/>
              <w:spacing w:line="265" w:lineRule="exact"/>
              <w:rPr>
                <w:b/>
              </w:rPr>
            </w:pPr>
            <w:proofErr w:type="spellStart"/>
            <w:r>
              <w:rPr>
                <w:b/>
              </w:rPr>
              <w:t>Oldtown</w:t>
            </w:r>
            <w:proofErr w:type="spellEnd"/>
            <w:r>
              <w:rPr>
                <w:b/>
              </w:rPr>
              <w:t xml:space="preserve"> Residents Group</w:t>
            </w:r>
          </w:p>
        </w:tc>
      </w:tr>
      <w:tr w:rsidR="00CF071B" w:rsidTr="00A96D94">
        <w:trPr>
          <w:trHeight w:val="534"/>
        </w:trPr>
        <w:tc>
          <w:tcPr>
            <w:tcW w:w="2909" w:type="dxa"/>
          </w:tcPr>
          <w:p w:rsidR="00CF071B" w:rsidRDefault="00BE750C">
            <w:pPr>
              <w:pStyle w:val="TableParagraph"/>
              <w:spacing w:before="12" w:line="252" w:lineRule="exact"/>
              <w:ind w:left="114" w:right="773"/>
              <w:rPr>
                <w:b/>
              </w:rPr>
            </w:pPr>
            <w:r>
              <w:rPr>
                <w:b/>
              </w:rPr>
              <w:t>Endeavour Award (Mot improved entry)</w:t>
            </w:r>
          </w:p>
        </w:tc>
        <w:tc>
          <w:tcPr>
            <w:tcW w:w="4480" w:type="dxa"/>
          </w:tcPr>
          <w:p w:rsidR="00A96D94" w:rsidRDefault="00A96D94" w:rsidP="00A96D94">
            <w:pPr>
              <w:pStyle w:val="TableParagraph"/>
              <w:spacing w:before="4"/>
              <w:jc w:val="center"/>
              <w:rPr>
                <w:b/>
              </w:rPr>
            </w:pPr>
            <w:r>
              <w:rPr>
                <w:b/>
              </w:rPr>
              <w:t>Joint</w:t>
            </w:r>
          </w:p>
          <w:p w:rsidR="00CF071B" w:rsidRDefault="00A96D94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Community Roots. Cabra</w:t>
            </w:r>
          </w:p>
          <w:p w:rsidR="00A96D94" w:rsidRDefault="00A96D94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 xml:space="preserve">With </w:t>
            </w:r>
          </w:p>
          <w:p w:rsidR="00A96D94" w:rsidRDefault="00A96D94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With Finglas Village Tidy Towns</w:t>
            </w:r>
          </w:p>
        </w:tc>
        <w:tc>
          <w:tcPr>
            <w:tcW w:w="2957" w:type="dxa"/>
          </w:tcPr>
          <w:p w:rsidR="00CF071B" w:rsidRDefault="00A96D94" w:rsidP="00A96D94">
            <w:pPr>
              <w:pStyle w:val="TableParagraph"/>
              <w:spacing w:before="4" w:line="260" w:lineRule="exact"/>
              <w:jc w:val="center"/>
              <w:rPr>
                <w:b/>
              </w:rPr>
            </w:pPr>
            <w:r>
              <w:rPr>
                <w:b/>
              </w:rPr>
              <w:t>Joint</w:t>
            </w:r>
          </w:p>
          <w:p w:rsidR="00A96D94" w:rsidRDefault="00A96D94" w:rsidP="00A96D94">
            <w:pPr>
              <w:pStyle w:val="TableParagraph"/>
              <w:spacing w:before="4" w:line="260" w:lineRule="exact"/>
              <w:rPr>
                <w:b/>
              </w:rPr>
            </w:pPr>
            <w:r>
              <w:rPr>
                <w:b/>
              </w:rPr>
              <w:t xml:space="preserve">Friends of Green Spaces – </w:t>
            </w:r>
            <w:proofErr w:type="spellStart"/>
            <w:r>
              <w:rPr>
                <w:b/>
              </w:rPr>
              <w:t>Verschoyle</w:t>
            </w:r>
            <w:proofErr w:type="spellEnd"/>
            <w:r>
              <w:rPr>
                <w:b/>
              </w:rPr>
              <w:t xml:space="preserve"> Court, Stephen’s Place</w:t>
            </w:r>
          </w:p>
          <w:p w:rsidR="008765DD" w:rsidRDefault="008765DD" w:rsidP="00A96D94">
            <w:pPr>
              <w:pStyle w:val="TableParagraph"/>
              <w:spacing w:before="4" w:line="260" w:lineRule="exact"/>
              <w:rPr>
                <w:b/>
              </w:rPr>
            </w:pPr>
            <w:r>
              <w:rPr>
                <w:b/>
              </w:rPr>
              <w:t>With</w:t>
            </w:r>
          </w:p>
          <w:p w:rsidR="008765DD" w:rsidRDefault="008765DD" w:rsidP="00A96D94">
            <w:pPr>
              <w:pStyle w:val="TableParagraph"/>
              <w:spacing w:before="4" w:line="260" w:lineRule="exact"/>
              <w:rPr>
                <w:b/>
              </w:rPr>
            </w:pPr>
            <w:r>
              <w:rPr>
                <w:b/>
              </w:rPr>
              <w:t>Grange Woodbine Residents Association</w:t>
            </w:r>
          </w:p>
        </w:tc>
        <w:tc>
          <w:tcPr>
            <w:tcW w:w="4689" w:type="dxa"/>
          </w:tcPr>
          <w:p w:rsidR="00CF071B" w:rsidRDefault="00CF071B">
            <w:pPr>
              <w:pStyle w:val="TableParagraph"/>
              <w:spacing w:before="4"/>
              <w:rPr>
                <w:b/>
              </w:rPr>
            </w:pPr>
          </w:p>
          <w:p w:rsidR="00A96D94" w:rsidRDefault="00A96D94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St. Margaret’s Terrace Residents Association, Cork Street</w:t>
            </w:r>
          </w:p>
        </w:tc>
      </w:tr>
      <w:tr w:rsidR="00CF071B" w:rsidTr="00A96D94">
        <w:trPr>
          <w:trHeight w:val="2417"/>
        </w:trPr>
        <w:tc>
          <w:tcPr>
            <w:tcW w:w="2909" w:type="dxa"/>
          </w:tcPr>
          <w:p w:rsidR="00CF071B" w:rsidRDefault="00CF071B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CF071B" w:rsidRDefault="00A96D94">
            <w:pPr>
              <w:pStyle w:val="TableParagraph"/>
              <w:ind w:left="114"/>
              <w:rPr>
                <w:b/>
              </w:rPr>
            </w:pPr>
            <w:r>
              <w:rPr>
                <w:b/>
              </w:rPr>
              <w:t xml:space="preserve">Team Dublin </w:t>
            </w:r>
            <w:r w:rsidR="00BE750C">
              <w:rPr>
                <w:b/>
              </w:rPr>
              <w:t xml:space="preserve"> Clean-up</w:t>
            </w:r>
          </w:p>
        </w:tc>
        <w:tc>
          <w:tcPr>
            <w:tcW w:w="4480" w:type="dxa"/>
          </w:tcPr>
          <w:p w:rsidR="00CF071B" w:rsidRDefault="00BE750C">
            <w:pPr>
              <w:pStyle w:val="TableParagraph"/>
              <w:spacing w:before="4" w:line="265" w:lineRule="exact"/>
              <w:ind w:left="911"/>
              <w:rPr>
                <w:b/>
              </w:rPr>
            </w:pPr>
            <w:r>
              <w:rPr>
                <w:b/>
              </w:rPr>
              <w:t>Joint Winners</w:t>
            </w:r>
          </w:p>
          <w:p w:rsidR="00CF071B" w:rsidRDefault="004744AA">
            <w:pPr>
              <w:pStyle w:val="TableParagraph"/>
              <w:ind w:right="1040"/>
              <w:rPr>
                <w:b/>
              </w:rPr>
            </w:pPr>
            <w:r>
              <w:rPr>
                <w:b/>
              </w:rPr>
              <w:t>Ballymun Tidy T</w:t>
            </w:r>
            <w:r w:rsidR="00A96D94">
              <w:rPr>
                <w:b/>
              </w:rPr>
              <w:t>owns</w:t>
            </w:r>
          </w:p>
          <w:p w:rsidR="00A96D94" w:rsidRDefault="00A96D94">
            <w:pPr>
              <w:pStyle w:val="TableParagraph"/>
              <w:ind w:right="1040"/>
              <w:rPr>
                <w:b/>
              </w:rPr>
            </w:pPr>
            <w:proofErr w:type="spellStart"/>
            <w:r>
              <w:rPr>
                <w:b/>
              </w:rPr>
              <w:t>Elmdale</w:t>
            </w:r>
            <w:proofErr w:type="spellEnd"/>
            <w:r>
              <w:rPr>
                <w:b/>
              </w:rPr>
              <w:t xml:space="preserve"> Environmental Group</w:t>
            </w:r>
          </w:p>
          <w:p w:rsidR="00A96D94" w:rsidRDefault="00A96D94">
            <w:pPr>
              <w:pStyle w:val="TableParagraph"/>
              <w:ind w:right="1040"/>
              <w:rPr>
                <w:b/>
              </w:rPr>
            </w:pPr>
            <w:r>
              <w:rPr>
                <w:b/>
              </w:rPr>
              <w:t>Lorcan Estate Residents  Association</w:t>
            </w:r>
          </w:p>
          <w:p w:rsidR="00A96D94" w:rsidRDefault="00A96D94">
            <w:pPr>
              <w:pStyle w:val="TableParagraph"/>
              <w:ind w:right="1040"/>
              <w:rPr>
                <w:b/>
              </w:rPr>
            </w:pPr>
            <w:r>
              <w:rPr>
                <w:b/>
              </w:rPr>
              <w:t>Portobello &amp; St. Kevin’s Tidy Towns</w:t>
            </w:r>
          </w:p>
          <w:p w:rsidR="00A96D94" w:rsidRDefault="00A96D94">
            <w:pPr>
              <w:pStyle w:val="TableParagraph"/>
              <w:ind w:right="1040"/>
              <w:rPr>
                <w:b/>
              </w:rPr>
            </w:pPr>
            <w:r>
              <w:rPr>
                <w:b/>
              </w:rPr>
              <w:t>Prospect ACA</w:t>
            </w:r>
          </w:p>
          <w:p w:rsidR="00A96D94" w:rsidRDefault="00A96D94">
            <w:pPr>
              <w:pStyle w:val="TableParagraph"/>
              <w:ind w:right="1040"/>
              <w:rPr>
                <w:b/>
              </w:rPr>
            </w:pPr>
          </w:p>
        </w:tc>
        <w:tc>
          <w:tcPr>
            <w:tcW w:w="2957" w:type="dxa"/>
          </w:tcPr>
          <w:p w:rsidR="00CF071B" w:rsidRDefault="008161E3" w:rsidP="008161E3">
            <w:pPr>
              <w:pStyle w:val="TableParagraph"/>
              <w:spacing w:before="4"/>
              <w:ind w:left="1191" w:right="1238"/>
              <w:rPr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4689" w:type="dxa"/>
          </w:tcPr>
          <w:p w:rsidR="00CF071B" w:rsidRDefault="008161E3" w:rsidP="008161E3">
            <w:pPr>
              <w:pStyle w:val="TableParagraph"/>
              <w:spacing w:before="4"/>
              <w:ind w:left="96" w:right="634"/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E1301C" w:rsidTr="00E1301C">
        <w:trPr>
          <w:trHeight w:val="471"/>
        </w:trPr>
        <w:tc>
          <w:tcPr>
            <w:tcW w:w="2909" w:type="dxa"/>
          </w:tcPr>
          <w:p w:rsidR="00E1301C" w:rsidRPr="008161E3" w:rsidRDefault="00E1301C" w:rsidP="00E1301C">
            <w:pPr>
              <w:pStyle w:val="TableParagraph"/>
              <w:spacing w:line="268" w:lineRule="exact"/>
              <w:ind w:left="117"/>
              <w:rPr>
                <w:b/>
              </w:rPr>
            </w:pPr>
            <w:r w:rsidRPr="008161E3">
              <w:rPr>
                <w:b/>
              </w:rPr>
              <w:t>Business Competition</w:t>
            </w:r>
          </w:p>
          <w:p w:rsidR="00E1301C" w:rsidRDefault="00E1301C" w:rsidP="00E1301C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E1301C" w:rsidRPr="008161E3" w:rsidRDefault="00E1301C">
            <w:pPr>
              <w:pStyle w:val="TableParagraph"/>
              <w:spacing w:line="268" w:lineRule="exact"/>
              <w:ind w:left="117"/>
              <w:rPr>
                <w:b/>
              </w:rPr>
            </w:pPr>
          </w:p>
        </w:tc>
        <w:tc>
          <w:tcPr>
            <w:tcW w:w="4480" w:type="dxa"/>
          </w:tcPr>
          <w:p w:rsidR="00E1301C" w:rsidRDefault="00E1301C">
            <w:pPr>
              <w:pStyle w:val="TableParagraph"/>
              <w:spacing w:line="268" w:lineRule="exact"/>
              <w:rPr>
                <w:b/>
              </w:rPr>
            </w:pPr>
          </w:p>
        </w:tc>
        <w:tc>
          <w:tcPr>
            <w:tcW w:w="2957" w:type="dxa"/>
          </w:tcPr>
          <w:p w:rsidR="00E1301C" w:rsidRDefault="00E1301C">
            <w:pPr>
              <w:pStyle w:val="TableParagraph"/>
              <w:spacing w:line="268" w:lineRule="exact"/>
              <w:rPr>
                <w:b/>
              </w:rPr>
            </w:pPr>
          </w:p>
        </w:tc>
        <w:tc>
          <w:tcPr>
            <w:tcW w:w="4689" w:type="dxa"/>
          </w:tcPr>
          <w:p w:rsidR="00E1301C" w:rsidRDefault="00E1301C" w:rsidP="008161E3">
            <w:pPr>
              <w:pStyle w:val="TableParagraph"/>
              <w:spacing w:line="268" w:lineRule="exact"/>
              <w:ind w:left="96" w:right="534"/>
              <w:jc w:val="center"/>
              <w:rPr>
                <w:b/>
              </w:rPr>
            </w:pPr>
          </w:p>
        </w:tc>
      </w:tr>
      <w:tr w:rsidR="003C5E61" w:rsidTr="000048C9">
        <w:trPr>
          <w:trHeight w:val="671"/>
        </w:trPr>
        <w:tc>
          <w:tcPr>
            <w:tcW w:w="2909" w:type="dxa"/>
          </w:tcPr>
          <w:p w:rsidR="003C5E61" w:rsidRPr="003C5E61" w:rsidRDefault="003C5E61" w:rsidP="00E1301C">
            <w:pPr>
              <w:pStyle w:val="TableParagraph"/>
              <w:rPr>
                <w:b/>
                <w:sz w:val="24"/>
                <w:szCs w:val="24"/>
              </w:rPr>
            </w:pPr>
            <w:r w:rsidRPr="003C5E61">
              <w:rPr>
                <w:b/>
                <w:sz w:val="24"/>
                <w:szCs w:val="24"/>
              </w:rPr>
              <w:t>Overall Winner</w:t>
            </w:r>
          </w:p>
        </w:tc>
        <w:tc>
          <w:tcPr>
            <w:tcW w:w="4480" w:type="dxa"/>
          </w:tcPr>
          <w:p w:rsidR="003C5E61" w:rsidRPr="003C5E61" w:rsidRDefault="003C5E61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3C5E61">
              <w:rPr>
                <w:b/>
                <w:sz w:val="24"/>
                <w:szCs w:val="24"/>
              </w:rPr>
              <w:t>Adonis Flower Designers Ltd</w:t>
            </w:r>
          </w:p>
        </w:tc>
        <w:tc>
          <w:tcPr>
            <w:tcW w:w="2957" w:type="dxa"/>
          </w:tcPr>
          <w:p w:rsidR="003C5E61" w:rsidRDefault="003C5E61">
            <w:pPr>
              <w:pStyle w:val="TableParagraph"/>
              <w:spacing w:line="268" w:lineRule="exact"/>
              <w:rPr>
                <w:b/>
              </w:rPr>
            </w:pPr>
          </w:p>
        </w:tc>
        <w:tc>
          <w:tcPr>
            <w:tcW w:w="4689" w:type="dxa"/>
          </w:tcPr>
          <w:p w:rsidR="003C5E61" w:rsidRDefault="003C5E61" w:rsidP="008161E3">
            <w:pPr>
              <w:pStyle w:val="TableParagraph"/>
              <w:spacing w:line="268" w:lineRule="exact"/>
              <w:ind w:left="96" w:right="534"/>
              <w:jc w:val="center"/>
              <w:rPr>
                <w:b/>
              </w:rPr>
            </w:pPr>
          </w:p>
        </w:tc>
      </w:tr>
      <w:tr w:rsidR="00CF071B" w:rsidTr="00A96D94">
        <w:trPr>
          <w:trHeight w:val="1075"/>
        </w:trPr>
        <w:tc>
          <w:tcPr>
            <w:tcW w:w="2909" w:type="dxa"/>
          </w:tcPr>
          <w:p w:rsidR="00CF071B" w:rsidRDefault="00BE750C" w:rsidP="00E1301C">
            <w:pPr>
              <w:pStyle w:val="TableParagraph"/>
              <w:rPr>
                <w:b/>
              </w:rPr>
            </w:pPr>
            <w:r>
              <w:rPr>
                <w:b/>
              </w:rPr>
              <w:t>Shop Front</w:t>
            </w:r>
          </w:p>
        </w:tc>
        <w:tc>
          <w:tcPr>
            <w:tcW w:w="4480" w:type="dxa"/>
          </w:tcPr>
          <w:p w:rsidR="00CF071B" w:rsidRDefault="008161E3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The Old Storehouse, Temple Bar</w:t>
            </w:r>
          </w:p>
        </w:tc>
        <w:tc>
          <w:tcPr>
            <w:tcW w:w="2957" w:type="dxa"/>
          </w:tcPr>
          <w:p w:rsidR="00CF071B" w:rsidRDefault="008161E3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 xml:space="preserve">The </w:t>
            </w:r>
            <w:proofErr w:type="spellStart"/>
            <w:r>
              <w:rPr>
                <w:b/>
              </w:rPr>
              <w:t>Blackbanks</w:t>
            </w:r>
            <w:proofErr w:type="spellEnd"/>
            <w:r>
              <w:rPr>
                <w:b/>
              </w:rPr>
              <w:t xml:space="preserve"> Bar Grill,</w:t>
            </w:r>
          </w:p>
          <w:p w:rsidR="008161E3" w:rsidRDefault="008161E3">
            <w:pPr>
              <w:pStyle w:val="TableParagraph"/>
              <w:spacing w:line="268" w:lineRule="exact"/>
              <w:rPr>
                <w:b/>
              </w:rPr>
            </w:pPr>
            <w:proofErr w:type="spellStart"/>
            <w:r>
              <w:rPr>
                <w:b/>
              </w:rPr>
              <w:t>Kilbarrack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689" w:type="dxa"/>
          </w:tcPr>
          <w:p w:rsidR="00CF071B" w:rsidRDefault="008161E3" w:rsidP="008161E3">
            <w:pPr>
              <w:pStyle w:val="TableParagraph"/>
              <w:spacing w:line="268" w:lineRule="exact"/>
              <w:ind w:left="96" w:right="534"/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CF071B" w:rsidTr="00A96D94">
        <w:trPr>
          <w:trHeight w:val="1074"/>
        </w:trPr>
        <w:tc>
          <w:tcPr>
            <w:tcW w:w="2909" w:type="dxa"/>
          </w:tcPr>
          <w:p w:rsidR="00CF071B" w:rsidRDefault="00BE750C">
            <w:pPr>
              <w:pStyle w:val="TableParagraph"/>
              <w:ind w:left="114" w:right="540"/>
              <w:rPr>
                <w:b/>
              </w:rPr>
            </w:pPr>
            <w:r>
              <w:rPr>
                <w:b/>
              </w:rPr>
              <w:t>Business Environment &amp; Sustainability Initiative</w:t>
            </w:r>
          </w:p>
        </w:tc>
        <w:tc>
          <w:tcPr>
            <w:tcW w:w="4480" w:type="dxa"/>
          </w:tcPr>
          <w:p w:rsidR="00CF071B" w:rsidRDefault="008161E3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Adonis Flower Designers Ltd,</w:t>
            </w:r>
          </w:p>
          <w:p w:rsidR="008161E3" w:rsidRDefault="008161E3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Patrick St.</w:t>
            </w:r>
          </w:p>
        </w:tc>
        <w:tc>
          <w:tcPr>
            <w:tcW w:w="2957" w:type="dxa"/>
          </w:tcPr>
          <w:p w:rsidR="00CF071B" w:rsidRDefault="008161E3" w:rsidP="008161E3">
            <w:pPr>
              <w:pStyle w:val="TableParagraph"/>
              <w:spacing w:line="260" w:lineRule="exact"/>
              <w:rPr>
                <w:b/>
              </w:rPr>
            </w:pPr>
            <w:r>
              <w:rPr>
                <w:b/>
              </w:rPr>
              <w:t xml:space="preserve">                N/a</w:t>
            </w:r>
          </w:p>
        </w:tc>
        <w:tc>
          <w:tcPr>
            <w:tcW w:w="4689" w:type="dxa"/>
          </w:tcPr>
          <w:p w:rsidR="00CF071B" w:rsidRDefault="008161E3" w:rsidP="008161E3">
            <w:pPr>
              <w:pStyle w:val="TableParagraph"/>
              <w:spacing w:before="5" w:line="244" w:lineRule="exact"/>
              <w:rPr>
                <w:b/>
              </w:rPr>
            </w:pPr>
            <w:r>
              <w:rPr>
                <w:b/>
              </w:rPr>
              <w:t xml:space="preserve">                                   N/a</w:t>
            </w:r>
          </w:p>
        </w:tc>
      </w:tr>
      <w:tr w:rsidR="00CF071B" w:rsidTr="00A96D94">
        <w:trPr>
          <w:trHeight w:val="537"/>
        </w:trPr>
        <w:tc>
          <w:tcPr>
            <w:tcW w:w="2909" w:type="dxa"/>
          </w:tcPr>
          <w:p w:rsidR="00CF071B" w:rsidRDefault="00BE750C">
            <w:pPr>
              <w:pStyle w:val="TableParagraph"/>
              <w:spacing w:before="10" w:line="254" w:lineRule="exact"/>
              <w:ind w:left="114" w:right="905"/>
              <w:rPr>
                <w:b/>
              </w:rPr>
            </w:pPr>
            <w:r>
              <w:rPr>
                <w:b/>
              </w:rPr>
              <w:t>Waste Management Initiative</w:t>
            </w:r>
          </w:p>
        </w:tc>
        <w:tc>
          <w:tcPr>
            <w:tcW w:w="4480" w:type="dxa"/>
          </w:tcPr>
          <w:p w:rsidR="00CF071B" w:rsidRDefault="008161E3" w:rsidP="00E1301C">
            <w:pPr>
              <w:pStyle w:val="TableParagraph"/>
              <w:spacing w:before="10" w:line="254" w:lineRule="exact"/>
              <w:ind w:left="0" w:right="1986"/>
              <w:jc w:val="right"/>
              <w:rPr>
                <w:b/>
              </w:rPr>
            </w:pPr>
            <w:r>
              <w:rPr>
                <w:b/>
              </w:rPr>
              <w:t>The Temple Bar Company</w:t>
            </w:r>
          </w:p>
        </w:tc>
        <w:tc>
          <w:tcPr>
            <w:tcW w:w="2957" w:type="dxa"/>
          </w:tcPr>
          <w:p w:rsidR="00CF071B" w:rsidRDefault="00C25560" w:rsidP="00C25560">
            <w:pPr>
              <w:pStyle w:val="TableParagraph"/>
              <w:spacing w:before="4"/>
              <w:ind w:left="-2" w:right="-20"/>
              <w:jc w:val="center"/>
              <w:rPr>
                <w:b/>
              </w:rPr>
            </w:pPr>
            <w:r>
              <w:rPr>
                <w:b/>
              </w:rPr>
              <w:t xml:space="preserve">Flourish Minimum Waste Grocery </w:t>
            </w:r>
          </w:p>
        </w:tc>
        <w:tc>
          <w:tcPr>
            <w:tcW w:w="4689" w:type="dxa"/>
          </w:tcPr>
          <w:p w:rsidR="00CF071B" w:rsidRDefault="008161E3" w:rsidP="008161E3">
            <w:pPr>
              <w:pStyle w:val="TableParagraph"/>
              <w:spacing w:before="4"/>
              <w:ind w:left="96" w:right="236"/>
              <w:rPr>
                <w:b/>
              </w:rPr>
            </w:pPr>
            <w:r>
              <w:rPr>
                <w:b/>
              </w:rPr>
              <w:t xml:space="preserve">                                    N/a</w:t>
            </w:r>
          </w:p>
        </w:tc>
      </w:tr>
    </w:tbl>
    <w:p w:rsidR="005509F1" w:rsidRDefault="005509F1"/>
    <w:sectPr w:rsidR="005509F1">
      <w:pgSz w:w="16850" w:h="11920" w:orient="landscape"/>
      <w:pgMar w:top="1180" w:right="540" w:bottom="280" w:left="104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9F1" w:rsidRDefault="00BE750C">
      <w:r>
        <w:separator/>
      </w:r>
    </w:p>
  </w:endnote>
  <w:endnote w:type="continuationSeparator" w:id="0">
    <w:p w:rsidR="005509F1" w:rsidRDefault="00BE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147" w:rsidRDefault="004F4147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:rsidR="004F4147" w:rsidRDefault="004F4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9F1" w:rsidRDefault="00BE750C">
      <w:r>
        <w:separator/>
      </w:r>
    </w:p>
  </w:footnote>
  <w:footnote w:type="continuationSeparator" w:id="0">
    <w:p w:rsidR="005509F1" w:rsidRDefault="00BE7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1B" w:rsidRDefault="005B5929">
    <w:pPr>
      <w:pStyle w:val="BodyText"/>
      <w:spacing w:line="14" w:lineRule="auto"/>
      <w:rPr>
        <w:b w:val="0"/>
        <w:sz w:val="20"/>
      </w:rPr>
    </w:pPr>
    <w:r>
      <w:rPr>
        <w:noProof/>
        <w:lang w:val="en-IE" w:eastAsia="en-IE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9140190</wp:posOffset>
              </wp:positionH>
              <wp:positionV relativeFrom="page">
                <wp:posOffset>471805</wp:posOffset>
              </wp:positionV>
              <wp:extent cx="65278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071B" w:rsidRDefault="00BE750C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1592">
                            <w:rPr>
                              <w:b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 xml:space="preserve">of </w:t>
                          </w:r>
                          <w:r w:rsidR="000048C9">
                            <w:rPr>
                              <w:b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9.7pt;margin-top:37.15pt;width:51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tleqwIAAKg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" filled="f" stroked="f">
              <v:textbox inset="0,0,0,0">
                <w:txbxContent>
                  <w:p w:rsidR="00CF071B" w:rsidRDefault="00BE750C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1592">
                      <w:rPr>
                        <w:b/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 xml:space="preserve">of </w:t>
                    </w:r>
                    <w:r w:rsidR="000048C9">
                      <w:rPr>
                        <w:b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1B"/>
    <w:rsid w:val="000048C9"/>
    <w:rsid w:val="0036313C"/>
    <w:rsid w:val="003C5E61"/>
    <w:rsid w:val="00461592"/>
    <w:rsid w:val="004744AA"/>
    <w:rsid w:val="004F4147"/>
    <w:rsid w:val="005509F1"/>
    <w:rsid w:val="0055266D"/>
    <w:rsid w:val="005B5929"/>
    <w:rsid w:val="00797454"/>
    <w:rsid w:val="007C0D98"/>
    <w:rsid w:val="008161E3"/>
    <w:rsid w:val="008765DD"/>
    <w:rsid w:val="00902744"/>
    <w:rsid w:val="00934045"/>
    <w:rsid w:val="00971EAB"/>
    <w:rsid w:val="009E7C68"/>
    <w:rsid w:val="00A96D94"/>
    <w:rsid w:val="00B11FC8"/>
    <w:rsid w:val="00BE67D3"/>
    <w:rsid w:val="00BE750C"/>
    <w:rsid w:val="00BF3461"/>
    <w:rsid w:val="00C25560"/>
    <w:rsid w:val="00CF071B"/>
    <w:rsid w:val="00E1301C"/>
    <w:rsid w:val="00E71798"/>
    <w:rsid w:val="00EF2512"/>
    <w:rsid w:val="00F124BF"/>
    <w:rsid w:val="00F9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F15B3"/>
  <w15:docId w15:val="{D42D41E4-FE1D-4DB3-BB41-301D0990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1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147"/>
    <w:rPr>
      <w:rFonts w:ascii="Segoe UI" w:eastAsia="Calibri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F41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147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F41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147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E35530-270C-4F9A-A62F-83D84ED69D3D}"/>
</file>

<file path=customXml/itemProps2.xml><?xml version="1.0" encoding="utf-8"?>
<ds:datastoreItem xmlns:ds="http://schemas.openxmlformats.org/officeDocument/2006/customXml" ds:itemID="{61C3BCD1-6340-4D02-944F-68DA663F1F95}"/>
</file>

<file path=customXml/itemProps3.xml><?xml version="1.0" encoding="utf-8"?>
<ds:datastoreItem xmlns:ds="http://schemas.openxmlformats.org/officeDocument/2006/customXml" ds:itemID="{FDE4DEF8-53FC-4677-AD7E-27F143CC75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 Lillis</dc:creator>
  <cp:lastModifiedBy>Bernie Lillis</cp:lastModifiedBy>
  <cp:revision>22</cp:revision>
  <cp:lastPrinted>2024-10-07T10:20:00Z</cp:lastPrinted>
  <dcterms:created xsi:type="dcterms:W3CDTF">2024-10-07T08:38:00Z</dcterms:created>
  <dcterms:modified xsi:type="dcterms:W3CDTF">2024-10-07T10:53:00Z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</Properties>
</file>