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D4FC" w14:textId="46899FDA" w:rsidR="00635C8E" w:rsidRDefault="00635C8E" w:rsidP="00635C8E">
      <w:pPr>
        <w:spacing w:after="0" w:line="20" w:lineRule="atLeast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Christm</w:t>
      </w:r>
      <w:r w:rsidR="00252AA6">
        <w:rPr>
          <w:b/>
          <w:sz w:val="28"/>
          <w:szCs w:val="28"/>
          <w:lang w:val="en-GB"/>
        </w:rPr>
        <w:t xml:space="preserve">as Tree Disposal Service </w:t>
      </w:r>
      <w:r w:rsidR="007E30FF">
        <w:rPr>
          <w:b/>
          <w:sz w:val="28"/>
          <w:szCs w:val="28"/>
          <w:lang w:val="en-GB"/>
        </w:rPr>
        <w:t>- January 2026</w:t>
      </w:r>
    </w:p>
    <w:p w14:paraId="54659339" w14:textId="77777777" w:rsidR="00635C8E" w:rsidRDefault="00635C8E" w:rsidP="00635C8E">
      <w:pPr>
        <w:spacing w:after="0" w:line="20" w:lineRule="atLeast"/>
        <w:rPr>
          <w:b/>
          <w:sz w:val="28"/>
          <w:szCs w:val="28"/>
          <w:lang w:val="en-GB"/>
        </w:rPr>
      </w:pPr>
    </w:p>
    <w:p w14:paraId="57CDDD14" w14:textId="055E7190" w:rsidR="00635C8E" w:rsidRPr="006403F6" w:rsidRDefault="00635C8E" w:rsidP="00635C8E">
      <w:pPr>
        <w:spacing w:after="0" w:line="20" w:lineRule="atLeast"/>
        <w:rPr>
          <w:lang w:val="en-GB"/>
        </w:rPr>
      </w:pPr>
      <w:r w:rsidRPr="006403F6">
        <w:rPr>
          <w:lang w:val="en-GB"/>
        </w:rPr>
        <w:t>Dublin City Council will provide</w:t>
      </w:r>
      <w:r>
        <w:rPr>
          <w:lang w:val="en-GB"/>
        </w:rPr>
        <w:t xml:space="preserve"> a free Chris</w:t>
      </w:r>
      <w:r w:rsidR="00B95D5D">
        <w:rPr>
          <w:lang w:val="en-GB"/>
        </w:rPr>
        <w:t xml:space="preserve">tmas tree disposal service at </w:t>
      </w:r>
      <w:r w:rsidR="007E30FF">
        <w:rPr>
          <w:lang w:val="en-GB"/>
        </w:rPr>
        <w:t>a selection of bring</w:t>
      </w:r>
      <w:r w:rsidR="007E30FF" w:rsidRPr="006403F6">
        <w:rPr>
          <w:lang w:val="en-GB"/>
        </w:rPr>
        <w:t xml:space="preserve"> centres</w:t>
      </w:r>
      <w:r w:rsidR="007E30FF">
        <w:rPr>
          <w:lang w:val="en-GB"/>
        </w:rPr>
        <w:t xml:space="preserve">, </w:t>
      </w:r>
      <w:r w:rsidRPr="006403F6">
        <w:rPr>
          <w:lang w:val="en-GB"/>
        </w:rPr>
        <w:t xml:space="preserve">civic amenity sites and local drop off points </w:t>
      </w:r>
      <w:r w:rsidR="00D00F35">
        <w:rPr>
          <w:lang w:val="en-GB"/>
        </w:rPr>
        <w:t xml:space="preserve">from </w:t>
      </w:r>
      <w:r w:rsidR="007E30FF">
        <w:rPr>
          <w:b/>
          <w:lang w:val="en-GB"/>
        </w:rPr>
        <w:t>4</w:t>
      </w:r>
      <w:r w:rsidR="00D00F35" w:rsidRPr="009F20F3">
        <w:rPr>
          <w:b/>
          <w:vertAlign w:val="superscript"/>
          <w:lang w:val="en-GB"/>
        </w:rPr>
        <w:t>th</w:t>
      </w:r>
      <w:r w:rsidR="00D00F35" w:rsidRPr="009F20F3">
        <w:rPr>
          <w:b/>
          <w:lang w:val="en-GB"/>
        </w:rPr>
        <w:t xml:space="preserve"> to 18</w:t>
      </w:r>
      <w:r w:rsidR="003F4072" w:rsidRPr="009F20F3">
        <w:rPr>
          <w:b/>
          <w:vertAlign w:val="superscript"/>
          <w:lang w:val="en-GB"/>
        </w:rPr>
        <w:t>t</w:t>
      </w:r>
      <w:r w:rsidR="00D00F35" w:rsidRPr="009F20F3">
        <w:rPr>
          <w:b/>
          <w:vertAlign w:val="superscript"/>
          <w:lang w:val="en-GB"/>
        </w:rPr>
        <w:t>h</w:t>
      </w:r>
      <w:r w:rsidR="00D00F35" w:rsidRPr="009F20F3">
        <w:rPr>
          <w:b/>
          <w:lang w:val="en-GB"/>
        </w:rPr>
        <w:t xml:space="preserve"> January 202</w:t>
      </w:r>
      <w:r w:rsidR="007E30FF">
        <w:rPr>
          <w:b/>
          <w:lang w:val="en-GB"/>
        </w:rPr>
        <w:t>6</w:t>
      </w:r>
      <w:r w:rsidRPr="006403F6">
        <w:rPr>
          <w:lang w:val="en-GB"/>
        </w:rPr>
        <w:t>.</w:t>
      </w:r>
      <w:r>
        <w:rPr>
          <w:lang w:val="en-GB"/>
        </w:rPr>
        <w:t xml:space="preserve"> All trees will be recycled for use as compost and wood chips. </w:t>
      </w:r>
    </w:p>
    <w:p w14:paraId="0FA72D46" w14:textId="77777777" w:rsidR="00635C8E" w:rsidRDefault="00635C8E" w:rsidP="00635C8E">
      <w:pPr>
        <w:spacing w:after="0" w:line="20" w:lineRule="atLeast"/>
        <w:rPr>
          <w:b/>
          <w:lang w:val="en-GB"/>
        </w:rPr>
      </w:pPr>
    </w:p>
    <w:p w14:paraId="1B808437" w14:textId="6526DA22" w:rsidR="00635C8E" w:rsidRPr="006403F6" w:rsidRDefault="00B95D5D" w:rsidP="00635C8E">
      <w:pPr>
        <w:spacing w:after="0" w:line="20" w:lineRule="atLeast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Recycling Centre</w:t>
      </w:r>
      <w:r w:rsidR="007E30FF">
        <w:rPr>
          <w:b/>
          <w:sz w:val="28"/>
          <w:szCs w:val="28"/>
          <w:lang w:val="en-GB"/>
        </w:rPr>
        <w:t>s</w:t>
      </w:r>
    </w:p>
    <w:p w14:paraId="2C5CE4C9" w14:textId="77777777" w:rsidR="0054069A" w:rsidRDefault="0054069A" w:rsidP="00635C8E">
      <w:pPr>
        <w:spacing w:after="0" w:line="20" w:lineRule="atLeast"/>
        <w:rPr>
          <w:b/>
          <w:lang w:val="en-GB"/>
        </w:rPr>
      </w:pPr>
    </w:p>
    <w:p w14:paraId="7F21ED84" w14:textId="77777777" w:rsidR="007E30FF" w:rsidRPr="00CC34A6" w:rsidRDefault="007E30FF" w:rsidP="007E30FF">
      <w:pPr>
        <w:spacing w:after="0" w:line="20" w:lineRule="atLeast"/>
        <w:rPr>
          <w:b/>
          <w:lang w:val="en-GB"/>
        </w:rPr>
      </w:pPr>
      <w:r w:rsidRPr="00CC34A6">
        <w:rPr>
          <w:b/>
          <w:lang w:val="en-GB"/>
        </w:rPr>
        <w:t>Oscar Traynor Road Bring Centre, Oscar Traynor Road, Dublin 5</w:t>
      </w:r>
    </w:p>
    <w:p w14:paraId="53A1D517" w14:textId="77777777" w:rsidR="007E30FF" w:rsidRDefault="007E30FF" w:rsidP="007E30FF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Grangegorman Bring Centre, Grangegorman Road Upper, Dublin 7</w:t>
      </w:r>
    </w:p>
    <w:p w14:paraId="0278C22E" w14:textId="77777777" w:rsidR="007E30FF" w:rsidRDefault="007E30FF" w:rsidP="007E30FF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Rathmines Bring Centre, Gullistan Terrace, Dublin 6</w:t>
      </w:r>
    </w:p>
    <w:p w14:paraId="6DBE049F" w14:textId="77777777" w:rsidR="007E30FF" w:rsidRDefault="007E30FF" w:rsidP="007E30FF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Windmill Road Bring Centre, Windmill Road, Dublin 12</w:t>
      </w:r>
    </w:p>
    <w:p w14:paraId="5AFD5DB8" w14:textId="77777777" w:rsidR="00D00F35" w:rsidRDefault="00D00F35" w:rsidP="00635C8E">
      <w:pPr>
        <w:spacing w:after="0" w:line="20" w:lineRule="atLeast"/>
        <w:rPr>
          <w:b/>
          <w:lang w:val="en-GB"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2260"/>
        <w:gridCol w:w="1421"/>
        <w:gridCol w:w="1843"/>
        <w:gridCol w:w="3519"/>
      </w:tblGrid>
      <w:tr w:rsidR="00D00F35" w14:paraId="5DF63AE6" w14:textId="77777777" w:rsidTr="00EE0166">
        <w:trPr>
          <w:trHeight w:val="246"/>
        </w:trPr>
        <w:tc>
          <w:tcPr>
            <w:tcW w:w="9043" w:type="dxa"/>
            <w:gridSpan w:val="4"/>
            <w:shd w:val="clear" w:color="auto" w:fill="00B0F0"/>
          </w:tcPr>
          <w:p w14:paraId="45014D10" w14:textId="77777777" w:rsidR="00D00F35" w:rsidRPr="00EE0166" w:rsidRDefault="00D00F35" w:rsidP="00635C8E">
            <w:pPr>
              <w:spacing w:line="20" w:lineRule="atLeast"/>
              <w:rPr>
                <w:b/>
                <w:bCs/>
                <w:color w:val="FFFFFF" w:themeColor="background1"/>
                <w:lang w:val="en-GB"/>
              </w:rPr>
            </w:pPr>
            <w:r w:rsidRPr="00EE0166">
              <w:rPr>
                <w:b/>
                <w:bCs/>
                <w:color w:val="FFFFFF" w:themeColor="background1"/>
                <w:lang w:val="en-GB"/>
              </w:rPr>
              <w:t>Opening Hours:</w:t>
            </w:r>
          </w:p>
        </w:tc>
      </w:tr>
      <w:tr w:rsidR="00D00F35" w14:paraId="573B09B0" w14:textId="77777777" w:rsidTr="009F20F3">
        <w:trPr>
          <w:trHeight w:val="542"/>
        </w:trPr>
        <w:tc>
          <w:tcPr>
            <w:tcW w:w="2260" w:type="dxa"/>
          </w:tcPr>
          <w:p w14:paraId="4A3E6C76" w14:textId="77777777" w:rsidR="00D00F35" w:rsidRPr="009F20F3" w:rsidRDefault="00D00F35" w:rsidP="00635C8E">
            <w:pPr>
              <w:spacing w:line="20" w:lineRule="atLeast"/>
              <w:rPr>
                <w:lang w:val="en-GB"/>
              </w:rPr>
            </w:pPr>
            <w:r w:rsidRPr="006403F6">
              <w:rPr>
                <w:lang w:val="en-GB"/>
              </w:rPr>
              <w:t>Mon</w:t>
            </w:r>
            <w:r>
              <w:rPr>
                <w:lang w:val="en-GB"/>
              </w:rPr>
              <w:t>day</w:t>
            </w:r>
            <w:r w:rsidRPr="006403F6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6403F6">
              <w:rPr>
                <w:lang w:val="en-GB"/>
              </w:rPr>
              <w:t xml:space="preserve"> Thur</w:t>
            </w:r>
            <w:r>
              <w:rPr>
                <w:lang w:val="en-GB"/>
              </w:rPr>
              <w:t>sday: 9am – 4pm</w:t>
            </w:r>
          </w:p>
        </w:tc>
        <w:tc>
          <w:tcPr>
            <w:tcW w:w="1421" w:type="dxa"/>
          </w:tcPr>
          <w:p w14:paraId="57D3BBB7" w14:textId="77777777" w:rsidR="009F20F3" w:rsidRDefault="00D00F35" w:rsidP="00D00F35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 xml:space="preserve">Friday: </w:t>
            </w:r>
          </w:p>
          <w:p w14:paraId="70D534F1" w14:textId="77777777" w:rsidR="00D00F35" w:rsidRPr="009F20F3" w:rsidRDefault="00D00F35" w:rsidP="00635C8E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9am – 1pm</w:t>
            </w:r>
          </w:p>
        </w:tc>
        <w:tc>
          <w:tcPr>
            <w:tcW w:w="1843" w:type="dxa"/>
          </w:tcPr>
          <w:p w14:paraId="3E5CFD1C" w14:textId="77777777" w:rsidR="009F20F3" w:rsidRDefault="00D00F35" w:rsidP="00D00F35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 xml:space="preserve">Saturday: </w:t>
            </w:r>
          </w:p>
          <w:p w14:paraId="1066E2E2" w14:textId="77777777" w:rsidR="00D00F35" w:rsidRPr="009F20F3" w:rsidRDefault="00D00F35" w:rsidP="00635C8E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10am – 4pm</w:t>
            </w:r>
          </w:p>
        </w:tc>
        <w:tc>
          <w:tcPr>
            <w:tcW w:w="3519" w:type="dxa"/>
          </w:tcPr>
          <w:p w14:paraId="561AA50F" w14:textId="1C5C5177" w:rsidR="00D00F35" w:rsidRPr="009F20F3" w:rsidRDefault="00D00F35" w:rsidP="00635C8E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 xml:space="preserve">Sunday </w:t>
            </w:r>
            <w:r w:rsidR="007E30FF">
              <w:rPr>
                <w:lang w:val="en-GB"/>
              </w:rPr>
              <w:t>4</w:t>
            </w:r>
            <w:r w:rsidRPr="004B2604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, 1</w:t>
            </w:r>
            <w:r w:rsidR="007E30FF">
              <w:rPr>
                <w:lang w:val="en-GB"/>
              </w:rPr>
              <w:t>1</w:t>
            </w:r>
            <w:r w:rsidRPr="004B2604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&amp; 18</w:t>
            </w:r>
            <w:r w:rsidRPr="00D00F35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January only: 10am – 2pm</w:t>
            </w:r>
          </w:p>
        </w:tc>
      </w:tr>
    </w:tbl>
    <w:p w14:paraId="0EEF8B98" w14:textId="77777777" w:rsidR="00D00F35" w:rsidRDefault="00D00F35" w:rsidP="00635C8E">
      <w:pPr>
        <w:spacing w:after="0" w:line="20" w:lineRule="atLeast"/>
        <w:rPr>
          <w:b/>
          <w:lang w:val="en-GB"/>
        </w:rPr>
      </w:pPr>
    </w:p>
    <w:p w14:paraId="16CAF3DA" w14:textId="77777777" w:rsidR="00635C8E" w:rsidRDefault="003F4072" w:rsidP="00635C8E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Ringsend Recycling Centre</w:t>
      </w:r>
      <w:r w:rsidR="00635C8E">
        <w:rPr>
          <w:b/>
          <w:lang w:val="en-GB"/>
        </w:rPr>
        <w:t>, Pigeon House Road, Dublin 4</w:t>
      </w:r>
    </w:p>
    <w:p w14:paraId="02F9BD6D" w14:textId="77777777" w:rsidR="003F4072" w:rsidRDefault="003F4072" w:rsidP="00635C8E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Ballymun Recycling Centre, Carton Way, Dublin 11</w:t>
      </w:r>
    </w:p>
    <w:p w14:paraId="41E4C029" w14:textId="77777777" w:rsidR="00D00F35" w:rsidRDefault="00D00F35" w:rsidP="00635C8E">
      <w:pPr>
        <w:spacing w:after="0" w:line="20" w:lineRule="atLeast"/>
        <w:rPr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85"/>
        <w:gridCol w:w="2285"/>
        <w:gridCol w:w="4497"/>
      </w:tblGrid>
      <w:tr w:rsidR="00D00F35" w:rsidRPr="00D00F35" w14:paraId="20BF3F3E" w14:textId="77777777" w:rsidTr="00EE0166">
        <w:trPr>
          <w:trHeight w:val="133"/>
        </w:trPr>
        <w:tc>
          <w:tcPr>
            <w:tcW w:w="9067" w:type="dxa"/>
            <w:gridSpan w:val="3"/>
            <w:shd w:val="clear" w:color="auto" w:fill="00B0F0"/>
          </w:tcPr>
          <w:p w14:paraId="7FACBC42" w14:textId="77777777" w:rsidR="00D00F35" w:rsidRPr="00EE0166" w:rsidRDefault="00D00F35" w:rsidP="006972A9">
            <w:pPr>
              <w:spacing w:line="20" w:lineRule="atLeast"/>
              <w:rPr>
                <w:b/>
                <w:bCs/>
                <w:color w:val="FFFFFF" w:themeColor="background1"/>
                <w:lang w:val="en-GB"/>
              </w:rPr>
            </w:pPr>
            <w:r w:rsidRPr="00EE0166">
              <w:rPr>
                <w:b/>
                <w:bCs/>
                <w:color w:val="FFFFFF" w:themeColor="background1"/>
                <w:lang w:val="en-GB"/>
              </w:rPr>
              <w:t>Opening Hours:</w:t>
            </w:r>
          </w:p>
        </w:tc>
      </w:tr>
      <w:tr w:rsidR="00D00F35" w14:paraId="08D4FBCA" w14:textId="77777777" w:rsidTr="00252AA6">
        <w:trPr>
          <w:trHeight w:val="489"/>
        </w:trPr>
        <w:tc>
          <w:tcPr>
            <w:tcW w:w="2285" w:type="dxa"/>
          </w:tcPr>
          <w:p w14:paraId="63E9EC63" w14:textId="77777777" w:rsidR="00D00F35" w:rsidRPr="009F20F3" w:rsidRDefault="00D00F35" w:rsidP="006972A9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Monday - Wednesday: 9am – 5pm</w:t>
            </w:r>
          </w:p>
        </w:tc>
        <w:tc>
          <w:tcPr>
            <w:tcW w:w="2285" w:type="dxa"/>
          </w:tcPr>
          <w:p w14:paraId="201E7B04" w14:textId="77777777" w:rsidR="00D00F35" w:rsidRDefault="00D00F35" w:rsidP="00D00F35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 xml:space="preserve">Thursday, Friday: </w:t>
            </w:r>
          </w:p>
          <w:p w14:paraId="4C621541" w14:textId="77777777" w:rsidR="00D00F35" w:rsidRPr="009F20F3" w:rsidRDefault="00D00F35" w:rsidP="006972A9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9am – 6pm</w:t>
            </w:r>
          </w:p>
        </w:tc>
        <w:tc>
          <w:tcPr>
            <w:tcW w:w="4497" w:type="dxa"/>
          </w:tcPr>
          <w:p w14:paraId="69D63F6B" w14:textId="77777777" w:rsidR="00D00F35" w:rsidRDefault="00D00F35" w:rsidP="00D00F35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Saturday: 9am – 4pm</w:t>
            </w:r>
          </w:p>
          <w:p w14:paraId="5B4BDFC9" w14:textId="77777777" w:rsidR="00D00F35" w:rsidRDefault="00D00F35" w:rsidP="006972A9">
            <w:pPr>
              <w:spacing w:line="20" w:lineRule="atLeast"/>
              <w:rPr>
                <w:b/>
                <w:lang w:val="en-GB"/>
              </w:rPr>
            </w:pPr>
          </w:p>
        </w:tc>
      </w:tr>
    </w:tbl>
    <w:p w14:paraId="6DCC18B8" w14:textId="77777777" w:rsidR="00D00F35" w:rsidRDefault="00D00F35" w:rsidP="00635C8E">
      <w:pPr>
        <w:spacing w:after="0" w:line="20" w:lineRule="atLeast"/>
        <w:rPr>
          <w:b/>
          <w:lang w:val="en-GB"/>
        </w:rPr>
      </w:pPr>
    </w:p>
    <w:p w14:paraId="49DD4EB8" w14:textId="77777777" w:rsidR="003F4072" w:rsidRDefault="003F4072" w:rsidP="00635C8E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North Strand Recycling Centre, Shamrock Terrace, Dublin 1</w:t>
      </w:r>
    </w:p>
    <w:p w14:paraId="4A21B6B2" w14:textId="77777777" w:rsidR="00D00F35" w:rsidRDefault="00D00F35" w:rsidP="00635C8E">
      <w:pPr>
        <w:spacing w:after="0" w:line="20" w:lineRule="atLeast"/>
        <w:rPr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00F35" w:rsidRPr="00D00F35" w14:paraId="36A06CC5" w14:textId="77777777" w:rsidTr="00EE0166">
        <w:tc>
          <w:tcPr>
            <w:tcW w:w="9067" w:type="dxa"/>
            <w:gridSpan w:val="2"/>
            <w:shd w:val="clear" w:color="auto" w:fill="00B0F0"/>
          </w:tcPr>
          <w:p w14:paraId="0A6A99F1" w14:textId="77777777" w:rsidR="00D00F35" w:rsidRPr="00EE0166" w:rsidRDefault="00D00F35" w:rsidP="006972A9">
            <w:pPr>
              <w:spacing w:line="20" w:lineRule="atLeast"/>
              <w:rPr>
                <w:b/>
                <w:bCs/>
                <w:lang w:val="en-GB"/>
              </w:rPr>
            </w:pPr>
            <w:r w:rsidRPr="00EE0166">
              <w:rPr>
                <w:b/>
                <w:bCs/>
                <w:color w:val="FFFFFF" w:themeColor="background1"/>
                <w:lang w:val="en-GB"/>
              </w:rPr>
              <w:t>Opening Hours:</w:t>
            </w:r>
          </w:p>
        </w:tc>
      </w:tr>
      <w:tr w:rsidR="00D00F35" w14:paraId="034022A0" w14:textId="77777777" w:rsidTr="00252AA6">
        <w:trPr>
          <w:trHeight w:val="417"/>
        </w:trPr>
        <w:tc>
          <w:tcPr>
            <w:tcW w:w="4531" w:type="dxa"/>
          </w:tcPr>
          <w:p w14:paraId="4379A093" w14:textId="77777777" w:rsidR="00D00F35" w:rsidRPr="00D00F35" w:rsidRDefault="00D00F35" w:rsidP="006972A9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Monday – Friday: 10am – 4pm</w:t>
            </w:r>
          </w:p>
        </w:tc>
        <w:tc>
          <w:tcPr>
            <w:tcW w:w="4536" w:type="dxa"/>
          </w:tcPr>
          <w:p w14:paraId="2C120D88" w14:textId="77777777" w:rsidR="00D00F35" w:rsidRDefault="00D00F35" w:rsidP="00D00F35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Saturday: 10am – 1pm</w:t>
            </w:r>
          </w:p>
          <w:p w14:paraId="4B9DE3FC" w14:textId="77777777" w:rsidR="00D00F35" w:rsidRDefault="00D00F35" w:rsidP="006972A9">
            <w:pPr>
              <w:spacing w:line="20" w:lineRule="atLeast"/>
              <w:rPr>
                <w:b/>
                <w:lang w:val="en-GB"/>
              </w:rPr>
            </w:pPr>
          </w:p>
        </w:tc>
      </w:tr>
    </w:tbl>
    <w:p w14:paraId="4E7D1310" w14:textId="77777777" w:rsidR="00D00F35" w:rsidRPr="003F4072" w:rsidRDefault="00D00F35" w:rsidP="00635C8E">
      <w:pPr>
        <w:spacing w:after="0" w:line="20" w:lineRule="atLeast"/>
        <w:rPr>
          <w:b/>
          <w:lang w:val="en-GB"/>
        </w:rPr>
      </w:pPr>
    </w:p>
    <w:p w14:paraId="2F513CD5" w14:textId="77777777" w:rsidR="00635C8E" w:rsidRPr="00CC34A6" w:rsidRDefault="00635C8E" w:rsidP="00635C8E">
      <w:pPr>
        <w:spacing w:after="0" w:line="20" w:lineRule="atLeast"/>
        <w:rPr>
          <w:b/>
          <w:sz w:val="28"/>
          <w:szCs w:val="28"/>
          <w:lang w:val="en-GB"/>
        </w:rPr>
      </w:pPr>
      <w:r w:rsidRPr="00BB0955">
        <w:rPr>
          <w:b/>
          <w:sz w:val="28"/>
          <w:szCs w:val="28"/>
          <w:lang w:val="en-GB"/>
        </w:rPr>
        <w:t>Local drop off points</w:t>
      </w:r>
    </w:p>
    <w:p w14:paraId="5A979710" w14:textId="77777777" w:rsidR="00635C8E" w:rsidRDefault="00635C8E" w:rsidP="00635C8E">
      <w:pPr>
        <w:spacing w:after="0" w:line="20" w:lineRule="atLeast"/>
        <w:rPr>
          <w:b/>
          <w:lang w:val="en-GB"/>
        </w:rPr>
      </w:pPr>
    </w:p>
    <w:p w14:paraId="048B18EF" w14:textId="424C9AC2" w:rsidR="00635C8E" w:rsidRDefault="00635C8E" w:rsidP="00635C8E">
      <w:pPr>
        <w:spacing w:after="0" w:line="20" w:lineRule="atLeast"/>
        <w:rPr>
          <w:lang w:val="en-GB"/>
        </w:rPr>
      </w:pPr>
      <w:r w:rsidRPr="00E17837">
        <w:rPr>
          <w:lang w:val="en-GB"/>
        </w:rPr>
        <w:t xml:space="preserve">Christmas trees </w:t>
      </w:r>
      <w:r>
        <w:rPr>
          <w:lang w:val="en-GB"/>
        </w:rPr>
        <w:t>will be accepted</w:t>
      </w:r>
      <w:r w:rsidRPr="00E17837">
        <w:rPr>
          <w:lang w:val="en-GB"/>
        </w:rPr>
        <w:t xml:space="preserve"> free of charge at the following locations between the ho</w:t>
      </w:r>
      <w:r w:rsidR="00252AA6">
        <w:rPr>
          <w:lang w:val="en-GB"/>
        </w:rPr>
        <w:t xml:space="preserve">urs of </w:t>
      </w:r>
      <w:r w:rsidR="00252AA6" w:rsidRPr="009F20F3">
        <w:rPr>
          <w:b/>
          <w:lang w:val="en-GB"/>
        </w:rPr>
        <w:t>9am and 5pm from</w:t>
      </w:r>
      <w:r w:rsidRPr="009F20F3">
        <w:rPr>
          <w:b/>
          <w:lang w:val="en-GB"/>
        </w:rPr>
        <w:t xml:space="preserve"> </w:t>
      </w:r>
      <w:r w:rsidR="007E30FF">
        <w:rPr>
          <w:b/>
          <w:lang w:val="en-GB"/>
        </w:rPr>
        <w:t>4</w:t>
      </w:r>
      <w:r w:rsidRPr="009F20F3">
        <w:rPr>
          <w:b/>
          <w:vertAlign w:val="superscript"/>
          <w:lang w:val="en-GB"/>
        </w:rPr>
        <w:t>th</w:t>
      </w:r>
      <w:r w:rsidR="009F20F3">
        <w:rPr>
          <w:b/>
          <w:lang w:val="en-GB"/>
        </w:rPr>
        <w:t xml:space="preserve"> January until </w:t>
      </w:r>
      <w:r w:rsidR="00252AA6" w:rsidRPr="009F20F3">
        <w:rPr>
          <w:b/>
          <w:lang w:val="en-GB"/>
        </w:rPr>
        <w:t>18</w:t>
      </w:r>
      <w:r w:rsidR="00252AA6" w:rsidRPr="009F20F3">
        <w:rPr>
          <w:b/>
          <w:vertAlign w:val="superscript"/>
          <w:lang w:val="en-GB"/>
        </w:rPr>
        <w:t>th</w:t>
      </w:r>
      <w:r w:rsidR="00252AA6" w:rsidRPr="009F20F3">
        <w:rPr>
          <w:b/>
          <w:lang w:val="en-GB"/>
        </w:rPr>
        <w:t xml:space="preserve"> January 202</w:t>
      </w:r>
      <w:r w:rsidR="00784DE0">
        <w:rPr>
          <w:b/>
          <w:lang w:val="en-GB"/>
        </w:rPr>
        <w:t>6</w:t>
      </w:r>
      <w:r w:rsidRPr="00E17837">
        <w:rPr>
          <w:lang w:val="en-GB"/>
        </w:rPr>
        <w:t>.</w:t>
      </w:r>
      <w:r>
        <w:rPr>
          <w:lang w:val="en-GB"/>
        </w:rPr>
        <w:t xml:space="preserve"> Please do not deposit items outside of these times as it is a litter offence and you may be fined.</w:t>
      </w:r>
    </w:p>
    <w:p w14:paraId="67482D50" w14:textId="77777777" w:rsidR="00635C8E" w:rsidRDefault="00635C8E" w:rsidP="00635C8E">
      <w:pPr>
        <w:spacing w:after="0" w:line="20" w:lineRule="atLeast"/>
        <w:rPr>
          <w:lang w:val="en-GB"/>
        </w:rPr>
      </w:pPr>
    </w:p>
    <w:p w14:paraId="56FF4182" w14:textId="77777777" w:rsidR="00635C8E" w:rsidRPr="00CC34A6" w:rsidRDefault="003F4072" w:rsidP="00635C8E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 xml:space="preserve">Good Counsel </w:t>
      </w:r>
      <w:r w:rsidR="00635C8E" w:rsidRPr="00CC34A6">
        <w:rPr>
          <w:b/>
          <w:lang w:val="en-GB"/>
        </w:rPr>
        <w:t xml:space="preserve">Liffey Gaels GAA Club, </w:t>
      </w:r>
      <w:r w:rsidR="00635C8E">
        <w:rPr>
          <w:b/>
          <w:lang w:val="en-GB"/>
        </w:rPr>
        <w:t>Sarsfield Road, Ki</w:t>
      </w:r>
      <w:r w:rsidR="00635C8E" w:rsidRPr="00CC34A6">
        <w:rPr>
          <w:b/>
          <w:lang w:val="en-GB"/>
        </w:rPr>
        <w:t>lmainham, Dublin 8</w:t>
      </w:r>
    </w:p>
    <w:p w14:paraId="19810433" w14:textId="77777777" w:rsidR="00635C8E" w:rsidRPr="00CC34A6" w:rsidRDefault="00635C8E" w:rsidP="00635C8E">
      <w:pPr>
        <w:spacing w:after="0" w:line="20" w:lineRule="atLeast"/>
        <w:rPr>
          <w:b/>
          <w:lang w:val="en-GB"/>
        </w:rPr>
      </w:pPr>
      <w:r w:rsidRPr="00CC34A6">
        <w:rPr>
          <w:b/>
          <w:lang w:val="en-GB"/>
        </w:rPr>
        <w:t>Sandymount Strand Car Park, Strand Road, Dublin 4</w:t>
      </w:r>
    </w:p>
    <w:p w14:paraId="058AE88E" w14:textId="77777777" w:rsidR="00635C8E" w:rsidRPr="00CC34A6" w:rsidRDefault="00635C8E" w:rsidP="00635C8E">
      <w:pPr>
        <w:spacing w:after="0" w:line="20" w:lineRule="atLeast"/>
        <w:rPr>
          <w:b/>
          <w:lang w:val="en-GB"/>
        </w:rPr>
      </w:pPr>
      <w:r w:rsidRPr="00CC34A6">
        <w:rPr>
          <w:b/>
          <w:lang w:val="en-GB"/>
        </w:rPr>
        <w:t xml:space="preserve">Clontarf </w:t>
      </w:r>
      <w:r>
        <w:rPr>
          <w:b/>
          <w:lang w:val="en-GB"/>
        </w:rPr>
        <w:t>Promen</w:t>
      </w:r>
      <w:r w:rsidR="003F4072">
        <w:rPr>
          <w:b/>
          <w:lang w:val="en-GB"/>
        </w:rPr>
        <w:t>ade Car Park, Clontarf Dublin 3</w:t>
      </w:r>
    </w:p>
    <w:p w14:paraId="00F60F01" w14:textId="096CE148" w:rsidR="00635C8E" w:rsidRDefault="00635C8E" w:rsidP="00635C8E">
      <w:pPr>
        <w:spacing w:after="0" w:line="20" w:lineRule="atLeast"/>
        <w:rPr>
          <w:b/>
          <w:lang w:val="en-GB"/>
        </w:rPr>
      </w:pPr>
      <w:r w:rsidRPr="00CC34A6">
        <w:rPr>
          <w:b/>
          <w:lang w:val="en-GB"/>
        </w:rPr>
        <w:t>Mellowes Park Depot, Mellowes Road, Finglas, Dublin 11</w:t>
      </w:r>
    </w:p>
    <w:p w14:paraId="7AAA5CDF" w14:textId="77777777" w:rsidR="00252AA6" w:rsidRDefault="00252AA6" w:rsidP="00635C8E">
      <w:pPr>
        <w:spacing w:after="0" w:line="20" w:lineRule="atLeast"/>
        <w:rPr>
          <w:b/>
          <w:lang w:val="en-GB"/>
        </w:rPr>
      </w:pPr>
    </w:p>
    <w:p w14:paraId="74B9CA1A" w14:textId="77777777" w:rsidR="00635C8E" w:rsidRDefault="00635C8E" w:rsidP="00635C8E">
      <w:pPr>
        <w:spacing w:after="0" w:line="20" w:lineRule="atLeast"/>
        <w:rPr>
          <w:b/>
          <w:lang w:val="en-GB"/>
        </w:rPr>
      </w:pPr>
      <w:r>
        <w:rPr>
          <w:b/>
          <w:lang w:val="en-GB"/>
        </w:rPr>
        <w:t>Croke Park</w:t>
      </w:r>
    </w:p>
    <w:p w14:paraId="168B2CD3" w14:textId="77777777" w:rsidR="00635C8E" w:rsidRDefault="00635C8E" w:rsidP="00635C8E">
      <w:pPr>
        <w:spacing w:after="0" w:line="20" w:lineRule="atLeast"/>
        <w:rPr>
          <w:b/>
          <w:lang w:val="en-GB"/>
        </w:rPr>
      </w:pPr>
    </w:p>
    <w:p w14:paraId="74436B59" w14:textId="60A5510F" w:rsidR="00635C8E" w:rsidRDefault="00635C8E" w:rsidP="00635C8E">
      <w:pPr>
        <w:spacing w:after="0" w:line="20" w:lineRule="atLeast"/>
      </w:pPr>
      <w:r w:rsidRPr="00CC34A6">
        <w:rPr>
          <w:lang w:val="en-GB"/>
        </w:rPr>
        <w:t xml:space="preserve">Christmas trees can </w:t>
      </w:r>
      <w:r w:rsidR="00252AA6">
        <w:rPr>
          <w:lang w:val="en-GB"/>
        </w:rPr>
        <w:t xml:space="preserve">be recycled at Croke Park from </w:t>
      </w:r>
      <w:r w:rsidR="007E30FF" w:rsidRPr="007E30FF">
        <w:rPr>
          <w:b/>
          <w:bCs/>
          <w:lang w:val="en-GB"/>
        </w:rPr>
        <w:t>6th</w:t>
      </w:r>
      <w:r w:rsidR="00252AA6" w:rsidRPr="007E30FF">
        <w:rPr>
          <w:b/>
          <w:bCs/>
          <w:lang w:val="en-GB"/>
        </w:rPr>
        <w:t xml:space="preserve"> to </w:t>
      </w:r>
      <w:r w:rsidR="007E30FF" w:rsidRPr="007E30FF">
        <w:rPr>
          <w:b/>
          <w:bCs/>
          <w:lang w:val="en-GB"/>
        </w:rPr>
        <w:t>14</w:t>
      </w:r>
      <w:r w:rsidRPr="007E30FF">
        <w:rPr>
          <w:b/>
          <w:bCs/>
          <w:vertAlign w:val="superscript"/>
          <w:lang w:val="en-GB"/>
        </w:rPr>
        <w:t>th</w:t>
      </w:r>
      <w:r w:rsidR="00252AA6" w:rsidRPr="007E30FF">
        <w:rPr>
          <w:b/>
          <w:bCs/>
          <w:lang w:val="en-GB"/>
        </w:rPr>
        <w:t xml:space="preserve"> January 202</w:t>
      </w:r>
      <w:r w:rsidR="007E30FF" w:rsidRPr="007E30FF">
        <w:rPr>
          <w:b/>
          <w:bCs/>
          <w:lang w:val="en-GB"/>
        </w:rPr>
        <w:t>6</w:t>
      </w:r>
      <w:r w:rsidRPr="00CC34A6">
        <w:rPr>
          <w:lang w:val="en-GB"/>
        </w:rPr>
        <w:t>.</w:t>
      </w:r>
      <w:r>
        <w:rPr>
          <w:b/>
          <w:lang w:val="en-GB"/>
        </w:rPr>
        <w:t xml:space="preserve"> </w:t>
      </w:r>
      <w:r>
        <w:t>All visitors must enter the stadium via the St. Joseph's Avenue entrance</w:t>
      </w:r>
      <w:r w:rsidR="003F4072">
        <w:t xml:space="preserve"> only; car parking is available.</w:t>
      </w:r>
    </w:p>
    <w:p w14:paraId="597A2739" w14:textId="77777777" w:rsidR="00252AA6" w:rsidRDefault="00252AA6" w:rsidP="00252AA6">
      <w:pPr>
        <w:spacing w:after="0" w:line="20" w:lineRule="atLeast"/>
        <w:rPr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2AA6" w:rsidRPr="00D00F35" w14:paraId="27FCB953" w14:textId="77777777" w:rsidTr="00EE0166">
        <w:tc>
          <w:tcPr>
            <w:tcW w:w="9067" w:type="dxa"/>
            <w:shd w:val="clear" w:color="auto" w:fill="00B0F0"/>
          </w:tcPr>
          <w:p w14:paraId="3E3F9325" w14:textId="77777777" w:rsidR="00252AA6" w:rsidRPr="00EE0166" w:rsidRDefault="00252AA6" w:rsidP="006972A9">
            <w:pPr>
              <w:spacing w:line="20" w:lineRule="atLeast"/>
              <w:rPr>
                <w:b/>
                <w:bCs/>
                <w:color w:val="FFFFFF" w:themeColor="background1"/>
                <w:lang w:val="en-GB"/>
              </w:rPr>
            </w:pPr>
            <w:r w:rsidRPr="00EE0166">
              <w:rPr>
                <w:b/>
                <w:bCs/>
                <w:color w:val="FFFFFF" w:themeColor="background1"/>
                <w:lang w:val="en-GB"/>
              </w:rPr>
              <w:t>Opening Hours:</w:t>
            </w:r>
          </w:p>
        </w:tc>
      </w:tr>
      <w:tr w:rsidR="00252AA6" w14:paraId="34437311" w14:textId="77777777" w:rsidTr="009F20F3">
        <w:trPr>
          <w:trHeight w:val="320"/>
        </w:trPr>
        <w:tc>
          <w:tcPr>
            <w:tcW w:w="9067" w:type="dxa"/>
          </w:tcPr>
          <w:p w14:paraId="255E788D" w14:textId="47E3F8DE" w:rsidR="00252AA6" w:rsidRPr="00D00F35" w:rsidRDefault="007E30FF" w:rsidP="006972A9">
            <w:pPr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C7783E">
              <w:rPr>
                <w:lang w:val="en-GB"/>
              </w:rPr>
              <w:t xml:space="preserve">am – </w:t>
            </w:r>
            <w:r>
              <w:rPr>
                <w:lang w:val="en-GB"/>
              </w:rPr>
              <w:t>5</w:t>
            </w:r>
            <w:r w:rsidR="00252AA6">
              <w:rPr>
                <w:lang w:val="en-GB"/>
              </w:rPr>
              <w:t>pm</w:t>
            </w:r>
          </w:p>
        </w:tc>
      </w:tr>
    </w:tbl>
    <w:p w14:paraId="1AA235B6" w14:textId="77777777" w:rsidR="002F65E7" w:rsidRDefault="002F65E7"/>
    <w:sectPr w:rsidR="002F6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8E"/>
    <w:rsid w:val="00116C57"/>
    <w:rsid w:val="00252AA6"/>
    <w:rsid w:val="002F65E7"/>
    <w:rsid w:val="003F4072"/>
    <w:rsid w:val="004D4F49"/>
    <w:rsid w:val="0054069A"/>
    <w:rsid w:val="005E2AA5"/>
    <w:rsid w:val="00634A34"/>
    <w:rsid w:val="00635C8E"/>
    <w:rsid w:val="006A0556"/>
    <w:rsid w:val="006E09EF"/>
    <w:rsid w:val="006F6CFB"/>
    <w:rsid w:val="00784DE0"/>
    <w:rsid w:val="007E30FF"/>
    <w:rsid w:val="009B0FA2"/>
    <w:rsid w:val="009F20F3"/>
    <w:rsid w:val="00B95D5D"/>
    <w:rsid w:val="00C7783E"/>
    <w:rsid w:val="00D00F35"/>
    <w:rsid w:val="00EC40AA"/>
    <w:rsid w:val="00E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41C5"/>
  <w15:chartTrackingRefBased/>
  <w15:docId w15:val="{5CE06331-5989-46C3-AE80-A1A5C5AA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Daly</dc:creator>
  <cp:keywords/>
  <dc:description/>
  <cp:lastModifiedBy>Sid Daly</cp:lastModifiedBy>
  <cp:revision>5</cp:revision>
  <cp:lastPrinted>2025-12-01T14:18:00Z</cp:lastPrinted>
  <dcterms:created xsi:type="dcterms:W3CDTF">2025-12-01T11:29:00Z</dcterms:created>
  <dcterms:modified xsi:type="dcterms:W3CDTF">2025-12-01T15:00:00Z</dcterms:modified>
</cp:coreProperties>
</file>