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A18D6" w14:textId="2D722D9D" w:rsidR="00766027" w:rsidRDefault="005B3C73">
      <w:pPr>
        <w:jc w:val="right"/>
        <w:rPr>
          <w:snapToGrid w:val="0"/>
          <w:sz w:val="22"/>
          <w:szCs w:val="22"/>
        </w:rPr>
      </w:pPr>
      <w:r>
        <w:rPr>
          <w:noProof/>
          <w:snapToGrid w:val="0"/>
        </w:rPr>
        <w:drawing>
          <wp:inline distT="0" distB="0" distL="0" distR="0" wp14:anchorId="104CAAAB" wp14:editId="7AB62770">
            <wp:extent cx="3276600" cy="971550"/>
            <wp:effectExtent l="0" t="0" r="0" b="0"/>
            <wp:docPr id="1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lue text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66AE4" w14:textId="77777777" w:rsidR="00766027" w:rsidRDefault="00766027">
      <w:pPr>
        <w:jc w:val="right"/>
        <w:rPr>
          <w:snapToGrid w:val="0"/>
          <w:sz w:val="22"/>
          <w:szCs w:val="22"/>
        </w:rPr>
      </w:pPr>
    </w:p>
    <w:p w14:paraId="10726A2F" w14:textId="0B2C71AC" w:rsidR="00766027" w:rsidRDefault="005B3C73">
      <w:pPr>
        <w:jc w:val="right"/>
        <w:rPr>
          <w:b/>
          <w:bCs/>
          <w:snapToGrid w:val="0"/>
          <w:sz w:val="40"/>
          <w:szCs w:val="40"/>
        </w:rPr>
      </w:pPr>
      <w:r>
        <w:rPr>
          <w:b/>
          <w:snapToGrid w:val="0"/>
          <w:sz w:val="40"/>
          <w:highlight w:val="lightGray"/>
        </w:rPr>
        <w:t>FÓGRA POIBLÍ</w:t>
      </w:r>
    </w:p>
    <w:p w14:paraId="5B5F0771" w14:textId="77777777" w:rsidR="00766027" w:rsidRDefault="00766027">
      <w:pPr>
        <w:rPr>
          <w:snapToGrid w:val="0"/>
          <w:sz w:val="22"/>
          <w:szCs w:val="22"/>
        </w:rPr>
      </w:pPr>
    </w:p>
    <w:p w14:paraId="12CAD1D9" w14:textId="77777777" w:rsidR="00766027" w:rsidRDefault="005B3C73">
      <w:pPr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</w:rPr>
        <w:t>Na hAchtanna um Thruailliú ó Bhruscar 1997-2009</w:t>
      </w:r>
    </w:p>
    <w:p w14:paraId="1314E6BB" w14:textId="77777777" w:rsidR="00766027" w:rsidRDefault="00766027">
      <w:pPr>
        <w:rPr>
          <w:b/>
          <w:bCs/>
          <w:snapToGrid w:val="0"/>
          <w:sz w:val="28"/>
          <w:szCs w:val="28"/>
        </w:rPr>
      </w:pPr>
    </w:p>
    <w:p w14:paraId="21C9C6D9" w14:textId="0B62CCFA" w:rsidR="00766027" w:rsidRDefault="005B3C73">
      <w:pPr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</w:rPr>
        <w:t>Dréachtphlean Athsholáthair um Bainistiú Bruscair 2026-2028</w:t>
      </w:r>
    </w:p>
    <w:p w14:paraId="6C7E6A32" w14:textId="77777777" w:rsidR="00766027" w:rsidRDefault="00766027">
      <w:pPr>
        <w:rPr>
          <w:snapToGrid w:val="0"/>
          <w:sz w:val="22"/>
          <w:szCs w:val="22"/>
        </w:rPr>
      </w:pPr>
    </w:p>
    <w:p w14:paraId="2908463E" w14:textId="768A2C8C" w:rsidR="00766027" w:rsidRDefault="005B3C73">
      <w:pPr>
        <w:rPr>
          <w:snapToGrid w:val="0"/>
          <w:sz w:val="22"/>
          <w:szCs w:val="22"/>
        </w:rPr>
      </w:pPr>
      <w:r>
        <w:rPr>
          <w:snapToGrid w:val="0"/>
          <w:sz w:val="22"/>
        </w:rPr>
        <w:t>TUGTAR FÓGRA LEIS SEO de réir riachtanais na n-Achtanna um Thruailliú ó Bhruscar 1997-2009 go bhfuil Dréachtphlean Athsholáthair um Bainistiú Bruscair don Chathair ullmhaithe ag Comhairle Cathrach Bhaile Átha Cliath.</w:t>
      </w:r>
    </w:p>
    <w:p w14:paraId="3D7B6E9F" w14:textId="77777777" w:rsidR="00766027" w:rsidRDefault="00766027">
      <w:pPr>
        <w:rPr>
          <w:snapToGrid w:val="0"/>
          <w:sz w:val="22"/>
          <w:szCs w:val="22"/>
        </w:rPr>
      </w:pPr>
    </w:p>
    <w:p w14:paraId="5B09B445" w14:textId="4A5A8A7F" w:rsidR="00766027" w:rsidRDefault="005B3C73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</w:rPr>
        <w:t xml:space="preserve">Beidh an Dréachtphlean Athsholáthair ar fáil le haghaidh iniúchta agus ar líne ag </w:t>
      </w:r>
      <w:hyperlink r:id="rId9" w:history="1">
        <w:r>
          <w:rPr>
            <w:rStyle w:val="Hyperlink"/>
            <w:snapToGrid w:val="0"/>
            <w:sz w:val="22"/>
          </w:rPr>
          <w:t>www.dublincity.ie</w:t>
        </w:r>
      </w:hyperlink>
      <w:r>
        <w:rPr>
          <w:snapToGrid w:val="0"/>
          <w:sz w:val="22"/>
        </w:rPr>
        <w:t>. Is féidir cóipeanna den phlean a íoslódáil go díreach ón suíomh gréasáin más gá agus tá siad ar fáil freisin sna háiteanna seo a leanas:</w:t>
      </w:r>
    </w:p>
    <w:p w14:paraId="55860B35" w14:textId="77777777" w:rsidR="00766027" w:rsidRDefault="00766027">
      <w:pPr>
        <w:jc w:val="both"/>
        <w:rPr>
          <w:snapToGrid w:val="0"/>
          <w:sz w:val="22"/>
          <w:szCs w:val="22"/>
        </w:rPr>
      </w:pPr>
    </w:p>
    <w:p w14:paraId="7DF073F3" w14:textId="77777777" w:rsidR="00766027" w:rsidRDefault="005B3C73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</w:rPr>
        <w:t>Ionad Seirbhísí do Chustaiméirí, Bunurlár, Oifigí Cathartha, an Ché Adhmaid, Baile Átha Cliath 8</w:t>
      </w:r>
    </w:p>
    <w:p w14:paraId="0313295E" w14:textId="77777777" w:rsidR="00766027" w:rsidRDefault="00766027">
      <w:pPr>
        <w:jc w:val="both"/>
        <w:rPr>
          <w:snapToGrid w:val="0"/>
          <w:sz w:val="22"/>
          <w:szCs w:val="22"/>
        </w:rPr>
      </w:pPr>
    </w:p>
    <w:p w14:paraId="162B091A" w14:textId="51F46A1F" w:rsidR="00766027" w:rsidRDefault="005B3C73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</w:rPr>
        <w:t>Gach Leabharlann Phoiblí i limistéar Chomhairle Cathrach Bhaile Átha Cliath</w:t>
      </w:r>
    </w:p>
    <w:p w14:paraId="5E9E13F2" w14:textId="77777777" w:rsidR="00766027" w:rsidRDefault="00766027">
      <w:pPr>
        <w:jc w:val="both"/>
        <w:rPr>
          <w:snapToGrid w:val="0"/>
          <w:sz w:val="22"/>
          <w:szCs w:val="22"/>
        </w:rPr>
      </w:pPr>
    </w:p>
    <w:p w14:paraId="6C467EE8" w14:textId="27B65B5F" w:rsidR="00766027" w:rsidRDefault="005B3C73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</w:rPr>
        <w:t>Oifigí Ceantair Áitiúla Comhairle Cathrach Bhaile Átha Cliath</w:t>
      </w:r>
    </w:p>
    <w:p w14:paraId="5F4A69D7" w14:textId="77777777" w:rsidR="00766027" w:rsidRDefault="00766027">
      <w:pPr>
        <w:jc w:val="both"/>
        <w:rPr>
          <w:snapToGrid w:val="0"/>
          <w:sz w:val="22"/>
          <w:szCs w:val="22"/>
        </w:rPr>
      </w:pPr>
    </w:p>
    <w:p w14:paraId="6E6A6CD7" w14:textId="77777777" w:rsidR="00766027" w:rsidRDefault="005B3C73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</w:rPr>
        <w:t>An Rannóg Bainistíochta Dramhaíola, Bunurlár Teach EBlana 68-70 Lána Mhuire Mhaith Baile Átha Cliath 8 D08 E120</w:t>
      </w:r>
    </w:p>
    <w:p w14:paraId="03A8BFEC" w14:textId="77777777" w:rsidR="00766027" w:rsidRDefault="00766027">
      <w:pPr>
        <w:jc w:val="both"/>
        <w:rPr>
          <w:snapToGrid w:val="0"/>
          <w:sz w:val="22"/>
          <w:szCs w:val="22"/>
        </w:rPr>
      </w:pPr>
    </w:p>
    <w:p w14:paraId="460FD0AB" w14:textId="05E32DEF" w:rsidR="00766027" w:rsidRDefault="005B3C73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</w:rPr>
        <w:t>Is féidir cóip den phlean a fháil freisin saor in aisce ó na suíomhanna thuasluaite.</w:t>
      </w:r>
    </w:p>
    <w:p w14:paraId="6BD868A3" w14:textId="77777777" w:rsidR="00766027" w:rsidRDefault="00766027">
      <w:pPr>
        <w:jc w:val="both"/>
        <w:rPr>
          <w:snapToGrid w:val="0"/>
          <w:sz w:val="22"/>
          <w:szCs w:val="22"/>
        </w:rPr>
      </w:pPr>
    </w:p>
    <w:p w14:paraId="0D84336B" w14:textId="1A3A8C2A" w:rsidR="00766027" w:rsidRDefault="005B3C73">
      <w:pPr>
        <w:jc w:val="both"/>
        <w:rPr>
          <w:b/>
          <w:bCs/>
          <w:snapToGrid w:val="0"/>
          <w:sz w:val="28"/>
          <w:szCs w:val="28"/>
          <w:u w:val="single"/>
        </w:rPr>
      </w:pPr>
      <w:r>
        <w:rPr>
          <w:b/>
          <w:snapToGrid w:val="0"/>
          <w:sz w:val="28"/>
          <w:u w:val="single"/>
        </w:rPr>
        <w:t>Aighneachtaí</w:t>
      </w:r>
    </w:p>
    <w:p w14:paraId="6D654EB2" w14:textId="77777777" w:rsidR="00766027" w:rsidRDefault="00766027">
      <w:pPr>
        <w:rPr>
          <w:snapToGrid w:val="0"/>
          <w:sz w:val="22"/>
          <w:szCs w:val="22"/>
        </w:rPr>
      </w:pPr>
    </w:p>
    <w:p w14:paraId="6288EC9C" w14:textId="6328B8BD" w:rsidR="00766027" w:rsidRDefault="005B3C73">
      <w:pPr>
        <w:rPr>
          <w:b/>
          <w:bCs/>
          <w:snapToGrid w:val="0"/>
          <w:color w:val="FF0000"/>
          <w:sz w:val="22"/>
          <w:szCs w:val="22"/>
          <w:u w:val="single"/>
        </w:rPr>
      </w:pPr>
      <w:r>
        <w:rPr>
          <w:snapToGrid w:val="0"/>
          <w:sz w:val="22"/>
        </w:rPr>
        <w:t>Is féidir aighneachtaí i dtaca leis an bplean a sheoladh trí ríomhphost chuig</w:t>
      </w:r>
      <w:r w:rsidR="00DB307B">
        <w:rPr>
          <w:snapToGrid w:val="0"/>
          <w:sz w:val="22"/>
        </w:rPr>
        <w:t xml:space="preserve"> </w:t>
      </w:r>
      <w:hyperlink r:id="rId10" w:history="1">
        <w:r w:rsidR="00DB307B" w:rsidRPr="00621DBB">
          <w:rPr>
            <w:rStyle w:val="Hyperlink"/>
            <w:snapToGrid w:val="0"/>
            <w:sz w:val="22"/>
          </w:rPr>
          <w:t>LMP2026@dublincity.ie</w:t>
        </w:r>
      </w:hyperlink>
      <w:r>
        <w:rPr>
          <w:snapToGrid w:val="0"/>
          <w:sz w:val="22"/>
        </w:rPr>
        <w:t xml:space="preserve"> roimh </w:t>
      </w:r>
      <w:r w:rsidRPr="00DB307B">
        <w:rPr>
          <w:b/>
          <w:bCs/>
          <w:snapToGrid w:val="0"/>
          <w:sz w:val="22"/>
        </w:rPr>
        <w:t>5.00pm Dé hAoine an 1 Bealtaine 2026</w:t>
      </w:r>
    </w:p>
    <w:p w14:paraId="39EA16E1" w14:textId="77777777" w:rsidR="00766027" w:rsidRDefault="00766027">
      <w:pPr>
        <w:ind w:left="720"/>
        <w:rPr>
          <w:b/>
          <w:snapToGrid w:val="0"/>
          <w:color w:val="FF0000"/>
          <w:sz w:val="22"/>
          <w:szCs w:val="22"/>
          <w:u w:val="single"/>
        </w:rPr>
      </w:pPr>
    </w:p>
    <w:p w14:paraId="2EFC1C71" w14:textId="6BC76545" w:rsidR="00766027" w:rsidRDefault="005B3C73">
      <w:pPr>
        <w:rPr>
          <w:b/>
          <w:snapToGrid w:val="0"/>
          <w:sz w:val="24"/>
          <w:szCs w:val="24"/>
          <w:u w:val="single"/>
        </w:rPr>
      </w:pPr>
      <w:r>
        <w:rPr>
          <w:snapToGrid w:val="0"/>
          <w:sz w:val="24"/>
        </w:rPr>
        <w:t>Is féidir Aighneachtaí Scríofa a sheoladh go díreach chuig</w:t>
      </w:r>
      <w:r>
        <w:rPr>
          <w:b/>
          <w:snapToGrid w:val="0"/>
          <w:sz w:val="24"/>
          <w:u w:val="single"/>
        </w:rPr>
        <w:t>:</w:t>
      </w:r>
    </w:p>
    <w:p w14:paraId="4792C0B5" w14:textId="75AC5FCC" w:rsidR="00766027" w:rsidRDefault="005B3C73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</w:rPr>
        <w:t>Ceannasaí Seirbhísí Bainistíochta Dramhaíola</w:t>
      </w:r>
    </w:p>
    <w:p w14:paraId="79FB4541" w14:textId="3D396877" w:rsidR="00766027" w:rsidRDefault="005B3C73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</w:rPr>
        <w:t>Bunurlár</w:t>
      </w:r>
    </w:p>
    <w:p w14:paraId="0F8DF944" w14:textId="2674E09E" w:rsidR="00766027" w:rsidRDefault="005B3C73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</w:rPr>
        <w:t>Teach Eblana</w:t>
      </w:r>
    </w:p>
    <w:p w14:paraId="79309E63" w14:textId="58881055" w:rsidR="00766027" w:rsidRDefault="005B3C73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</w:rPr>
        <w:t>68-70 Lána Mhuire Mhaith</w:t>
      </w:r>
    </w:p>
    <w:p w14:paraId="257C3C9B" w14:textId="21086F84" w:rsidR="00766027" w:rsidRDefault="005B3C73">
      <w:pPr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</w:rPr>
        <w:t>Baile Átha Cliath 8</w:t>
      </w:r>
    </w:p>
    <w:p w14:paraId="1291F8B7" w14:textId="3ED4F79F" w:rsidR="00766027" w:rsidRDefault="005B3C73">
      <w:pPr>
        <w:rPr>
          <w:b/>
          <w:bCs/>
          <w:snapToGrid w:val="0"/>
          <w:sz w:val="24"/>
          <w:szCs w:val="24"/>
        </w:rPr>
      </w:pPr>
      <w:r>
        <w:rPr>
          <w:b/>
          <w:snapToGrid w:val="0"/>
          <w:sz w:val="24"/>
        </w:rPr>
        <w:t>D08 E120</w:t>
      </w:r>
    </w:p>
    <w:p w14:paraId="5C05F25E" w14:textId="77777777" w:rsidR="00766027" w:rsidRDefault="00766027">
      <w:pPr>
        <w:rPr>
          <w:b/>
          <w:snapToGrid w:val="0"/>
          <w:sz w:val="22"/>
          <w:szCs w:val="22"/>
          <w:u w:val="single"/>
        </w:rPr>
      </w:pPr>
    </w:p>
    <w:p w14:paraId="2A008016" w14:textId="78C617C9" w:rsidR="00766027" w:rsidRDefault="005B3C73">
      <w:pPr>
        <w:jc w:val="both"/>
        <w:rPr>
          <w:b/>
          <w:bCs/>
          <w:snapToGrid w:val="0"/>
          <w:color w:val="FF0000"/>
          <w:sz w:val="24"/>
          <w:szCs w:val="24"/>
        </w:rPr>
      </w:pPr>
      <w:r>
        <w:rPr>
          <w:b/>
          <w:snapToGrid w:val="0"/>
          <w:color w:val="FF0000"/>
          <w:sz w:val="24"/>
        </w:rPr>
        <w:t>Ba cheart gach aighneacht a mharcáil go soiléir mar “Déachtphlean Athsholáthair um Bainistiú Bruscair 2026 - 2028” agus ní mór iad a fháil roimh 5.00pm Dé hAoine an 1</w:t>
      </w:r>
      <w:r>
        <w:rPr>
          <w:snapToGrid w:val="0"/>
          <w:color w:val="FF0000"/>
          <w:sz w:val="24"/>
        </w:rPr>
        <w:t xml:space="preserve"> </w:t>
      </w:r>
      <w:r>
        <w:rPr>
          <w:b/>
          <w:snapToGrid w:val="0"/>
          <w:color w:val="FF0000"/>
          <w:sz w:val="24"/>
        </w:rPr>
        <w:t>Bealtaine 2026</w:t>
      </w:r>
    </w:p>
    <w:p w14:paraId="4FF6B61C" w14:textId="77777777" w:rsidR="00766027" w:rsidRDefault="00766027">
      <w:pPr>
        <w:rPr>
          <w:b/>
          <w:snapToGrid w:val="0"/>
          <w:color w:val="FF0000"/>
          <w:sz w:val="22"/>
          <w:szCs w:val="22"/>
        </w:rPr>
      </w:pPr>
    </w:p>
    <w:p w14:paraId="2D649A6C" w14:textId="7277533D" w:rsidR="00766027" w:rsidRDefault="005B3C73">
      <w:r>
        <w:rPr>
          <w:b/>
          <w:snapToGrid w:val="0"/>
          <w:sz w:val="22"/>
        </w:rPr>
        <w:t>Déanfar machnamh ar gach aighneacht ag an Chomhairle Cathrach roimh ghlacadh deiridh an Déachtphlean Athsholáthair um Bainistiú Bruscair</w:t>
      </w:r>
    </w:p>
    <w:sectPr w:rsidR="00766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D6F57"/>
    <w:multiLevelType w:val="hybridMultilevel"/>
    <w:tmpl w:val="6F5EDC0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BE2BDA"/>
    <w:multiLevelType w:val="hybridMultilevel"/>
    <w:tmpl w:val="0FA21A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52AFE"/>
    <w:multiLevelType w:val="hybridMultilevel"/>
    <w:tmpl w:val="2C46C5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155B6"/>
    <w:multiLevelType w:val="hybridMultilevel"/>
    <w:tmpl w:val="F5509A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890581">
    <w:abstractNumId w:val="1"/>
  </w:num>
  <w:num w:numId="2" w16cid:durableId="1101876913">
    <w:abstractNumId w:val="2"/>
  </w:num>
  <w:num w:numId="3" w16cid:durableId="1330325609">
    <w:abstractNumId w:val="0"/>
  </w:num>
  <w:num w:numId="4" w16cid:durableId="312149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B8"/>
    <w:rsid w:val="000160FA"/>
    <w:rsid w:val="000E5A7F"/>
    <w:rsid w:val="00101784"/>
    <w:rsid w:val="00232854"/>
    <w:rsid w:val="00250ADA"/>
    <w:rsid w:val="002646C9"/>
    <w:rsid w:val="002C2DD2"/>
    <w:rsid w:val="00441BA2"/>
    <w:rsid w:val="00472D11"/>
    <w:rsid w:val="00480366"/>
    <w:rsid w:val="004845F9"/>
    <w:rsid w:val="004901BF"/>
    <w:rsid w:val="00557D3D"/>
    <w:rsid w:val="0056713C"/>
    <w:rsid w:val="00573CBB"/>
    <w:rsid w:val="0057775C"/>
    <w:rsid w:val="005A5104"/>
    <w:rsid w:val="005B3C73"/>
    <w:rsid w:val="005D485C"/>
    <w:rsid w:val="00610BFD"/>
    <w:rsid w:val="00637914"/>
    <w:rsid w:val="00690CE7"/>
    <w:rsid w:val="006F3428"/>
    <w:rsid w:val="007049B4"/>
    <w:rsid w:val="007168ED"/>
    <w:rsid w:val="00766027"/>
    <w:rsid w:val="007C504E"/>
    <w:rsid w:val="008717E0"/>
    <w:rsid w:val="00890E63"/>
    <w:rsid w:val="008B6822"/>
    <w:rsid w:val="00A34B56"/>
    <w:rsid w:val="00A826A9"/>
    <w:rsid w:val="00B452CF"/>
    <w:rsid w:val="00B63BB8"/>
    <w:rsid w:val="00C61C4D"/>
    <w:rsid w:val="00C82EBC"/>
    <w:rsid w:val="00CE0557"/>
    <w:rsid w:val="00DB307B"/>
    <w:rsid w:val="00DE62A0"/>
    <w:rsid w:val="00E24255"/>
    <w:rsid w:val="00F108DE"/>
    <w:rsid w:val="00F11372"/>
    <w:rsid w:val="00F43045"/>
    <w:rsid w:val="00F758C8"/>
    <w:rsid w:val="00FB0AB9"/>
    <w:rsid w:val="00FB673C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E259"/>
  <w15:docId w15:val="{4488821F-538E-422C-BFFF-C5FC7282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B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7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0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MP2026@dublincity.i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dublincit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 xmlns:star_td="http://www.star-group.net/schemas/transit/filters/textdata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 xmlns:star_td="http://www.star-group.net/schemas/transit/filters/textdata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p="http://schemas.microsoft.com/office/2006/metadata/properties" xmlns:xs="http://www.w3.org/2001/XMLSchema" targetNamespace="http://schemas.microsoft.com/office/2006/metadata/properties" ma:root="true" ma:fieldsID="b3d69fe45253d5ff147bb69036b756a7">
    <xsd:element xmlns:xs="http://www.w3.org/2001/XMLSchema" xmlns:xsd="http://www.w3.org/2001/XMLSchema" name="properties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name="documentManagement">
            <xsd:complexType xmlns:xs="http://www.w3.org/2001/XMLSchema" xmlns:xsd="http://www.w3.org/2001/XMLSchema">
              <xs:all xmlns:xsd="http://www.w3.org/2001/XMLSchema" xmlns:xs="http://www.w3.org/2001/XMLSchema"/>
            </xsd:complexType>
          </xs:element>
        </xsd:sequence>
      </xs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2D3CB-1B00-462A-BD40-22980B76AB7E}">
  <ds:schemaRefs>
    <ds:schemaRef ds:uri="http://schemas.microsoft.com/sharepoint/v3/contenttype/form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46D8F510-F284-40DD-B512-41F2FE31FE4C}">
  <ds:schemaRefs>
    <ds:schemaRef ds:uri="http://schemas.microsoft.com/office/2006/metadata/properties"/>
    <ds:schemaRef ds:uri="http://schemas.microsoft.com/office/infopath/2007/PartnerControls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4CBF70C5-8A75-411A-A286-DA2D7928C38B}">
  <ds:schemaRefs>
    <ds:schemaRef ds:uri="http://schemas.microsoft.com/office/2006/metadata/contentType"/>
    <ds:schemaRef ds:uri="http://schemas.microsoft.com/office/2006/metadata/properties/metaAttributes"/>
    <ds:schemaRef ds:uri="http://www.star-group.net/schemas/transit/filters/textdata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Dubdesk</dc:creator>
  <cp:lastModifiedBy>Éabha O'Rourke</cp:lastModifiedBy>
  <cp:revision>2</cp:revision>
  <cp:lastPrinted>2026-02-24T13:55:00Z</cp:lastPrinted>
  <dcterms:created xsi:type="dcterms:W3CDTF">2026-03-11T16:17:00Z</dcterms:created>
  <dcterms:modified xsi:type="dcterms:W3CDTF">2026-03-11T16:17:00Z</dcterms:modified>
</cp:coreProperties>
</file>