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2533" w14:textId="007BD9E4" w:rsidR="00B90801" w:rsidRPr="00CF10FB" w:rsidRDefault="00D47C66" w:rsidP="004D01F2">
      <w:pPr>
        <w:jc w:val="center"/>
        <w:rPr>
          <w:rFonts w:ascii="Verdana" w:hAnsi="Verdana" w:cs="Arial"/>
          <w:b/>
          <w:u w:val="single"/>
          <w:lang w:val="en-US"/>
        </w:rPr>
      </w:pPr>
      <w:r>
        <w:rPr>
          <w:rFonts w:ascii="Verdana" w:hAnsi="Verdana" w:cs="Arial"/>
          <w:b/>
          <w:u w:val="single"/>
          <w:lang w:val="en-US"/>
        </w:rPr>
        <w:t xml:space="preserve">THE IVEAGH TRUST FLATS, </w:t>
      </w:r>
      <w:r w:rsidR="00960198">
        <w:rPr>
          <w:rFonts w:ascii="Verdana" w:hAnsi="Verdana" w:cs="Arial"/>
          <w:b/>
          <w:u w:val="single"/>
          <w:lang w:val="en-US"/>
        </w:rPr>
        <w:t xml:space="preserve">NEW </w:t>
      </w:r>
      <w:r>
        <w:rPr>
          <w:rFonts w:ascii="Verdana" w:hAnsi="Verdana" w:cs="Arial"/>
          <w:b/>
          <w:u w:val="single"/>
          <w:lang w:val="en-US"/>
        </w:rPr>
        <w:t xml:space="preserve">BRIDE STREET. DUBLIN 8 </w:t>
      </w:r>
    </w:p>
    <w:p w14:paraId="7E0EEDF0" w14:textId="77777777" w:rsidR="00B90801" w:rsidRPr="00CF10FB" w:rsidRDefault="00DB668D" w:rsidP="004D01F2">
      <w:pPr>
        <w:jc w:val="center"/>
        <w:rPr>
          <w:rFonts w:ascii="Verdana" w:hAnsi="Verdana" w:cs="Arial"/>
          <w:b/>
          <w:lang w:val="en-US"/>
        </w:rPr>
      </w:pPr>
      <w:r w:rsidRPr="00CF10FB">
        <w:rPr>
          <w:rFonts w:ascii="Verdana" w:hAnsi="Verdana" w:cs="Arial"/>
          <w:b/>
          <w:lang w:val="en-US"/>
        </w:rPr>
        <w:t>1</w:t>
      </w:r>
      <w:r w:rsidR="00F643C5" w:rsidRPr="00CF10FB">
        <w:rPr>
          <w:rFonts w:ascii="Verdana" w:hAnsi="Verdana" w:cs="Arial"/>
          <w:b/>
          <w:lang w:val="en-US"/>
        </w:rPr>
        <w:t xml:space="preserve"> x </w:t>
      </w:r>
      <w:r w:rsidR="00F103EF">
        <w:rPr>
          <w:rFonts w:ascii="Verdana" w:hAnsi="Verdana" w:cs="Arial"/>
          <w:b/>
          <w:lang w:val="en-US"/>
        </w:rPr>
        <w:t>1</w:t>
      </w:r>
      <w:r w:rsidR="00071FE3">
        <w:rPr>
          <w:rFonts w:ascii="Verdana" w:hAnsi="Verdana" w:cs="Arial"/>
          <w:b/>
          <w:lang w:val="en-US"/>
        </w:rPr>
        <w:t xml:space="preserve"> </w:t>
      </w:r>
      <w:r w:rsidR="00FC68B4" w:rsidRPr="00CF10FB">
        <w:rPr>
          <w:rFonts w:ascii="Verdana" w:hAnsi="Verdana" w:cs="Arial"/>
          <w:b/>
          <w:lang w:val="en-US"/>
        </w:rPr>
        <w:t>Bedroom</w:t>
      </w:r>
      <w:r w:rsidRPr="00CF10FB">
        <w:rPr>
          <w:rFonts w:ascii="Verdana" w:hAnsi="Verdana" w:cs="Arial"/>
          <w:b/>
          <w:lang w:val="en-US"/>
        </w:rPr>
        <w:t xml:space="preserve"> </w:t>
      </w:r>
      <w:r w:rsidR="00B90801" w:rsidRPr="00CF10FB">
        <w:rPr>
          <w:rFonts w:ascii="Verdana" w:hAnsi="Verdana" w:cs="Arial"/>
          <w:b/>
          <w:lang w:val="en-US"/>
        </w:rPr>
        <w:t>Apartment</w:t>
      </w:r>
    </w:p>
    <w:p w14:paraId="1DCB1D48" w14:textId="77777777" w:rsidR="00295754" w:rsidRDefault="00FC68B4" w:rsidP="004D01F2">
      <w:pPr>
        <w:jc w:val="center"/>
        <w:rPr>
          <w:rFonts w:ascii="Verdana" w:hAnsi="Verdana" w:cs="Arial"/>
          <w:b/>
          <w:lang w:val="en-US"/>
        </w:rPr>
      </w:pPr>
      <w:r w:rsidRPr="00CF10FB">
        <w:rPr>
          <w:rFonts w:ascii="Verdana" w:hAnsi="Verdana" w:cs="Arial"/>
          <w:b/>
          <w:lang w:val="en-US"/>
        </w:rPr>
        <w:t>Choice Based Lettings Scheme</w:t>
      </w:r>
    </w:p>
    <w:p w14:paraId="142F07D5" w14:textId="77777777" w:rsidR="0080058B" w:rsidRPr="004462B8" w:rsidRDefault="0080058B" w:rsidP="004D01F2">
      <w:pPr>
        <w:jc w:val="center"/>
        <w:rPr>
          <w:rFonts w:ascii="Verdana" w:hAnsi="Verdana" w:cs="Arial"/>
          <w:b/>
          <w:lang w:val="en-US"/>
        </w:rPr>
      </w:pPr>
    </w:p>
    <w:p w14:paraId="6B4C4474" w14:textId="46DFFBDE" w:rsidR="004462B8" w:rsidRPr="00317D41" w:rsidRDefault="00960198" w:rsidP="004D01F2">
      <w:pPr>
        <w:jc w:val="center"/>
        <w:rPr>
          <w:rFonts w:ascii="Arial" w:hAnsi="Arial" w:cs="Arial"/>
          <w:b/>
          <w:sz w:val="28"/>
          <w:szCs w:val="28"/>
          <w:lang w:val="en-US"/>
        </w:rPr>
      </w:pPr>
      <w:r>
        <w:rPr>
          <w:noProof/>
        </w:rPr>
        <w:drawing>
          <wp:inline distT="0" distB="0" distL="0" distR="0" wp14:anchorId="19CE58E1" wp14:editId="2DFB87E8">
            <wp:extent cx="5731510" cy="3499485"/>
            <wp:effectExtent l="0" t="0" r="2540" b="5715"/>
            <wp:docPr id="10586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7240" name=""/>
                    <pic:cNvPicPr/>
                  </pic:nvPicPr>
                  <pic:blipFill>
                    <a:blip r:embed="rId7"/>
                    <a:stretch>
                      <a:fillRect/>
                    </a:stretch>
                  </pic:blipFill>
                  <pic:spPr>
                    <a:xfrm>
                      <a:off x="0" y="0"/>
                      <a:ext cx="5731510" cy="3499485"/>
                    </a:xfrm>
                    <a:prstGeom prst="rect">
                      <a:avLst/>
                    </a:prstGeom>
                  </pic:spPr>
                </pic:pic>
              </a:graphicData>
            </a:graphic>
          </wp:inline>
        </w:drawing>
      </w:r>
    </w:p>
    <w:p w14:paraId="67EAFA51" w14:textId="77777777" w:rsidR="006149E6" w:rsidRDefault="006149E6" w:rsidP="004D01F2">
      <w:pPr>
        <w:jc w:val="center"/>
        <w:rPr>
          <w:rFonts w:ascii="Arial" w:hAnsi="Arial" w:cs="Arial"/>
          <w:b/>
          <w:sz w:val="28"/>
          <w:szCs w:val="28"/>
          <w:lang w:val="en-US"/>
        </w:rPr>
      </w:pPr>
    </w:p>
    <w:p w14:paraId="3C91F015" w14:textId="77777777" w:rsidR="005C59DB" w:rsidRPr="00317D41" w:rsidRDefault="005C59DB" w:rsidP="004D01F2">
      <w:pPr>
        <w:jc w:val="center"/>
        <w:rPr>
          <w:rFonts w:ascii="Arial" w:hAnsi="Arial" w:cs="Arial"/>
          <w:b/>
          <w:color w:val="FF0000"/>
          <w:lang w:val="en-US"/>
        </w:rPr>
      </w:pPr>
    </w:p>
    <w:p w14:paraId="45B43CBB" w14:textId="5DD08F3F" w:rsidR="00B90801" w:rsidRDefault="004D01F2" w:rsidP="004D01F2">
      <w:pPr>
        <w:ind w:left="720" w:firstLine="720"/>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00C37CA6" w:rsidRPr="001144E1">
        <w:rPr>
          <w:rFonts w:ascii="Verdana" w:eastAsiaTheme="minorHAnsi" w:hAnsi="Verdana" w:cs="Arial"/>
          <w:bCs/>
          <w:iCs/>
          <w:sz w:val="20"/>
          <w:szCs w:val="20"/>
          <w:lang w:val="en-IE" w:eastAsia="en-IE"/>
        </w:rPr>
        <w:t xml:space="preserve">This </w:t>
      </w:r>
      <w:r w:rsidR="0085007F" w:rsidRPr="001144E1">
        <w:rPr>
          <w:rFonts w:ascii="Verdana" w:eastAsiaTheme="minorHAnsi" w:hAnsi="Verdana" w:cs="Arial"/>
          <w:bCs/>
          <w:iCs/>
          <w:sz w:val="20"/>
          <w:szCs w:val="20"/>
          <w:lang w:val="en-IE" w:eastAsia="en-IE"/>
        </w:rPr>
        <w:t>development is</w:t>
      </w:r>
      <w:r w:rsidR="00802016">
        <w:rPr>
          <w:rFonts w:ascii="Verdana" w:eastAsiaTheme="minorHAnsi" w:hAnsi="Verdana" w:cs="Arial"/>
          <w:bCs/>
          <w:iCs/>
          <w:sz w:val="20"/>
          <w:szCs w:val="20"/>
          <w:lang w:val="en-IE" w:eastAsia="en-IE"/>
        </w:rPr>
        <w:t xml:space="preserve"> managed by </w:t>
      </w:r>
      <w:r w:rsidR="00D47C66">
        <w:rPr>
          <w:rFonts w:ascii="Verdana" w:eastAsiaTheme="minorHAnsi" w:hAnsi="Verdana" w:cs="Arial"/>
          <w:bCs/>
          <w:iCs/>
          <w:sz w:val="20"/>
          <w:szCs w:val="20"/>
          <w:lang w:val="en-IE" w:eastAsia="en-IE"/>
        </w:rPr>
        <w:t>THE IVEAGH TRUST</w:t>
      </w:r>
    </w:p>
    <w:p w14:paraId="2E8AA960" w14:textId="77777777" w:rsidR="001144E1" w:rsidRPr="001144E1" w:rsidRDefault="001144E1" w:rsidP="004D01F2">
      <w:pPr>
        <w:ind w:left="720" w:firstLine="720"/>
        <w:jc w:val="center"/>
        <w:rPr>
          <w:rFonts w:ascii="Verdana" w:eastAsiaTheme="minorHAnsi" w:hAnsi="Verdana" w:cs="Arial"/>
          <w:bCs/>
          <w:iCs/>
          <w:sz w:val="20"/>
          <w:szCs w:val="20"/>
          <w:lang w:val="en-IE" w:eastAsia="en-IE"/>
        </w:rPr>
      </w:pPr>
    </w:p>
    <w:p w14:paraId="1890A0BE" w14:textId="47A14CD5" w:rsidR="000E47E1" w:rsidRDefault="001144E1" w:rsidP="004D01F2">
      <w:pPr>
        <w:spacing w:after="160" w:line="259" w:lineRule="auto"/>
        <w:jc w:val="center"/>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sidR="004462B8">
        <w:rPr>
          <w:rFonts w:ascii="Verdana" w:eastAsiaTheme="minorHAnsi" w:hAnsi="Verdana" w:cstheme="minorBidi"/>
          <w:sz w:val="20"/>
          <w:szCs w:val="20"/>
          <w:lang w:val="en-IE" w:eastAsia="en-US"/>
        </w:rPr>
        <w:t xml:space="preserve">g lists who have selected </w:t>
      </w:r>
      <w:r w:rsidR="004D01F2">
        <w:rPr>
          <w:rFonts w:ascii="Verdana" w:eastAsiaTheme="minorHAnsi" w:hAnsi="Verdana" w:cstheme="minorBidi"/>
          <w:sz w:val="20"/>
          <w:szCs w:val="20"/>
          <w:lang w:val="en-IE" w:eastAsia="en-US"/>
        </w:rPr>
        <w:t xml:space="preserve">Area </w:t>
      </w:r>
      <w:r w:rsidR="00D47C66">
        <w:rPr>
          <w:rFonts w:ascii="Verdana" w:eastAsiaTheme="minorHAnsi" w:hAnsi="Verdana" w:cstheme="minorBidi"/>
          <w:sz w:val="20"/>
          <w:szCs w:val="20"/>
          <w:lang w:val="en-IE" w:eastAsia="en-US"/>
        </w:rPr>
        <w:t>L</w:t>
      </w:r>
      <w:r w:rsidRPr="001144E1">
        <w:rPr>
          <w:rFonts w:ascii="Verdana" w:eastAsiaTheme="minorHAnsi" w:hAnsi="Verdana" w:cstheme="minorBidi"/>
          <w:sz w:val="20"/>
          <w:szCs w:val="20"/>
          <w:lang w:val="en-IE" w:eastAsia="en-US"/>
        </w:rPr>
        <w:t xml:space="preserve"> on their area of preference to </w:t>
      </w:r>
      <w:r w:rsidR="00D47C66">
        <w:rPr>
          <w:rFonts w:ascii="Verdana" w:eastAsiaTheme="minorHAnsi" w:hAnsi="Verdana" w:cstheme="minorBidi"/>
          <w:sz w:val="20"/>
          <w:szCs w:val="20"/>
          <w:lang w:val="en-IE" w:eastAsia="en-US"/>
        </w:rPr>
        <w:t xml:space="preserve">apply for this </w:t>
      </w:r>
      <w:r w:rsidR="00F103EF">
        <w:rPr>
          <w:rFonts w:ascii="Verdana" w:eastAsiaTheme="minorHAnsi" w:hAnsi="Verdana" w:cstheme="minorBidi"/>
          <w:sz w:val="20"/>
          <w:szCs w:val="20"/>
          <w:lang w:val="en-IE" w:eastAsia="en-US"/>
        </w:rPr>
        <w:t>1</w:t>
      </w:r>
      <w:r w:rsidR="00182206">
        <w:rPr>
          <w:rFonts w:ascii="Verdana" w:eastAsiaTheme="minorHAnsi" w:hAnsi="Verdana" w:cstheme="minorBidi"/>
          <w:sz w:val="20"/>
          <w:szCs w:val="20"/>
          <w:lang w:val="en-IE" w:eastAsia="en-US"/>
        </w:rPr>
        <w:t xml:space="preserve"> bed apartment, </w:t>
      </w:r>
      <w:r w:rsidR="00D47C66">
        <w:rPr>
          <w:rFonts w:ascii="Verdana" w:eastAsiaTheme="minorHAnsi" w:hAnsi="Verdana" w:cstheme="minorBidi"/>
          <w:sz w:val="20"/>
          <w:szCs w:val="20"/>
          <w:lang w:val="en-IE" w:eastAsia="en-US"/>
        </w:rPr>
        <w:t xml:space="preserve">THE IVEAGH TRUST FLATS, </w:t>
      </w:r>
      <w:r w:rsidR="00960198">
        <w:rPr>
          <w:rFonts w:ascii="Verdana" w:eastAsiaTheme="minorHAnsi" w:hAnsi="Verdana" w:cstheme="minorBidi"/>
          <w:sz w:val="20"/>
          <w:szCs w:val="20"/>
          <w:lang w:val="en-IE" w:eastAsia="en-US"/>
        </w:rPr>
        <w:t xml:space="preserve">NEW </w:t>
      </w:r>
      <w:r w:rsidR="00D47C66">
        <w:rPr>
          <w:rFonts w:ascii="Verdana" w:eastAsiaTheme="minorHAnsi" w:hAnsi="Verdana" w:cstheme="minorBidi"/>
          <w:sz w:val="20"/>
          <w:szCs w:val="20"/>
          <w:lang w:val="en-IE" w:eastAsia="en-US"/>
        </w:rPr>
        <w:t xml:space="preserve">BRIDE STREET, DUBLIN 8. </w:t>
      </w:r>
    </w:p>
    <w:p w14:paraId="7F735CD4" w14:textId="77777777" w:rsidR="00197782" w:rsidRDefault="00197782" w:rsidP="004D01F2">
      <w:pPr>
        <w:spacing w:after="160" w:line="259" w:lineRule="auto"/>
        <w:jc w:val="center"/>
        <w:rPr>
          <w:rFonts w:ascii="Verdana" w:eastAsiaTheme="minorHAnsi" w:hAnsi="Verdana" w:cstheme="minorBidi"/>
          <w:sz w:val="20"/>
          <w:szCs w:val="20"/>
          <w:lang w:val="en-IE" w:eastAsia="en-US"/>
        </w:rPr>
      </w:pPr>
    </w:p>
    <w:p w14:paraId="6A4AE3F9" w14:textId="77777777" w:rsidR="00960198" w:rsidRDefault="00D47C66" w:rsidP="004D01F2">
      <w:pPr>
        <w:spacing w:after="160" w:line="259" w:lineRule="auto"/>
        <w:jc w:val="center"/>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 xml:space="preserve">PLEASE NOTE THIS IS A 1 </w:t>
      </w:r>
      <w:r w:rsidR="00960198">
        <w:rPr>
          <w:rFonts w:ascii="Verdana" w:eastAsiaTheme="minorHAnsi" w:hAnsi="Verdana" w:cstheme="minorBidi"/>
          <w:sz w:val="20"/>
          <w:szCs w:val="20"/>
          <w:lang w:val="en-IE" w:eastAsia="en-US"/>
        </w:rPr>
        <w:t xml:space="preserve">BEDROOM GROUND FLOOR APARTMENT. </w:t>
      </w:r>
    </w:p>
    <w:p w14:paraId="45EDA469" w14:textId="092DF74F" w:rsidR="00960198" w:rsidRDefault="00960198" w:rsidP="004D01F2">
      <w:pPr>
        <w:spacing w:after="160" w:line="259" w:lineRule="auto"/>
        <w:jc w:val="center"/>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NO PARKING CURRENTLY AVAILABLE BUT CAN APPLY TO BE ON THE WAITING LIST.</w:t>
      </w:r>
    </w:p>
    <w:p w14:paraId="0CE1D067" w14:textId="72DC43A7" w:rsidR="00960198" w:rsidRDefault="00960198" w:rsidP="004D01F2">
      <w:pPr>
        <w:spacing w:after="160" w:line="259" w:lineRule="auto"/>
        <w:jc w:val="center"/>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APPLICANTS CAN APPLY FOR A PET</w:t>
      </w:r>
    </w:p>
    <w:p w14:paraId="07BD3FFC" w14:textId="6E336D1B" w:rsidR="006248B4" w:rsidRDefault="00D47C66" w:rsidP="004D01F2">
      <w:pPr>
        <w:spacing w:after="160" w:line="259" w:lineRule="auto"/>
        <w:jc w:val="center"/>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 xml:space="preserve"> </w:t>
      </w:r>
    </w:p>
    <w:p w14:paraId="024C498B" w14:textId="77777777" w:rsidR="00295754" w:rsidRPr="001144E1" w:rsidRDefault="00295754" w:rsidP="004D01F2">
      <w:pPr>
        <w:jc w:val="center"/>
        <w:rPr>
          <w:rFonts w:ascii="Verdana" w:hAnsi="Verdana" w:cs="Arial"/>
          <w:color w:val="555555"/>
          <w:sz w:val="20"/>
          <w:szCs w:val="20"/>
          <w:shd w:val="clear" w:color="auto" w:fill="FFFFFF"/>
        </w:rPr>
      </w:pPr>
    </w:p>
    <w:p w14:paraId="43AE064E" w14:textId="77777777" w:rsidR="00295754" w:rsidRPr="001144E1" w:rsidRDefault="00295754" w:rsidP="004D01F2">
      <w:pPr>
        <w:ind w:left="720"/>
        <w:jc w:val="center"/>
        <w:rPr>
          <w:rFonts w:ascii="Verdana" w:hAnsi="Verdana" w:cs="Arial"/>
          <w:color w:val="555555"/>
          <w:sz w:val="20"/>
          <w:szCs w:val="20"/>
          <w:shd w:val="clear" w:color="auto" w:fill="FFFFFF"/>
        </w:rPr>
      </w:pPr>
    </w:p>
    <w:p w14:paraId="0634A9A5" w14:textId="77777777" w:rsidR="00B90801" w:rsidRDefault="00B90801" w:rsidP="004D01F2">
      <w:pPr>
        <w:jc w:val="center"/>
        <w:rPr>
          <w:rFonts w:ascii="Verdana" w:eastAsiaTheme="minorHAnsi" w:hAnsi="Verdana" w:cs="Arial"/>
          <w:b/>
          <w:sz w:val="20"/>
          <w:szCs w:val="20"/>
          <w:u w:val="single"/>
          <w:lang w:val="en-IE" w:eastAsia="en-US"/>
        </w:rPr>
      </w:pPr>
      <w:r w:rsidRPr="001144E1">
        <w:rPr>
          <w:rFonts w:ascii="Verdana" w:eastAsiaTheme="minorHAnsi" w:hAnsi="Verdana" w:cs="Arial"/>
          <w:b/>
          <w:sz w:val="20"/>
          <w:szCs w:val="20"/>
          <w:u w:val="single"/>
          <w:lang w:val="en-IE" w:eastAsia="en-US"/>
        </w:rPr>
        <w:t xml:space="preserve">Furnishings and white goods are </w:t>
      </w:r>
      <w:r w:rsidR="00BC4415" w:rsidRPr="001144E1">
        <w:rPr>
          <w:rFonts w:ascii="Verdana" w:eastAsiaTheme="minorHAnsi" w:hAnsi="Verdana" w:cs="Arial"/>
          <w:b/>
          <w:sz w:val="20"/>
          <w:szCs w:val="20"/>
          <w:u w:val="single"/>
          <w:lang w:val="en-IE" w:eastAsia="en-US"/>
        </w:rPr>
        <w:t xml:space="preserve">not </w:t>
      </w:r>
      <w:r w:rsidR="007328AF" w:rsidRPr="001144E1">
        <w:rPr>
          <w:rFonts w:ascii="Verdana" w:eastAsiaTheme="minorHAnsi" w:hAnsi="Verdana" w:cs="Arial"/>
          <w:b/>
          <w:sz w:val="20"/>
          <w:szCs w:val="20"/>
          <w:u w:val="single"/>
          <w:lang w:val="en-IE" w:eastAsia="en-US"/>
        </w:rPr>
        <w:t>included.</w:t>
      </w:r>
    </w:p>
    <w:p w14:paraId="2D5CD81D" w14:textId="77777777" w:rsidR="00802016" w:rsidRDefault="00802016" w:rsidP="004D01F2">
      <w:pPr>
        <w:ind w:left="720"/>
        <w:jc w:val="center"/>
        <w:rPr>
          <w:rFonts w:ascii="Verdana" w:eastAsiaTheme="minorHAnsi" w:hAnsi="Verdana" w:cs="Arial"/>
          <w:b/>
          <w:sz w:val="20"/>
          <w:szCs w:val="20"/>
          <w:u w:val="single"/>
          <w:lang w:val="en-IE" w:eastAsia="en-US"/>
        </w:rPr>
      </w:pPr>
    </w:p>
    <w:p w14:paraId="5DDB9AB6" w14:textId="77777777" w:rsidR="00802016" w:rsidRDefault="00802016" w:rsidP="004D01F2">
      <w:pPr>
        <w:ind w:left="720"/>
        <w:jc w:val="center"/>
        <w:rPr>
          <w:rFonts w:ascii="Verdana" w:eastAsiaTheme="minorHAnsi" w:hAnsi="Verdana" w:cs="Arial"/>
          <w:b/>
          <w:sz w:val="20"/>
          <w:szCs w:val="20"/>
          <w:u w:val="single"/>
          <w:lang w:val="en-IE" w:eastAsia="en-US"/>
        </w:rPr>
      </w:pPr>
    </w:p>
    <w:p w14:paraId="4CCB3193" w14:textId="77777777" w:rsidR="00802016" w:rsidRDefault="00802016" w:rsidP="004D01F2">
      <w:pPr>
        <w:ind w:left="720"/>
        <w:jc w:val="center"/>
        <w:rPr>
          <w:rFonts w:ascii="Verdana" w:eastAsiaTheme="minorHAnsi" w:hAnsi="Verdana" w:cs="Arial"/>
          <w:b/>
          <w:sz w:val="20"/>
          <w:szCs w:val="20"/>
          <w:u w:val="single"/>
          <w:lang w:val="en-IE" w:eastAsia="en-US"/>
        </w:rPr>
      </w:pPr>
    </w:p>
    <w:p w14:paraId="2A39BF1A" w14:textId="77777777" w:rsidR="00F103EF" w:rsidRDefault="00F103EF" w:rsidP="00F103EF">
      <w:pPr>
        <w:rPr>
          <w:rFonts w:ascii="Verdana" w:eastAsiaTheme="minorHAnsi" w:hAnsi="Verdana" w:cs="Arial"/>
          <w:b/>
          <w:sz w:val="20"/>
          <w:szCs w:val="20"/>
          <w:u w:val="single"/>
          <w:lang w:val="en-IE" w:eastAsia="en-US"/>
        </w:rPr>
      </w:pPr>
    </w:p>
    <w:p w14:paraId="0465151A" w14:textId="77777777" w:rsidR="00F103EF" w:rsidRDefault="00F103EF" w:rsidP="00F103EF">
      <w:pPr>
        <w:rPr>
          <w:rFonts w:ascii="Verdana" w:eastAsiaTheme="minorHAnsi" w:hAnsi="Verdana" w:cs="Arial"/>
          <w:b/>
          <w:sz w:val="20"/>
          <w:szCs w:val="20"/>
          <w:u w:val="single"/>
          <w:lang w:val="en-IE" w:eastAsia="en-US"/>
        </w:rPr>
      </w:pPr>
    </w:p>
    <w:p w14:paraId="34E732F4" w14:textId="77777777" w:rsidR="00F103EF" w:rsidRDefault="00F103EF" w:rsidP="00F103EF">
      <w:pPr>
        <w:rPr>
          <w:rFonts w:ascii="Verdana" w:eastAsiaTheme="minorHAnsi" w:hAnsi="Verdana" w:cs="Arial"/>
          <w:b/>
          <w:sz w:val="20"/>
          <w:szCs w:val="20"/>
          <w:u w:val="single"/>
          <w:lang w:val="en-IE" w:eastAsia="en-US"/>
        </w:rPr>
      </w:pPr>
    </w:p>
    <w:p w14:paraId="3A62F553" w14:textId="77777777" w:rsidR="00960198" w:rsidRDefault="00960198" w:rsidP="00D47C66">
      <w:pPr>
        <w:jc w:val="center"/>
        <w:rPr>
          <w:rFonts w:ascii="Verdana" w:eastAsiaTheme="minorHAnsi" w:hAnsi="Verdana" w:cs="Arial"/>
          <w:b/>
          <w:sz w:val="20"/>
          <w:szCs w:val="20"/>
          <w:u w:val="single"/>
          <w:lang w:val="en-IE" w:eastAsia="en-US"/>
        </w:rPr>
      </w:pPr>
    </w:p>
    <w:p w14:paraId="6C9B39D9" w14:textId="77777777" w:rsidR="00960198" w:rsidRDefault="00960198" w:rsidP="00D47C66">
      <w:pPr>
        <w:jc w:val="center"/>
        <w:rPr>
          <w:rFonts w:ascii="Verdana" w:eastAsiaTheme="minorHAnsi" w:hAnsi="Verdana" w:cs="Arial"/>
          <w:b/>
          <w:sz w:val="20"/>
          <w:szCs w:val="20"/>
          <w:u w:val="single"/>
          <w:lang w:val="en-IE" w:eastAsia="en-US"/>
        </w:rPr>
      </w:pPr>
    </w:p>
    <w:p w14:paraId="66361F29" w14:textId="77777777" w:rsidR="00960198" w:rsidRDefault="00960198" w:rsidP="00D47C66">
      <w:pPr>
        <w:jc w:val="center"/>
        <w:rPr>
          <w:rFonts w:ascii="Verdana" w:hAnsi="Verdana" w:cs="Arial"/>
          <w:b/>
          <w:iCs/>
          <w:sz w:val="20"/>
          <w:szCs w:val="20"/>
          <w:u w:val="single"/>
          <w:lang w:eastAsia="en-IE"/>
        </w:rPr>
      </w:pPr>
    </w:p>
    <w:p w14:paraId="1938C588" w14:textId="77777777" w:rsidR="00960198" w:rsidRDefault="00960198" w:rsidP="00D47C66">
      <w:pPr>
        <w:jc w:val="center"/>
        <w:rPr>
          <w:rFonts w:ascii="Verdana" w:hAnsi="Verdana" w:cs="Arial"/>
          <w:b/>
          <w:iCs/>
          <w:sz w:val="20"/>
          <w:szCs w:val="20"/>
          <w:u w:val="single"/>
          <w:lang w:eastAsia="en-IE"/>
        </w:rPr>
      </w:pPr>
    </w:p>
    <w:p w14:paraId="49AFBA2A" w14:textId="45564242" w:rsidR="005C754E" w:rsidRPr="005C754E" w:rsidRDefault="005C754E" w:rsidP="00D47C66">
      <w:pPr>
        <w:jc w:val="center"/>
        <w:rPr>
          <w:rFonts w:ascii="Verdana" w:hAnsi="Verdana" w:cs="Arial"/>
          <w:b/>
          <w:bCs/>
          <w:iCs/>
          <w:sz w:val="20"/>
          <w:szCs w:val="20"/>
          <w:u w:val="single"/>
          <w:lang w:eastAsia="en-IE"/>
        </w:rPr>
      </w:pPr>
      <w:r w:rsidRPr="005C754E">
        <w:rPr>
          <w:rFonts w:ascii="Verdana" w:hAnsi="Verdana" w:cs="Arial"/>
          <w:b/>
          <w:iCs/>
          <w:sz w:val="20"/>
          <w:szCs w:val="20"/>
          <w:u w:val="single"/>
          <w:lang w:eastAsia="en-IE"/>
        </w:rPr>
        <w:t>Procedure and Application Form</w:t>
      </w:r>
      <w:r w:rsidR="009439FC">
        <w:rPr>
          <w:rFonts w:ascii="Verdana" w:hAnsi="Verdana" w:cs="Arial"/>
          <w:b/>
          <w:iCs/>
          <w:sz w:val="20"/>
          <w:szCs w:val="20"/>
          <w:u w:val="single"/>
          <w:lang w:eastAsia="en-IE"/>
        </w:rPr>
        <w:t xml:space="preserve"> – </w:t>
      </w:r>
      <w:r w:rsidR="00D47C66">
        <w:rPr>
          <w:rFonts w:ascii="Verdana" w:hAnsi="Verdana" w:cs="Arial"/>
          <w:b/>
          <w:iCs/>
          <w:sz w:val="20"/>
          <w:szCs w:val="20"/>
          <w:u w:val="single"/>
          <w:lang w:eastAsia="en-IE"/>
        </w:rPr>
        <w:t>THE IVEAGH TRUST FLATS</w:t>
      </w:r>
    </w:p>
    <w:p w14:paraId="7585C99A" w14:textId="77777777" w:rsidR="005C754E" w:rsidRPr="005C754E" w:rsidRDefault="005C754E" w:rsidP="00F103EF">
      <w:pPr>
        <w:ind w:left="360"/>
        <w:jc w:val="center"/>
        <w:rPr>
          <w:rFonts w:ascii="Verdana" w:hAnsi="Verdana" w:cs="Arial"/>
          <w:b/>
          <w:bCs/>
          <w:i/>
          <w:iCs/>
          <w:sz w:val="20"/>
          <w:szCs w:val="20"/>
          <w:lang w:eastAsia="en-IE"/>
        </w:rPr>
      </w:pPr>
    </w:p>
    <w:p w14:paraId="28940BD0" w14:textId="18F3A707" w:rsidR="007328AF" w:rsidRPr="00960198" w:rsidRDefault="005C754E" w:rsidP="00F103EF">
      <w:pPr>
        <w:pStyle w:val="ListParagraph"/>
        <w:numPr>
          <w:ilvl w:val="0"/>
          <w:numId w:val="11"/>
        </w:numPr>
        <w:jc w:val="center"/>
        <w:rPr>
          <w:rFonts w:ascii="Verdana" w:hAnsi="Verdana" w:cs="Arial"/>
          <w:b/>
          <w:bCs/>
          <w:sz w:val="20"/>
          <w:szCs w:val="20"/>
          <w:lang w:eastAsia="en-IE"/>
        </w:rPr>
      </w:pPr>
      <w:r w:rsidRPr="00960198">
        <w:rPr>
          <w:rFonts w:ascii="Verdana" w:hAnsi="Verdana" w:cs="Arial"/>
          <w:b/>
          <w:sz w:val="20"/>
          <w:szCs w:val="20"/>
          <w:lang w:eastAsia="en-IE"/>
        </w:rPr>
        <w:t>All a</w:t>
      </w:r>
      <w:r w:rsidR="00CF70DC" w:rsidRPr="00960198">
        <w:rPr>
          <w:rFonts w:ascii="Verdana" w:hAnsi="Verdana" w:cs="Arial"/>
          <w:b/>
          <w:sz w:val="20"/>
          <w:szCs w:val="20"/>
          <w:lang w:eastAsia="en-IE"/>
        </w:rPr>
        <w:t>pplicants m</w:t>
      </w:r>
      <w:r w:rsidR="00F643C5" w:rsidRPr="00960198">
        <w:rPr>
          <w:rFonts w:ascii="Verdana" w:hAnsi="Verdana" w:cs="Arial"/>
          <w:b/>
          <w:sz w:val="20"/>
          <w:szCs w:val="20"/>
          <w:lang w:eastAsia="en-IE"/>
        </w:rPr>
        <w:t xml:space="preserve">ust be listed for Area </w:t>
      </w:r>
      <w:r w:rsidR="00D47C66" w:rsidRPr="00960198">
        <w:rPr>
          <w:rFonts w:ascii="Verdana" w:hAnsi="Verdana" w:cs="Arial"/>
          <w:b/>
          <w:sz w:val="20"/>
          <w:szCs w:val="20"/>
          <w:lang w:eastAsia="en-IE"/>
        </w:rPr>
        <w:t>L</w:t>
      </w:r>
      <w:r w:rsidR="007328AF" w:rsidRPr="00960198">
        <w:rPr>
          <w:rFonts w:ascii="Verdana" w:hAnsi="Verdana" w:cs="Arial"/>
          <w:b/>
          <w:sz w:val="20"/>
          <w:szCs w:val="20"/>
          <w:lang w:eastAsia="en-IE"/>
        </w:rPr>
        <w:t>.</w:t>
      </w:r>
      <w:r w:rsidR="007328AF" w:rsidRPr="00960198">
        <w:rPr>
          <w:rFonts w:ascii="Verdana" w:hAnsi="Verdana" w:cs="Arial"/>
          <w:b/>
          <w:bCs/>
          <w:sz w:val="20"/>
          <w:szCs w:val="20"/>
          <w:lang w:eastAsia="en-IE"/>
        </w:rPr>
        <w:t xml:space="preserve">  </w:t>
      </w:r>
      <w:r w:rsidR="007328AF" w:rsidRPr="00960198">
        <w:rPr>
          <w:rFonts w:ascii="Verdana" w:hAnsi="Verdana" w:cs="Arial"/>
          <w:b/>
          <w:sz w:val="20"/>
          <w:szCs w:val="20"/>
        </w:rPr>
        <w:t xml:space="preserve">Do not apply if you do not have Area </w:t>
      </w:r>
      <w:r w:rsidR="00D47C66" w:rsidRPr="00960198">
        <w:rPr>
          <w:rFonts w:ascii="Verdana" w:hAnsi="Verdana" w:cs="Arial"/>
          <w:b/>
          <w:sz w:val="20"/>
          <w:szCs w:val="20"/>
        </w:rPr>
        <w:t>L</w:t>
      </w:r>
      <w:r w:rsidR="004D01F2" w:rsidRPr="00960198">
        <w:rPr>
          <w:rFonts w:ascii="Verdana" w:hAnsi="Verdana" w:cs="Arial"/>
          <w:b/>
          <w:sz w:val="20"/>
          <w:szCs w:val="20"/>
        </w:rPr>
        <w:t xml:space="preserve"> </w:t>
      </w:r>
      <w:r w:rsidR="007328AF" w:rsidRPr="00960198">
        <w:rPr>
          <w:rFonts w:ascii="Verdana" w:hAnsi="Verdana" w:cs="Arial"/>
          <w:b/>
          <w:sz w:val="20"/>
          <w:szCs w:val="20"/>
        </w:rPr>
        <w:t>a</w:t>
      </w:r>
      <w:r w:rsidR="009439FC" w:rsidRPr="00960198">
        <w:rPr>
          <w:rFonts w:ascii="Verdana" w:hAnsi="Verdana" w:cs="Arial"/>
          <w:b/>
          <w:sz w:val="20"/>
          <w:szCs w:val="20"/>
        </w:rPr>
        <w:t>s</w:t>
      </w:r>
      <w:r w:rsidR="007328AF" w:rsidRPr="00960198">
        <w:rPr>
          <w:rFonts w:ascii="Verdana" w:hAnsi="Verdana" w:cs="Arial"/>
          <w:b/>
          <w:sz w:val="20"/>
          <w:szCs w:val="20"/>
        </w:rPr>
        <w:t xml:space="preserve"> a preference.</w:t>
      </w:r>
    </w:p>
    <w:p w14:paraId="5295EF92" w14:textId="77777777" w:rsidR="00902917" w:rsidRPr="00CF10FB" w:rsidRDefault="00902917" w:rsidP="00F103EF">
      <w:pPr>
        <w:ind w:left="720"/>
        <w:jc w:val="center"/>
        <w:rPr>
          <w:rFonts w:ascii="Verdana" w:hAnsi="Verdana" w:cs="Arial"/>
          <w:bCs/>
          <w:iCs/>
          <w:color w:val="FF0000"/>
          <w:sz w:val="20"/>
          <w:szCs w:val="20"/>
          <w:lang w:eastAsia="en-IE"/>
        </w:rPr>
      </w:pPr>
    </w:p>
    <w:p w14:paraId="5D14990A" w14:textId="77777777" w:rsidR="005C754E" w:rsidRPr="00CF10FB" w:rsidRDefault="004766BD" w:rsidP="00F103EF">
      <w:pPr>
        <w:pStyle w:val="ListParagraph"/>
        <w:numPr>
          <w:ilvl w:val="0"/>
          <w:numId w:val="11"/>
        </w:numPr>
        <w:jc w:val="center"/>
        <w:rPr>
          <w:rFonts w:ascii="Verdana" w:hAnsi="Verdana" w:cstheme="majorHAnsi"/>
          <w:iCs/>
          <w:sz w:val="20"/>
          <w:szCs w:val="20"/>
          <w:lang w:eastAsia="en-IE"/>
        </w:rPr>
      </w:pPr>
      <w:r w:rsidRPr="00CF10FB">
        <w:rPr>
          <w:rFonts w:ascii="Verdana" w:hAnsi="Verdana" w:cs="Arial"/>
          <w:iCs/>
          <w:sz w:val="20"/>
          <w:szCs w:val="20"/>
          <w:lang w:eastAsia="en-IE"/>
        </w:rPr>
        <w:t xml:space="preserve">Please apply online by following this link </w:t>
      </w:r>
      <w:hyperlink r:id="rId8" w:history="1">
        <w:r w:rsidRPr="00CF10FB">
          <w:rPr>
            <w:rStyle w:val="Hyperlink"/>
            <w:rFonts w:ascii="Verdana" w:hAnsi="Verdana" w:cs="Arial"/>
            <w:iCs/>
            <w:sz w:val="20"/>
            <w:szCs w:val="20"/>
            <w:lang w:eastAsia="en-IE"/>
          </w:rPr>
          <w:t>https://citizenhub.dublincity.ie/service/Choice_Based_Lettings_Application</w:t>
        </w:r>
      </w:hyperlink>
      <w:r w:rsidRPr="00CF10FB">
        <w:rPr>
          <w:rFonts w:ascii="Verdana" w:hAnsi="Verdana" w:cs="Arial"/>
          <w:iCs/>
          <w:sz w:val="20"/>
          <w:szCs w:val="20"/>
          <w:lang w:eastAsia="en-IE"/>
        </w:rPr>
        <w:t xml:space="preserve">. If you have done this you do not need to post or email in your application. </w:t>
      </w:r>
      <w:r w:rsidR="005C754E" w:rsidRPr="00CF10FB">
        <w:rPr>
          <w:rFonts w:ascii="Verdana" w:hAnsi="Verdana" w:cstheme="majorHAnsi"/>
          <w:iCs/>
          <w:sz w:val="20"/>
          <w:szCs w:val="20"/>
          <w:lang w:eastAsia="en-IE"/>
        </w:rPr>
        <w:t>This application form can be completed and returned to Dublin City Council, Housing Allocations, Civic Offices, Wood Quay, Dublin 8.</w:t>
      </w:r>
    </w:p>
    <w:p w14:paraId="7A400F23" w14:textId="77777777" w:rsidR="005C754E" w:rsidRPr="00CF10FB" w:rsidRDefault="005C754E" w:rsidP="00F103EF">
      <w:pPr>
        <w:ind w:left="360"/>
        <w:jc w:val="center"/>
        <w:rPr>
          <w:rFonts w:ascii="Verdana" w:hAnsi="Verdana" w:cs="Arial"/>
          <w:iCs/>
          <w:sz w:val="20"/>
          <w:szCs w:val="20"/>
          <w:lang w:eastAsia="en-IE"/>
        </w:rPr>
      </w:pPr>
    </w:p>
    <w:p w14:paraId="0691B13F" w14:textId="77777777" w:rsidR="005C754E" w:rsidRPr="00CF10FB" w:rsidRDefault="005C754E" w:rsidP="00F103EF">
      <w:pPr>
        <w:pStyle w:val="ListParagraph"/>
        <w:numPr>
          <w:ilvl w:val="0"/>
          <w:numId w:val="11"/>
        </w:numPr>
        <w:jc w:val="center"/>
        <w:rPr>
          <w:rFonts w:ascii="Verdana" w:hAnsi="Verdana" w:cs="Arial"/>
          <w:b/>
          <w:iCs/>
          <w:sz w:val="20"/>
          <w:szCs w:val="20"/>
          <w:u w:val="single"/>
          <w:lang w:eastAsia="en-IE"/>
        </w:rPr>
      </w:pPr>
      <w:r w:rsidRPr="00CF10FB">
        <w:rPr>
          <w:rFonts w:ascii="Verdana" w:hAnsi="Verdana" w:cs="Arial"/>
          <w:b/>
          <w:iCs/>
          <w:sz w:val="20"/>
          <w:szCs w:val="20"/>
          <w:u w:val="single"/>
          <w:lang w:eastAsia="en-IE"/>
        </w:rPr>
        <w:t>IF YOU APPLY ON THE PORTAL THERE IS NO REQUIREMENT TO POST OR EMAIL YOUR APPLICATION</w:t>
      </w:r>
    </w:p>
    <w:p w14:paraId="1E49775C" w14:textId="77777777" w:rsidR="005C754E" w:rsidRPr="00CF10FB" w:rsidRDefault="005C754E" w:rsidP="004D01F2">
      <w:pPr>
        <w:ind w:left="644"/>
        <w:jc w:val="center"/>
        <w:rPr>
          <w:rFonts w:ascii="Verdana" w:hAnsi="Verdana" w:cs="Arial"/>
          <w:b/>
          <w:iCs/>
          <w:sz w:val="20"/>
          <w:szCs w:val="20"/>
          <w:u w:val="single"/>
          <w:lang w:eastAsia="en-IE"/>
        </w:rPr>
      </w:pPr>
    </w:p>
    <w:p w14:paraId="0374C41D" w14:textId="32DA6788" w:rsidR="005C754E" w:rsidRPr="00CF10FB" w:rsidRDefault="005C754E" w:rsidP="004D01F2">
      <w:pPr>
        <w:pStyle w:val="ListParagraph"/>
        <w:numPr>
          <w:ilvl w:val="0"/>
          <w:numId w:val="11"/>
        </w:numPr>
        <w:jc w:val="center"/>
        <w:rPr>
          <w:rFonts w:ascii="Verdana" w:eastAsiaTheme="minorHAnsi" w:hAnsi="Verdana" w:cstheme="majorHAnsi"/>
          <w:bCs/>
          <w:iCs/>
          <w:sz w:val="20"/>
          <w:szCs w:val="20"/>
          <w:lang w:val="en-IE" w:eastAsia="en-IE"/>
        </w:rPr>
      </w:pPr>
      <w:r w:rsidRPr="00CF10FB">
        <w:rPr>
          <w:rFonts w:ascii="Verdana" w:eastAsiaTheme="minorHAnsi" w:hAnsi="Verdana" w:cstheme="majorHAnsi"/>
          <w:bCs/>
          <w:iCs/>
          <w:sz w:val="20"/>
          <w:szCs w:val="20"/>
          <w:lang w:val="en-IE" w:eastAsia="en-IE"/>
        </w:rPr>
        <w:t>Start date of CBL advertisement is</w:t>
      </w:r>
      <w:r w:rsidR="00123AE5">
        <w:rPr>
          <w:rFonts w:ascii="Verdana" w:eastAsiaTheme="minorHAnsi" w:hAnsi="Verdana" w:cstheme="majorHAnsi"/>
          <w:bCs/>
          <w:iCs/>
          <w:sz w:val="20"/>
          <w:szCs w:val="20"/>
          <w:lang w:val="en-IE" w:eastAsia="en-IE"/>
        </w:rPr>
        <w:t xml:space="preserve"> </w:t>
      </w:r>
      <w:r w:rsidR="00960198">
        <w:rPr>
          <w:rFonts w:ascii="Verdana" w:eastAsiaTheme="minorHAnsi" w:hAnsi="Verdana" w:cstheme="majorHAnsi"/>
          <w:bCs/>
          <w:iCs/>
          <w:sz w:val="20"/>
          <w:szCs w:val="20"/>
          <w:lang w:val="en-IE" w:eastAsia="en-IE"/>
        </w:rPr>
        <w:t>12</w:t>
      </w:r>
      <w:r w:rsidR="00960198" w:rsidRPr="00960198">
        <w:rPr>
          <w:rFonts w:ascii="Verdana" w:eastAsiaTheme="minorHAnsi" w:hAnsi="Verdana" w:cstheme="majorHAnsi"/>
          <w:bCs/>
          <w:iCs/>
          <w:sz w:val="20"/>
          <w:szCs w:val="20"/>
          <w:vertAlign w:val="superscript"/>
          <w:lang w:val="en-IE" w:eastAsia="en-IE"/>
        </w:rPr>
        <w:t>TH</w:t>
      </w:r>
      <w:r w:rsidR="00960198">
        <w:rPr>
          <w:rFonts w:ascii="Verdana" w:eastAsiaTheme="minorHAnsi" w:hAnsi="Verdana" w:cstheme="majorHAnsi"/>
          <w:bCs/>
          <w:iCs/>
          <w:sz w:val="20"/>
          <w:szCs w:val="20"/>
          <w:lang w:val="en-IE" w:eastAsia="en-IE"/>
        </w:rPr>
        <w:t xml:space="preserve"> JUNE 2026 UNTIL 26</w:t>
      </w:r>
      <w:r w:rsidR="00960198" w:rsidRPr="00960198">
        <w:rPr>
          <w:rFonts w:ascii="Verdana" w:eastAsiaTheme="minorHAnsi" w:hAnsi="Verdana" w:cstheme="majorHAnsi"/>
          <w:bCs/>
          <w:iCs/>
          <w:sz w:val="20"/>
          <w:szCs w:val="20"/>
          <w:vertAlign w:val="superscript"/>
          <w:lang w:val="en-IE" w:eastAsia="en-IE"/>
        </w:rPr>
        <w:t>TH</w:t>
      </w:r>
      <w:r w:rsidR="00960198">
        <w:rPr>
          <w:rFonts w:ascii="Verdana" w:eastAsiaTheme="minorHAnsi" w:hAnsi="Verdana" w:cstheme="majorHAnsi"/>
          <w:bCs/>
          <w:iCs/>
          <w:sz w:val="20"/>
          <w:szCs w:val="20"/>
          <w:lang w:val="en-IE" w:eastAsia="en-IE"/>
        </w:rPr>
        <w:t xml:space="preserve"> JUNE 2026</w:t>
      </w:r>
    </w:p>
    <w:p w14:paraId="31944F26" w14:textId="77777777"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sz w:val="20"/>
          <w:szCs w:val="20"/>
        </w:rPr>
        <w:t>If a number of applicants apply for the same property, the final offer will be made to the applicant with the highest position on list.</w:t>
      </w:r>
    </w:p>
    <w:p w14:paraId="21AD2AA4" w14:textId="77777777" w:rsidR="005C754E" w:rsidRPr="00CF10FB" w:rsidRDefault="005C754E" w:rsidP="004D01F2">
      <w:pPr>
        <w:pStyle w:val="ListParagraph"/>
        <w:numPr>
          <w:ilvl w:val="0"/>
          <w:numId w:val="11"/>
        </w:numPr>
        <w:spacing w:after="120" w:line="256" w:lineRule="auto"/>
        <w:jc w:val="center"/>
        <w:rPr>
          <w:rFonts w:ascii="Verdana" w:hAnsi="Verdana" w:cstheme="majorHAnsi"/>
          <w:sz w:val="20"/>
          <w:szCs w:val="20"/>
        </w:rPr>
      </w:pPr>
      <w:r w:rsidRPr="00CF10FB">
        <w:rPr>
          <w:rFonts w:ascii="Verdana" w:hAnsi="Verdana" w:cstheme="majorHAnsi"/>
          <w:sz w:val="20"/>
          <w:szCs w:val="20"/>
        </w:rPr>
        <w:t xml:space="preserve">All applications will be examined on estate management grounds </w:t>
      </w:r>
      <w:r w:rsidRPr="00CF10FB">
        <w:rPr>
          <w:rFonts w:ascii="Verdana" w:hAnsi="Verdana" w:cstheme="majorHAnsi"/>
          <w:sz w:val="20"/>
          <w:szCs w:val="20"/>
          <w:u w:val="single"/>
        </w:rPr>
        <w:t>including rent arrears.</w:t>
      </w:r>
    </w:p>
    <w:p w14:paraId="0B499426" w14:textId="77777777" w:rsidR="005C754E" w:rsidRPr="00CF10FB" w:rsidRDefault="005C754E" w:rsidP="004D01F2">
      <w:pPr>
        <w:pStyle w:val="ListParagraph"/>
        <w:numPr>
          <w:ilvl w:val="0"/>
          <w:numId w:val="11"/>
        </w:numPr>
        <w:spacing w:after="120" w:line="256" w:lineRule="auto"/>
        <w:jc w:val="center"/>
        <w:rPr>
          <w:rFonts w:ascii="Verdana" w:hAnsi="Verdana" w:cstheme="majorHAnsi"/>
          <w:b/>
          <w:color w:val="FF0000"/>
          <w:sz w:val="20"/>
          <w:szCs w:val="20"/>
        </w:rPr>
      </w:pPr>
      <w:r w:rsidRPr="00CF10FB">
        <w:rPr>
          <w:rFonts w:ascii="Verdana" w:hAnsi="Verdana" w:cstheme="majorHAnsi"/>
          <w:b/>
          <w:sz w:val="20"/>
          <w:szCs w:val="20"/>
        </w:rPr>
        <w:t>A successful candidate who refuses a Choice Based Letting will not be eligible for consideration for another Choice Based Letting unit for a period of 1 year.</w:t>
      </w:r>
    </w:p>
    <w:p w14:paraId="44E7B6AF" w14:textId="77777777"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sz w:val="20"/>
          <w:szCs w:val="20"/>
        </w:rPr>
        <w:t>If you need further information regarding the Choice Based Letting Scheme, please contact the Allocations Section on (01) 222 2207.</w:t>
      </w:r>
    </w:p>
    <w:p w14:paraId="085836E3" w14:textId="77777777" w:rsidR="005C754E" w:rsidRPr="00CF10FB" w:rsidRDefault="005C754E" w:rsidP="004D01F2">
      <w:pPr>
        <w:pStyle w:val="ListParagraph"/>
        <w:numPr>
          <w:ilvl w:val="0"/>
          <w:numId w:val="11"/>
        </w:numPr>
        <w:spacing w:after="120" w:line="256" w:lineRule="auto"/>
        <w:jc w:val="center"/>
        <w:rPr>
          <w:rFonts w:ascii="Verdana" w:hAnsi="Verdana" w:cstheme="majorHAnsi"/>
          <w:color w:val="FF0000"/>
          <w:sz w:val="20"/>
          <w:szCs w:val="20"/>
        </w:rPr>
      </w:pPr>
      <w:r w:rsidRPr="00CF10FB">
        <w:rPr>
          <w:rFonts w:ascii="Verdana" w:hAnsi="Verdana" w:cstheme="majorHAnsi"/>
          <w:b/>
          <w:color w:val="FF0000"/>
          <w:sz w:val="20"/>
          <w:szCs w:val="20"/>
        </w:rPr>
        <w:t>PLEASE NOTE LATE APPLICATIONS WILL NOT BE CONSIDERED.</w:t>
      </w:r>
    </w:p>
    <w:p w14:paraId="3B3E57BD" w14:textId="77777777" w:rsidR="005C754E" w:rsidRPr="00CF10FB" w:rsidRDefault="005C754E" w:rsidP="004D01F2">
      <w:pPr>
        <w:pStyle w:val="ListParagraph"/>
        <w:numPr>
          <w:ilvl w:val="0"/>
          <w:numId w:val="11"/>
        </w:numPr>
        <w:spacing w:after="120"/>
        <w:jc w:val="center"/>
        <w:rPr>
          <w:rFonts w:ascii="Verdana" w:hAnsi="Verdana"/>
          <w:sz w:val="20"/>
          <w:szCs w:val="20"/>
        </w:rPr>
      </w:pPr>
      <w:r w:rsidRPr="00CF10FB">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61B8CD1E" w14:textId="77777777" w:rsidR="00902917" w:rsidRPr="00CF10FB" w:rsidRDefault="00902917" w:rsidP="004D01F2">
      <w:pPr>
        <w:jc w:val="center"/>
        <w:rPr>
          <w:rFonts w:ascii="Verdana" w:hAnsi="Verdana" w:cs="Arial"/>
          <w:b/>
          <w:sz w:val="20"/>
          <w:szCs w:val="20"/>
          <w:u w:val="single"/>
          <w:lang w:eastAsia="en-US"/>
        </w:rPr>
      </w:pPr>
    </w:p>
    <w:p w14:paraId="09A1E17A" w14:textId="465D3F5A" w:rsidR="00292E22" w:rsidRPr="00CF10FB" w:rsidRDefault="00292E22" w:rsidP="004D01F2">
      <w:pPr>
        <w:jc w:val="center"/>
        <w:rPr>
          <w:rFonts w:ascii="Verdana" w:hAnsi="Verdana" w:cs="Arial"/>
          <w:b/>
          <w:sz w:val="18"/>
          <w:szCs w:val="18"/>
          <w:u w:val="single"/>
          <w:lang w:eastAsia="en-US"/>
        </w:rPr>
      </w:pPr>
      <w:r w:rsidRPr="00CF10FB">
        <w:rPr>
          <w:rFonts w:ascii="Verdana" w:hAnsi="Verdana" w:cs="Arial"/>
          <w:b/>
          <w:sz w:val="18"/>
          <w:szCs w:val="18"/>
          <w:u w:val="single"/>
          <w:lang w:eastAsia="en-US"/>
        </w:rPr>
        <w:t>Application Form</w:t>
      </w:r>
      <w:r w:rsidR="000064EE">
        <w:rPr>
          <w:rFonts w:ascii="Verdana" w:hAnsi="Verdana" w:cs="Arial"/>
          <w:b/>
          <w:sz w:val="18"/>
          <w:szCs w:val="18"/>
          <w:u w:val="single"/>
          <w:lang w:eastAsia="en-US"/>
        </w:rPr>
        <w:t xml:space="preserve"> </w:t>
      </w:r>
      <w:r w:rsidR="00D47C66">
        <w:rPr>
          <w:rFonts w:ascii="Verdana" w:hAnsi="Verdana" w:cs="Arial"/>
          <w:b/>
          <w:sz w:val="18"/>
          <w:szCs w:val="18"/>
          <w:u w:val="single"/>
          <w:lang w:eastAsia="en-US"/>
        </w:rPr>
        <w:t>THE IVEAGH TRUST FLATS</w:t>
      </w:r>
    </w:p>
    <w:p w14:paraId="2253B62D" w14:textId="77777777" w:rsidR="00292E22" w:rsidRPr="00CF10FB" w:rsidRDefault="00292E22" w:rsidP="004D01F2">
      <w:pPr>
        <w:jc w:val="center"/>
        <w:rPr>
          <w:rFonts w:ascii="Verdana" w:hAnsi="Verdana" w:cs="Arial"/>
          <w:b/>
          <w:sz w:val="18"/>
          <w:szCs w:val="18"/>
          <w:u w:val="single"/>
          <w:lang w:eastAsia="en-US"/>
        </w:rPr>
      </w:pPr>
    </w:p>
    <w:p w14:paraId="0080A050"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Name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6192C6DF" w14:textId="77777777" w:rsidR="00292E22" w:rsidRPr="00CF10FB" w:rsidRDefault="00292E22" w:rsidP="004D01F2">
      <w:pPr>
        <w:jc w:val="center"/>
        <w:rPr>
          <w:rFonts w:ascii="Verdana" w:hAnsi="Verdana" w:cs="Arial"/>
          <w:b/>
          <w:sz w:val="18"/>
          <w:szCs w:val="18"/>
          <w:lang w:eastAsia="en-US"/>
        </w:rPr>
      </w:pPr>
    </w:p>
    <w:p w14:paraId="56E4407D"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0D8ADACC" w14:textId="77777777" w:rsidR="00292E22" w:rsidRPr="00CF10FB" w:rsidRDefault="00292E22" w:rsidP="004D01F2">
      <w:pPr>
        <w:jc w:val="center"/>
        <w:rPr>
          <w:rFonts w:ascii="Verdana" w:hAnsi="Verdana" w:cs="Arial"/>
          <w:b/>
          <w:sz w:val="18"/>
          <w:szCs w:val="18"/>
          <w:lang w:eastAsia="en-US"/>
        </w:rPr>
      </w:pPr>
    </w:p>
    <w:p w14:paraId="22F8805B" w14:textId="77777777" w:rsidR="00292E22" w:rsidRPr="00CF10FB" w:rsidRDefault="004D01F2" w:rsidP="004D01F2">
      <w:pPr>
        <w:jc w:val="center"/>
        <w:rPr>
          <w:rFonts w:ascii="Verdana" w:hAnsi="Verdana" w:cs="Arial"/>
          <w:b/>
          <w:sz w:val="18"/>
          <w:szCs w:val="18"/>
          <w:lang w:eastAsia="en-US"/>
        </w:rPr>
      </w:pPr>
      <w:r>
        <w:rPr>
          <w:rFonts w:ascii="Verdana" w:hAnsi="Verdana" w:cs="Arial"/>
          <w:b/>
          <w:sz w:val="18"/>
          <w:szCs w:val="18"/>
          <w:lang w:eastAsia="en-US"/>
        </w:rPr>
        <w:t xml:space="preserve">                                                          </w:t>
      </w:r>
      <w:r w:rsidR="00292E22" w:rsidRPr="00CF10FB">
        <w:rPr>
          <w:rFonts w:ascii="Verdana" w:hAnsi="Verdana" w:cs="Arial"/>
          <w:b/>
          <w:sz w:val="18"/>
          <w:szCs w:val="18"/>
          <w:lang w:eastAsia="en-US"/>
        </w:rPr>
        <w:t>_______________________________</w:t>
      </w:r>
    </w:p>
    <w:p w14:paraId="3260D809" w14:textId="77777777" w:rsidR="00292E22" w:rsidRPr="00CF10FB" w:rsidRDefault="00292E22" w:rsidP="004D01F2">
      <w:pPr>
        <w:jc w:val="center"/>
        <w:rPr>
          <w:rFonts w:ascii="Verdana" w:hAnsi="Verdana" w:cs="Arial"/>
          <w:b/>
          <w:sz w:val="18"/>
          <w:szCs w:val="18"/>
          <w:lang w:eastAsia="en-US"/>
        </w:rPr>
      </w:pPr>
    </w:p>
    <w:p w14:paraId="484C94DB"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PPSN</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3CF76941" w14:textId="77777777" w:rsidR="00292E22" w:rsidRPr="00CF10FB" w:rsidRDefault="00292E22" w:rsidP="004D01F2">
      <w:pPr>
        <w:jc w:val="center"/>
        <w:rPr>
          <w:rFonts w:ascii="Verdana" w:hAnsi="Verdana" w:cs="Arial"/>
          <w:b/>
          <w:sz w:val="18"/>
          <w:szCs w:val="18"/>
          <w:lang w:eastAsia="en-US"/>
        </w:rPr>
      </w:pPr>
    </w:p>
    <w:p w14:paraId="7A8DB854"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Family Size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w:t>
      </w:r>
    </w:p>
    <w:p w14:paraId="29E566ED" w14:textId="77777777" w:rsidR="00292E22" w:rsidRPr="00CF10FB" w:rsidRDefault="00292E22" w:rsidP="004D01F2">
      <w:pPr>
        <w:jc w:val="center"/>
        <w:rPr>
          <w:rFonts w:ascii="Verdana" w:hAnsi="Verdana" w:cs="Arial"/>
          <w:b/>
          <w:sz w:val="18"/>
          <w:szCs w:val="18"/>
          <w:lang w:eastAsia="en-US"/>
        </w:rPr>
      </w:pPr>
    </w:p>
    <w:p w14:paraId="60AA680A"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Housing Reference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__________</w:t>
      </w:r>
      <w:r w:rsidRPr="00CF10FB">
        <w:rPr>
          <w:rFonts w:ascii="Verdana" w:hAnsi="Verdana" w:cs="Arial"/>
          <w:b/>
          <w:sz w:val="18"/>
          <w:szCs w:val="18"/>
          <w:lang w:eastAsia="en-US"/>
        </w:rPr>
        <w:t>_</w:t>
      </w:r>
    </w:p>
    <w:p w14:paraId="04662E97" w14:textId="77777777" w:rsidR="00292E22" w:rsidRPr="00CF10FB" w:rsidRDefault="00292E22" w:rsidP="004D01F2">
      <w:pPr>
        <w:jc w:val="center"/>
        <w:rPr>
          <w:rFonts w:ascii="Verdana" w:hAnsi="Verdana" w:cs="Arial"/>
          <w:b/>
          <w:sz w:val="18"/>
          <w:szCs w:val="18"/>
          <w:lang w:eastAsia="en-US"/>
        </w:rPr>
      </w:pPr>
    </w:p>
    <w:p w14:paraId="5F15F9FF"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Telephone/ Mobile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w:t>
      </w:r>
      <w:r w:rsidRPr="00CF10FB">
        <w:rPr>
          <w:rFonts w:ascii="Verdana" w:hAnsi="Verdana" w:cs="Arial"/>
          <w:b/>
          <w:sz w:val="18"/>
          <w:szCs w:val="18"/>
          <w:lang w:eastAsia="en-US"/>
        </w:rPr>
        <w:t>_______</w:t>
      </w:r>
    </w:p>
    <w:p w14:paraId="69248CBE" w14:textId="77777777" w:rsidR="000F67C9" w:rsidRPr="00CF10FB" w:rsidRDefault="000F67C9" w:rsidP="004D01F2">
      <w:pPr>
        <w:jc w:val="center"/>
        <w:rPr>
          <w:rFonts w:ascii="Verdana" w:hAnsi="Verdana" w:cs="Arial"/>
          <w:b/>
          <w:sz w:val="18"/>
          <w:szCs w:val="18"/>
          <w:lang w:eastAsia="en-US"/>
        </w:rPr>
      </w:pPr>
    </w:p>
    <w:p w14:paraId="3A383E73" w14:textId="77777777" w:rsidR="000F67C9" w:rsidRPr="00CF10FB" w:rsidRDefault="000F67C9" w:rsidP="004D01F2">
      <w:pPr>
        <w:jc w:val="center"/>
        <w:rPr>
          <w:rFonts w:ascii="Verdana" w:hAnsi="Verdana" w:cs="Arial"/>
          <w:b/>
          <w:sz w:val="18"/>
          <w:szCs w:val="18"/>
          <w:lang w:eastAsia="en-US"/>
        </w:rPr>
      </w:pPr>
      <w:r w:rsidRPr="00CF10FB">
        <w:rPr>
          <w:rFonts w:ascii="Verdana" w:hAnsi="Verdana" w:cs="Arial"/>
          <w:b/>
          <w:sz w:val="18"/>
          <w:szCs w:val="18"/>
          <w:lang w:eastAsia="en-US"/>
        </w:rPr>
        <w:t>Email 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______________________________</w:t>
      </w:r>
    </w:p>
    <w:p w14:paraId="1AC08B0F" w14:textId="77777777" w:rsidR="00292E22" w:rsidRPr="00CF10FB" w:rsidRDefault="00292E22" w:rsidP="004D01F2">
      <w:pPr>
        <w:jc w:val="center"/>
        <w:rPr>
          <w:rFonts w:ascii="Verdana" w:hAnsi="Verdana" w:cs="Arial"/>
          <w:b/>
          <w:sz w:val="18"/>
          <w:szCs w:val="18"/>
          <w:lang w:eastAsia="en-US"/>
        </w:rPr>
      </w:pPr>
    </w:p>
    <w:p w14:paraId="67A38AA6" w14:textId="77777777" w:rsidR="008B063B" w:rsidRPr="00CF10FB" w:rsidRDefault="00E46EAA" w:rsidP="00E46EAA">
      <w:pPr>
        <w:spacing w:line="480" w:lineRule="auto"/>
        <w:rPr>
          <w:rFonts w:ascii="Verdana" w:eastAsiaTheme="minorHAnsi" w:hAnsi="Verdana" w:cs="Arial"/>
          <w:b/>
          <w:sz w:val="18"/>
          <w:szCs w:val="18"/>
          <w:lang w:val="en-IE" w:eastAsia="en-US"/>
        </w:rPr>
      </w:pPr>
      <w:r>
        <w:rPr>
          <w:rFonts w:ascii="Verdana" w:eastAsiaTheme="minorHAnsi" w:hAnsi="Verdana" w:cs="Arial"/>
          <w:b/>
          <w:sz w:val="18"/>
          <w:szCs w:val="18"/>
          <w:lang w:val="en-IE" w:eastAsia="en-US"/>
        </w:rPr>
        <w:t xml:space="preserve">             </w:t>
      </w:r>
      <w:r w:rsidR="00C16DF3" w:rsidRPr="00CF10FB">
        <w:rPr>
          <w:rFonts w:ascii="Verdana" w:eastAsiaTheme="minorHAnsi" w:hAnsi="Verdana" w:cs="Arial"/>
          <w:b/>
          <w:sz w:val="18"/>
          <w:szCs w:val="18"/>
          <w:lang w:val="en-IE" w:eastAsia="en-US"/>
        </w:rPr>
        <w:t>Did you read/</w:t>
      </w:r>
      <w:r w:rsidR="008B063B" w:rsidRPr="00CF10FB">
        <w:rPr>
          <w:rFonts w:ascii="Verdana" w:eastAsiaTheme="minorHAnsi" w:hAnsi="Verdana" w:cs="Arial"/>
          <w:b/>
          <w:sz w:val="18"/>
          <w:szCs w:val="18"/>
          <w:lang w:val="en-IE" w:eastAsia="en-US"/>
        </w:rPr>
        <w:t>understand the procedures above</w:t>
      </w:r>
      <w:r w:rsidR="00D15917" w:rsidRPr="00CF10FB">
        <w:rPr>
          <w:rFonts w:ascii="Verdana" w:eastAsiaTheme="minorHAnsi" w:hAnsi="Verdana" w:cs="Arial"/>
          <w:b/>
          <w:sz w:val="18"/>
          <w:szCs w:val="18"/>
          <w:lang w:val="en-IE" w:eastAsia="en-US"/>
        </w:rPr>
        <w:t>:</w:t>
      </w:r>
      <w:r w:rsidR="00C16DF3" w:rsidRPr="00CF10FB">
        <w:rPr>
          <w:rFonts w:ascii="Verdana" w:eastAsiaTheme="minorHAnsi" w:hAnsi="Verdana" w:cs="Arial"/>
          <w:b/>
          <w:sz w:val="18"/>
          <w:szCs w:val="18"/>
          <w:lang w:val="en-IE" w:eastAsia="en-US"/>
        </w:rPr>
        <w:t xml:space="preserve">  </w:t>
      </w:r>
      <w:r w:rsidR="008B063B" w:rsidRPr="00CF10FB">
        <w:rPr>
          <w:rFonts w:ascii="Verdana" w:eastAsiaTheme="minorHAnsi" w:hAnsi="Verdana" w:cs="Arial"/>
          <w:b/>
          <w:sz w:val="18"/>
          <w:szCs w:val="18"/>
          <w:lang w:val="en-IE" w:eastAsia="en-US"/>
        </w:rPr>
        <w:t>Yes______ No _____</w:t>
      </w:r>
    </w:p>
    <w:p w14:paraId="080AF818" w14:textId="77777777" w:rsidR="007328AF" w:rsidRPr="00CF10FB" w:rsidRDefault="007328AF" w:rsidP="004D01F2">
      <w:pPr>
        <w:jc w:val="center"/>
        <w:rPr>
          <w:rFonts w:ascii="Verdana" w:hAnsi="Verdana" w:cs="Arial"/>
          <w:b/>
          <w:sz w:val="18"/>
          <w:szCs w:val="18"/>
          <w:lang w:eastAsia="en-US"/>
        </w:rPr>
      </w:pPr>
    </w:p>
    <w:p w14:paraId="27DC78E0" w14:textId="77777777" w:rsidR="007328AF" w:rsidRPr="00CF10FB" w:rsidRDefault="007328AF" w:rsidP="004D01F2">
      <w:pPr>
        <w:jc w:val="center"/>
        <w:rPr>
          <w:rFonts w:ascii="Verdana" w:hAnsi="Verdana" w:cs="Arial"/>
          <w:b/>
          <w:sz w:val="18"/>
          <w:szCs w:val="18"/>
          <w:lang w:eastAsia="en-US"/>
        </w:rPr>
      </w:pPr>
    </w:p>
    <w:p w14:paraId="50160024" w14:textId="77777777" w:rsidR="00292E22" w:rsidRPr="00CF10FB" w:rsidRDefault="00E46EAA" w:rsidP="00E46EAA">
      <w:pPr>
        <w:rPr>
          <w:rFonts w:ascii="Arial" w:hAnsi="Arial" w:cs="Arial"/>
          <w:b/>
          <w:sz w:val="18"/>
          <w:szCs w:val="18"/>
          <w:lang w:eastAsia="en-US"/>
        </w:rPr>
      </w:pPr>
      <w:r>
        <w:rPr>
          <w:rFonts w:ascii="Arial" w:hAnsi="Arial" w:cs="Arial"/>
          <w:b/>
          <w:sz w:val="18"/>
          <w:szCs w:val="18"/>
          <w:lang w:eastAsia="en-US"/>
        </w:rPr>
        <w:t xml:space="preserve">                </w:t>
      </w:r>
      <w:r w:rsidR="00292E22" w:rsidRPr="00CF10FB">
        <w:rPr>
          <w:rFonts w:ascii="Arial" w:hAnsi="Arial" w:cs="Arial"/>
          <w:b/>
          <w:sz w:val="18"/>
          <w:szCs w:val="18"/>
          <w:lang w:eastAsia="en-US"/>
        </w:rPr>
        <w:t>Signature</w:t>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Pr>
          <w:rFonts w:ascii="Arial" w:hAnsi="Arial" w:cs="Arial"/>
          <w:b/>
          <w:sz w:val="18"/>
          <w:szCs w:val="18"/>
          <w:lang w:eastAsia="en-US"/>
        </w:rPr>
        <w:t xml:space="preserve">    </w:t>
      </w:r>
      <w:r w:rsidR="00292E22" w:rsidRPr="00CF10FB">
        <w:rPr>
          <w:rFonts w:ascii="Arial" w:hAnsi="Arial" w:cs="Arial"/>
          <w:b/>
          <w:sz w:val="18"/>
          <w:szCs w:val="18"/>
          <w:lang w:eastAsia="en-US"/>
        </w:rPr>
        <w:t>__________________________</w:t>
      </w:r>
      <w:r w:rsidR="008B063B" w:rsidRPr="00CF10FB">
        <w:rPr>
          <w:rFonts w:ascii="Arial" w:hAnsi="Arial" w:cs="Arial"/>
          <w:b/>
          <w:sz w:val="18"/>
          <w:szCs w:val="18"/>
          <w:lang w:eastAsia="en-US"/>
        </w:rPr>
        <w:t>____</w:t>
      </w:r>
    </w:p>
    <w:p w14:paraId="77104BF4" w14:textId="77777777" w:rsidR="000C066B" w:rsidRPr="00CF10FB" w:rsidRDefault="000C066B" w:rsidP="004D01F2">
      <w:pPr>
        <w:jc w:val="center"/>
        <w:rPr>
          <w:rFonts w:ascii="Arial" w:hAnsi="Arial" w:cs="Arial"/>
          <w:b/>
          <w:sz w:val="18"/>
          <w:szCs w:val="18"/>
          <w:lang w:eastAsia="en-US"/>
        </w:rPr>
      </w:pPr>
    </w:p>
    <w:p w14:paraId="473EB88A" w14:textId="77777777" w:rsidR="00BB7802" w:rsidRPr="00CF10FB" w:rsidRDefault="00E46EAA" w:rsidP="00E46EAA">
      <w:pPr>
        <w:rPr>
          <w:rFonts w:ascii="Arial" w:hAnsi="Arial" w:cs="Arial"/>
          <w:color w:val="000000" w:themeColor="text1"/>
          <w:sz w:val="18"/>
          <w:szCs w:val="18"/>
          <w:lang w:val="en-US"/>
        </w:rPr>
      </w:pPr>
      <w:r>
        <w:rPr>
          <w:rFonts w:ascii="Arial" w:hAnsi="Arial" w:cs="Arial"/>
          <w:b/>
          <w:sz w:val="18"/>
          <w:szCs w:val="18"/>
          <w:lang w:eastAsia="en-US"/>
        </w:rPr>
        <w:t xml:space="preserve">                 Date </w:t>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t xml:space="preserve">                   </w:t>
      </w:r>
      <w:r w:rsidR="00292E22" w:rsidRPr="00CF10FB">
        <w:rPr>
          <w:rFonts w:ascii="Arial" w:hAnsi="Arial" w:cs="Arial"/>
          <w:b/>
          <w:sz w:val="18"/>
          <w:szCs w:val="18"/>
          <w:lang w:eastAsia="en-US"/>
        </w:rPr>
        <w:t>__________________</w:t>
      </w:r>
      <w:r w:rsidR="008B063B" w:rsidRPr="00CF10FB">
        <w:rPr>
          <w:rFonts w:ascii="Arial" w:hAnsi="Arial" w:cs="Arial"/>
          <w:b/>
          <w:sz w:val="18"/>
          <w:szCs w:val="18"/>
          <w:lang w:eastAsia="en-US"/>
        </w:rPr>
        <w:t>_________</w:t>
      </w:r>
      <w:r w:rsidR="00292E22" w:rsidRPr="00CF10FB">
        <w:rPr>
          <w:rFonts w:ascii="Arial" w:hAnsi="Arial" w:cs="Arial"/>
          <w:b/>
          <w:sz w:val="18"/>
          <w:szCs w:val="18"/>
          <w:lang w:eastAsia="en-US"/>
        </w:rPr>
        <w:t>___</w:t>
      </w:r>
    </w:p>
    <w:sectPr w:rsidR="00BB7802" w:rsidRPr="00CF10FB"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13C2" w14:textId="77777777" w:rsidR="00E637EA" w:rsidRDefault="00E637EA" w:rsidP="006E0E96">
      <w:r>
        <w:separator/>
      </w:r>
    </w:p>
  </w:endnote>
  <w:endnote w:type="continuationSeparator" w:id="0">
    <w:p w14:paraId="7EBD43ED" w14:textId="77777777" w:rsidR="00E637EA" w:rsidRDefault="00E637EA"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2ADE" w14:textId="77777777" w:rsidR="00E637EA" w:rsidRDefault="00E637EA" w:rsidP="006E0E96">
      <w:r>
        <w:separator/>
      </w:r>
    </w:p>
  </w:footnote>
  <w:footnote w:type="continuationSeparator" w:id="0">
    <w:p w14:paraId="66508D27" w14:textId="77777777" w:rsidR="00E637EA" w:rsidRDefault="00E637EA"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36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2635A5"/>
    <w:multiLevelType w:val="hybridMultilevel"/>
    <w:tmpl w:val="BD2CB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E66A94"/>
    <w:multiLevelType w:val="hybridMultilevel"/>
    <w:tmpl w:val="4816D54A"/>
    <w:lvl w:ilvl="0" w:tplc="11C4E0B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80718546">
    <w:abstractNumId w:val="6"/>
  </w:num>
  <w:num w:numId="2" w16cid:durableId="1873610623">
    <w:abstractNumId w:val="4"/>
  </w:num>
  <w:num w:numId="3" w16cid:durableId="76944945">
    <w:abstractNumId w:val="7"/>
  </w:num>
  <w:num w:numId="4" w16cid:durableId="1033649964">
    <w:abstractNumId w:val="3"/>
  </w:num>
  <w:num w:numId="5" w16cid:durableId="1401595">
    <w:abstractNumId w:val="1"/>
  </w:num>
  <w:num w:numId="6" w16cid:durableId="261887210">
    <w:abstractNumId w:val="8"/>
  </w:num>
  <w:num w:numId="7" w16cid:durableId="1551453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126043">
    <w:abstractNumId w:val="0"/>
  </w:num>
  <w:num w:numId="9" w16cid:durableId="1996685688">
    <w:abstractNumId w:val="5"/>
  </w:num>
  <w:num w:numId="10" w16cid:durableId="1220706096">
    <w:abstractNumId w:val="2"/>
  </w:num>
  <w:num w:numId="11" w16cid:durableId="330061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064EE"/>
    <w:rsid w:val="00034F55"/>
    <w:rsid w:val="00071FE3"/>
    <w:rsid w:val="000A7323"/>
    <w:rsid w:val="000C066B"/>
    <w:rsid w:val="000C404E"/>
    <w:rsid w:val="000E47B5"/>
    <w:rsid w:val="000E47E1"/>
    <w:rsid w:val="000F67C9"/>
    <w:rsid w:val="000F79CF"/>
    <w:rsid w:val="00110A7B"/>
    <w:rsid w:val="001144E1"/>
    <w:rsid w:val="00123AE5"/>
    <w:rsid w:val="00124D28"/>
    <w:rsid w:val="001277DA"/>
    <w:rsid w:val="00133E5F"/>
    <w:rsid w:val="00151EDC"/>
    <w:rsid w:val="00155856"/>
    <w:rsid w:val="00175CBB"/>
    <w:rsid w:val="00182206"/>
    <w:rsid w:val="00196902"/>
    <w:rsid w:val="00197782"/>
    <w:rsid w:val="001A2E9B"/>
    <w:rsid w:val="001D029E"/>
    <w:rsid w:val="001D5E4D"/>
    <w:rsid w:val="001E0D98"/>
    <w:rsid w:val="001F05C1"/>
    <w:rsid w:val="00220669"/>
    <w:rsid w:val="00224532"/>
    <w:rsid w:val="00237195"/>
    <w:rsid w:val="00246E2B"/>
    <w:rsid w:val="002656DF"/>
    <w:rsid w:val="00292E22"/>
    <w:rsid w:val="00295754"/>
    <w:rsid w:val="002B16C9"/>
    <w:rsid w:val="002C1E47"/>
    <w:rsid w:val="002C3E84"/>
    <w:rsid w:val="00317D41"/>
    <w:rsid w:val="00335A3A"/>
    <w:rsid w:val="00357A2C"/>
    <w:rsid w:val="0036545F"/>
    <w:rsid w:val="00397CAF"/>
    <w:rsid w:val="003A5242"/>
    <w:rsid w:val="003F21AD"/>
    <w:rsid w:val="00430F2E"/>
    <w:rsid w:val="004462B8"/>
    <w:rsid w:val="00447B01"/>
    <w:rsid w:val="004766BD"/>
    <w:rsid w:val="00487BDB"/>
    <w:rsid w:val="004B0AB7"/>
    <w:rsid w:val="004B2321"/>
    <w:rsid w:val="004D01F2"/>
    <w:rsid w:val="004F0BD4"/>
    <w:rsid w:val="004F7DED"/>
    <w:rsid w:val="00521B37"/>
    <w:rsid w:val="00525E41"/>
    <w:rsid w:val="0053122F"/>
    <w:rsid w:val="005413AE"/>
    <w:rsid w:val="00541F0F"/>
    <w:rsid w:val="005700E8"/>
    <w:rsid w:val="005B1ED4"/>
    <w:rsid w:val="005C59DB"/>
    <w:rsid w:val="005C754E"/>
    <w:rsid w:val="005E32CE"/>
    <w:rsid w:val="00603554"/>
    <w:rsid w:val="006149E6"/>
    <w:rsid w:val="006248B4"/>
    <w:rsid w:val="00632555"/>
    <w:rsid w:val="0064246E"/>
    <w:rsid w:val="006C1614"/>
    <w:rsid w:val="006E0E96"/>
    <w:rsid w:val="006F50D6"/>
    <w:rsid w:val="00704B7E"/>
    <w:rsid w:val="00720B43"/>
    <w:rsid w:val="007328AF"/>
    <w:rsid w:val="00740390"/>
    <w:rsid w:val="00747D8C"/>
    <w:rsid w:val="00755B7F"/>
    <w:rsid w:val="007807AF"/>
    <w:rsid w:val="00781954"/>
    <w:rsid w:val="007D3491"/>
    <w:rsid w:val="007E22E3"/>
    <w:rsid w:val="007E3C97"/>
    <w:rsid w:val="0080058B"/>
    <w:rsid w:val="00802016"/>
    <w:rsid w:val="0080336D"/>
    <w:rsid w:val="00810926"/>
    <w:rsid w:val="0084147B"/>
    <w:rsid w:val="0085007F"/>
    <w:rsid w:val="00854CD5"/>
    <w:rsid w:val="008756E7"/>
    <w:rsid w:val="00875ADB"/>
    <w:rsid w:val="00877DFC"/>
    <w:rsid w:val="008B063B"/>
    <w:rsid w:val="008F4C45"/>
    <w:rsid w:val="00901991"/>
    <w:rsid w:val="00902917"/>
    <w:rsid w:val="0093536B"/>
    <w:rsid w:val="009439FC"/>
    <w:rsid w:val="00960198"/>
    <w:rsid w:val="00966D5C"/>
    <w:rsid w:val="0097721F"/>
    <w:rsid w:val="009844AC"/>
    <w:rsid w:val="009952B8"/>
    <w:rsid w:val="009A2B68"/>
    <w:rsid w:val="009A2C4C"/>
    <w:rsid w:val="009C4042"/>
    <w:rsid w:val="00A5534E"/>
    <w:rsid w:val="00A64F30"/>
    <w:rsid w:val="00A70F93"/>
    <w:rsid w:val="00A73A6F"/>
    <w:rsid w:val="00A96FE7"/>
    <w:rsid w:val="00AA5D35"/>
    <w:rsid w:val="00AB41EB"/>
    <w:rsid w:val="00AE742F"/>
    <w:rsid w:val="00AF399E"/>
    <w:rsid w:val="00B21FEE"/>
    <w:rsid w:val="00B2459E"/>
    <w:rsid w:val="00B24C44"/>
    <w:rsid w:val="00B2548A"/>
    <w:rsid w:val="00B3511C"/>
    <w:rsid w:val="00B530C1"/>
    <w:rsid w:val="00B6461E"/>
    <w:rsid w:val="00B65986"/>
    <w:rsid w:val="00B739AB"/>
    <w:rsid w:val="00B90801"/>
    <w:rsid w:val="00B926A5"/>
    <w:rsid w:val="00B92B2A"/>
    <w:rsid w:val="00BB7802"/>
    <w:rsid w:val="00BC4415"/>
    <w:rsid w:val="00BD0BFE"/>
    <w:rsid w:val="00BD0E4F"/>
    <w:rsid w:val="00BF0D2E"/>
    <w:rsid w:val="00BF672A"/>
    <w:rsid w:val="00C04CB2"/>
    <w:rsid w:val="00C144E8"/>
    <w:rsid w:val="00C16DF3"/>
    <w:rsid w:val="00C37CA6"/>
    <w:rsid w:val="00C6186F"/>
    <w:rsid w:val="00CB1505"/>
    <w:rsid w:val="00CB2B75"/>
    <w:rsid w:val="00CB78A2"/>
    <w:rsid w:val="00CF09A7"/>
    <w:rsid w:val="00CF10FB"/>
    <w:rsid w:val="00CF70DC"/>
    <w:rsid w:val="00D15917"/>
    <w:rsid w:val="00D2245C"/>
    <w:rsid w:val="00D238E4"/>
    <w:rsid w:val="00D47C66"/>
    <w:rsid w:val="00D538C4"/>
    <w:rsid w:val="00D7379F"/>
    <w:rsid w:val="00D94A00"/>
    <w:rsid w:val="00D95ED4"/>
    <w:rsid w:val="00DA436F"/>
    <w:rsid w:val="00DB668D"/>
    <w:rsid w:val="00DE7810"/>
    <w:rsid w:val="00DF0545"/>
    <w:rsid w:val="00E37F74"/>
    <w:rsid w:val="00E46EAA"/>
    <w:rsid w:val="00E637EA"/>
    <w:rsid w:val="00E67B37"/>
    <w:rsid w:val="00E77D09"/>
    <w:rsid w:val="00F103EF"/>
    <w:rsid w:val="00F10751"/>
    <w:rsid w:val="00F15349"/>
    <w:rsid w:val="00F643C5"/>
    <w:rsid w:val="00F75D66"/>
    <w:rsid w:val="00F91A19"/>
    <w:rsid w:val="00FA064E"/>
    <w:rsid w:val="00FA1C5E"/>
    <w:rsid w:val="00FC0ED6"/>
    <w:rsid w:val="00FC68B4"/>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7579"/>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D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9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8069">
      <w:bodyDiv w:val="1"/>
      <w:marLeft w:val="0"/>
      <w:marRight w:val="0"/>
      <w:marTop w:val="0"/>
      <w:marBottom w:val="0"/>
      <w:divBdr>
        <w:top w:val="none" w:sz="0" w:space="0" w:color="auto"/>
        <w:left w:val="none" w:sz="0" w:space="0" w:color="auto"/>
        <w:bottom w:val="none" w:sz="0" w:space="0" w:color="auto"/>
        <w:right w:val="none" w:sz="0" w:space="0" w:color="auto"/>
      </w:divBdr>
    </w:div>
    <w:div w:id="916406307">
      <w:bodyDiv w:val="1"/>
      <w:marLeft w:val="0"/>
      <w:marRight w:val="0"/>
      <w:marTop w:val="0"/>
      <w:marBottom w:val="0"/>
      <w:divBdr>
        <w:top w:val="none" w:sz="0" w:space="0" w:color="auto"/>
        <w:left w:val="none" w:sz="0" w:space="0" w:color="auto"/>
        <w:bottom w:val="none" w:sz="0" w:space="0" w:color="auto"/>
        <w:right w:val="none" w:sz="0" w:space="0" w:color="auto"/>
      </w:divBdr>
    </w:div>
    <w:div w:id="1054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924FC-535D-4AE5-8041-AB4F4E5E708B}"/>
</file>

<file path=customXml/itemProps2.xml><?xml version="1.0" encoding="utf-8"?>
<ds:datastoreItem xmlns:ds="http://schemas.openxmlformats.org/officeDocument/2006/customXml" ds:itemID="{0F16D376-6095-4C05-B9F3-5DDE242A86A9}"/>
</file>

<file path=customXml/itemProps3.xml><?xml version="1.0" encoding="utf-8"?>
<ds:datastoreItem xmlns:ds="http://schemas.openxmlformats.org/officeDocument/2006/customXml" ds:itemID="{CBDA9BFF-274E-4624-8106-D3732BF73AF3}"/>
</file>

<file path=docProps/app.xml><?xml version="1.0" encoding="utf-8"?>
<Properties xmlns="http://schemas.openxmlformats.org/officeDocument/2006/extended-properties" xmlns:vt="http://schemas.openxmlformats.org/officeDocument/2006/docPropsVTypes">
  <Template>Normal.dotm</Template>
  <TotalTime>49</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Choice Based Letting, Quilty House</vt:lpstr>
    </vt:vector>
  </TitlesOfParts>
  <Company>Dublin City Council</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Quilty House</dc:title>
  <dc:subject/>
  <dc:creator>Catherine Quinlan</dc:creator>
  <cp:keywords/>
  <dc:description/>
  <cp:lastModifiedBy>Alison Ryan</cp:lastModifiedBy>
  <cp:revision>3</cp:revision>
  <cp:lastPrinted>2025-03-06T09:25:00Z</cp:lastPrinted>
  <dcterms:created xsi:type="dcterms:W3CDTF">2026-06-10T11:51:00Z</dcterms:created>
  <dcterms:modified xsi:type="dcterms:W3CDTF">2026-06-10T11:57:00Z</dcterms:modified>
</cp:coreProperties>
</file>