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AB17" w14:textId="5C50A0B9" w:rsidR="001A10A7" w:rsidRPr="006912E3" w:rsidRDefault="0048183F" w:rsidP="00957E52">
      <w:pPr>
        <w:pStyle w:val="Heading1"/>
        <w:spacing w:line="360" w:lineRule="auto"/>
        <w:rPr>
          <w:rFonts w:ascii="Arial" w:hAnsi="Arial" w:cs="Arial"/>
          <w:b/>
          <w:bCs/>
          <w:color w:val="auto"/>
        </w:rPr>
      </w:pPr>
      <w:bookmarkStart w:id="0" w:name="_Toc233971622"/>
      <w:r w:rsidRPr="006912E3">
        <w:rPr>
          <w:rFonts w:ascii="Arial" w:hAnsi="Arial" w:cs="Arial"/>
          <w:b/>
          <w:bCs/>
          <w:color w:val="auto"/>
        </w:rPr>
        <w:t xml:space="preserve">North Circular Road </w:t>
      </w:r>
      <w:r w:rsidR="001A10A7" w:rsidRPr="006912E3">
        <w:rPr>
          <w:rFonts w:ascii="Arial" w:hAnsi="Arial" w:cs="Arial"/>
          <w:b/>
          <w:bCs/>
          <w:color w:val="auto"/>
        </w:rPr>
        <w:t>(</w:t>
      </w:r>
      <w:r w:rsidRPr="006912E3">
        <w:rPr>
          <w:rFonts w:ascii="Arial" w:hAnsi="Arial" w:cs="Arial"/>
          <w:b/>
          <w:bCs/>
          <w:color w:val="auto"/>
        </w:rPr>
        <w:t>Dorset Street Lower to Amiens Street</w:t>
      </w:r>
      <w:r w:rsidR="001A10A7" w:rsidRPr="006912E3">
        <w:rPr>
          <w:rFonts w:ascii="Arial" w:hAnsi="Arial" w:cs="Arial"/>
          <w:b/>
          <w:bCs/>
          <w:color w:val="auto"/>
        </w:rPr>
        <w:t>)</w:t>
      </w:r>
      <w:r w:rsidR="009B15D0" w:rsidRPr="006912E3">
        <w:rPr>
          <w:rFonts w:ascii="Arial" w:hAnsi="Arial" w:cs="Arial"/>
          <w:b/>
          <w:bCs/>
          <w:color w:val="auto"/>
        </w:rPr>
        <w:t xml:space="preserve"> </w:t>
      </w:r>
      <w:r w:rsidR="002F2346" w:rsidRPr="006912E3">
        <w:rPr>
          <w:rFonts w:ascii="Arial" w:hAnsi="Arial" w:cs="Arial"/>
          <w:b/>
          <w:bCs/>
          <w:color w:val="auto"/>
        </w:rPr>
        <w:t>Active Travel</w:t>
      </w:r>
      <w:r w:rsidR="001A10A7" w:rsidRPr="006912E3">
        <w:rPr>
          <w:rFonts w:ascii="Arial" w:hAnsi="Arial" w:cs="Arial"/>
          <w:b/>
          <w:bCs/>
          <w:color w:val="auto"/>
        </w:rPr>
        <w:t xml:space="preserve"> Scheme.</w:t>
      </w:r>
      <w:bookmarkEnd w:id="0"/>
      <w:r w:rsidR="006962F2" w:rsidRPr="006912E3">
        <w:rPr>
          <w:rFonts w:ascii="Arial" w:hAnsi="Arial" w:cs="Arial"/>
          <w:b/>
          <w:bCs/>
          <w:color w:val="auto"/>
        </w:rPr>
        <w:t xml:space="preserve"> </w:t>
      </w:r>
    </w:p>
    <w:p w14:paraId="6BE6CCE7" w14:textId="3025463F" w:rsidR="0048183F" w:rsidRDefault="0048183F" w:rsidP="00957E52">
      <w:pPr>
        <w:pStyle w:val="Heading1"/>
        <w:spacing w:line="360" w:lineRule="auto"/>
        <w:rPr>
          <w:rFonts w:ascii="Arial" w:hAnsi="Arial" w:cs="Arial"/>
          <w:b/>
          <w:bCs/>
          <w:color w:val="auto"/>
        </w:rPr>
      </w:pPr>
      <w:bookmarkStart w:id="1" w:name="_Toc233971623"/>
      <w:r w:rsidRPr="006912E3">
        <w:rPr>
          <w:rFonts w:ascii="Arial" w:hAnsi="Arial" w:cs="Arial"/>
          <w:b/>
          <w:bCs/>
          <w:color w:val="auto"/>
        </w:rPr>
        <w:t>Text Description of Design Drawings</w:t>
      </w:r>
      <w:r w:rsidR="006A0E02" w:rsidRPr="006912E3">
        <w:rPr>
          <w:rFonts w:ascii="Arial" w:hAnsi="Arial" w:cs="Arial"/>
          <w:b/>
          <w:bCs/>
          <w:color w:val="auto"/>
        </w:rPr>
        <w:t>.</w:t>
      </w:r>
      <w:bookmarkEnd w:id="1"/>
      <w:r w:rsidRPr="006912E3">
        <w:rPr>
          <w:rFonts w:ascii="Arial" w:hAnsi="Arial" w:cs="Arial"/>
          <w:b/>
          <w:bCs/>
          <w:color w:val="auto"/>
        </w:rPr>
        <w:tab/>
      </w:r>
    </w:p>
    <w:p w14:paraId="23F2991D" w14:textId="77777777" w:rsidR="00461821" w:rsidRDefault="00461821" w:rsidP="00957E52">
      <w:pPr>
        <w:spacing w:line="360" w:lineRule="auto"/>
        <w:rPr>
          <w:rFonts w:cs="Arial"/>
        </w:rPr>
      </w:pPr>
    </w:p>
    <w:p w14:paraId="78582980" w14:textId="77777777" w:rsidR="00461821" w:rsidRDefault="00461821" w:rsidP="00957E52">
      <w:pPr>
        <w:spacing w:line="360" w:lineRule="auto"/>
        <w:rPr>
          <w:rFonts w:cs="Arial"/>
        </w:rPr>
      </w:pPr>
    </w:p>
    <w:p w14:paraId="68A800DC" w14:textId="77777777" w:rsidR="00461821" w:rsidRDefault="00461821" w:rsidP="00957E52">
      <w:pPr>
        <w:spacing w:line="360" w:lineRule="auto"/>
        <w:rPr>
          <w:rFonts w:cs="Arial"/>
        </w:rPr>
      </w:pPr>
    </w:p>
    <w:p w14:paraId="7FC4E915" w14:textId="77777777" w:rsidR="00461821" w:rsidRDefault="00461821" w:rsidP="00957E52">
      <w:pPr>
        <w:spacing w:line="360" w:lineRule="auto"/>
        <w:rPr>
          <w:rFonts w:cs="Arial"/>
        </w:rPr>
      </w:pPr>
    </w:p>
    <w:p w14:paraId="5AD82533" w14:textId="77777777" w:rsidR="00461821" w:rsidRDefault="00461821" w:rsidP="00957E52">
      <w:pPr>
        <w:spacing w:line="360" w:lineRule="auto"/>
        <w:rPr>
          <w:rFonts w:cs="Arial"/>
        </w:rPr>
      </w:pPr>
    </w:p>
    <w:p w14:paraId="022C2DF3" w14:textId="77777777" w:rsidR="00461821" w:rsidRDefault="00461821" w:rsidP="00957E52">
      <w:pPr>
        <w:spacing w:line="360" w:lineRule="auto"/>
        <w:rPr>
          <w:rFonts w:cs="Arial"/>
        </w:rPr>
      </w:pPr>
    </w:p>
    <w:p w14:paraId="29910ECD" w14:textId="77777777" w:rsidR="00461821" w:rsidRDefault="00461821" w:rsidP="00957E52">
      <w:pPr>
        <w:spacing w:line="360" w:lineRule="auto"/>
        <w:rPr>
          <w:rFonts w:cs="Arial"/>
        </w:rPr>
      </w:pPr>
    </w:p>
    <w:p w14:paraId="1A40BFDD" w14:textId="77777777" w:rsidR="00461821" w:rsidRDefault="00461821" w:rsidP="00957E52">
      <w:pPr>
        <w:spacing w:line="360" w:lineRule="auto"/>
        <w:rPr>
          <w:rFonts w:cs="Arial"/>
        </w:rPr>
      </w:pPr>
    </w:p>
    <w:p w14:paraId="338864AF" w14:textId="77777777" w:rsidR="00461821" w:rsidRDefault="00461821" w:rsidP="00957E52">
      <w:pPr>
        <w:spacing w:line="360" w:lineRule="auto"/>
        <w:rPr>
          <w:rFonts w:cs="Arial"/>
        </w:rPr>
      </w:pPr>
    </w:p>
    <w:p w14:paraId="08086AD3" w14:textId="77777777" w:rsidR="00461821" w:rsidRDefault="00461821" w:rsidP="00957E52">
      <w:pPr>
        <w:spacing w:line="360" w:lineRule="auto"/>
        <w:rPr>
          <w:rFonts w:cs="Arial"/>
        </w:rPr>
      </w:pPr>
    </w:p>
    <w:p w14:paraId="273ADE6C" w14:textId="77777777" w:rsidR="00461821" w:rsidRDefault="00461821" w:rsidP="00957E52">
      <w:pPr>
        <w:spacing w:line="360" w:lineRule="auto"/>
        <w:rPr>
          <w:rFonts w:cs="Arial"/>
        </w:rPr>
      </w:pPr>
    </w:p>
    <w:p w14:paraId="2875048F" w14:textId="77777777" w:rsidR="00461821" w:rsidRDefault="00461821" w:rsidP="00957E52">
      <w:pPr>
        <w:spacing w:line="360" w:lineRule="auto"/>
        <w:rPr>
          <w:rFonts w:cs="Arial"/>
        </w:rPr>
      </w:pPr>
    </w:p>
    <w:p w14:paraId="2FC69406" w14:textId="77777777" w:rsidR="00461821" w:rsidRDefault="00461821" w:rsidP="00957E52">
      <w:pPr>
        <w:spacing w:line="360" w:lineRule="auto"/>
        <w:rPr>
          <w:rFonts w:cs="Arial"/>
        </w:rPr>
      </w:pPr>
    </w:p>
    <w:p w14:paraId="015EE0A7" w14:textId="77777777" w:rsidR="00461821" w:rsidRDefault="00461821" w:rsidP="00957E52">
      <w:pPr>
        <w:spacing w:line="360" w:lineRule="auto"/>
        <w:rPr>
          <w:rFonts w:cs="Arial"/>
        </w:rPr>
      </w:pPr>
    </w:p>
    <w:p w14:paraId="4DA5ED1E" w14:textId="77777777" w:rsidR="00461821" w:rsidRDefault="00461821" w:rsidP="00957E52">
      <w:pPr>
        <w:spacing w:line="360" w:lineRule="auto"/>
        <w:rPr>
          <w:rFonts w:cs="Arial"/>
        </w:rPr>
      </w:pPr>
    </w:p>
    <w:p w14:paraId="4EFB3377" w14:textId="77777777" w:rsidR="00461821" w:rsidRDefault="00461821" w:rsidP="00957E52">
      <w:pPr>
        <w:spacing w:line="360" w:lineRule="auto"/>
        <w:rPr>
          <w:rFonts w:cs="Arial"/>
        </w:rPr>
      </w:pPr>
    </w:p>
    <w:p w14:paraId="0B1EFF0A" w14:textId="77777777" w:rsidR="00461821" w:rsidRDefault="00461821" w:rsidP="00957E52">
      <w:pPr>
        <w:spacing w:line="360" w:lineRule="auto"/>
        <w:rPr>
          <w:rFonts w:cs="Arial"/>
        </w:rPr>
      </w:pPr>
    </w:p>
    <w:p w14:paraId="6811911A" w14:textId="77777777" w:rsidR="00461821" w:rsidRDefault="00461821" w:rsidP="00957E52">
      <w:pPr>
        <w:spacing w:line="360" w:lineRule="auto"/>
        <w:rPr>
          <w:rFonts w:cs="Arial"/>
        </w:rPr>
      </w:pPr>
    </w:p>
    <w:p w14:paraId="4D305238" w14:textId="77777777" w:rsidR="00461821" w:rsidRDefault="00461821" w:rsidP="00957E52">
      <w:pPr>
        <w:spacing w:line="360" w:lineRule="auto"/>
        <w:rPr>
          <w:rFonts w:cs="Arial"/>
        </w:rPr>
      </w:pPr>
    </w:p>
    <w:p w14:paraId="1125E5F8" w14:textId="77777777" w:rsidR="00461821" w:rsidRDefault="00461821" w:rsidP="00957E52">
      <w:pPr>
        <w:spacing w:line="360" w:lineRule="auto"/>
        <w:rPr>
          <w:rFonts w:cs="Arial"/>
        </w:rPr>
      </w:pPr>
    </w:p>
    <w:p w14:paraId="0978F2EB" w14:textId="77777777" w:rsidR="00A36A73" w:rsidRDefault="00A36A73" w:rsidP="00957E52">
      <w:pPr>
        <w:spacing w:line="360" w:lineRule="auto"/>
        <w:rPr>
          <w:rFonts w:cs="Arial"/>
        </w:rPr>
      </w:pPr>
    </w:p>
    <w:p w14:paraId="4B19B323" w14:textId="77777777" w:rsidR="00A36A73" w:rsidRDefault="00A36A73" w:rsidP="00957E52">
      <w:pPr>
        <w:spacing w:line="360" w:lineRule="auto"/>
        <w:rPr>
          <w:rFonts w:cs="Arial"/>
        </w:rPr>
      </w:pPr>
    </w:p>
    <w:p w14:paraId="1D26616F" w14:textId="77777777" w:rsidR="00A36A73" w:rsidRDefault="00A36A73" w:rsidP="00957E52">
      <w:pPr>
        <w:spacing w:line="360" w:lineRule="auto"/>
        <w:rPr>
          <w:rFonts w:cs="Arial"/>
        </w:rPr>
      </w:pPr>
    </w:p>
    <w:sdt>
      <w:sdtPr>
        <w:rPr>
          <w:rFonts w:ascii="Arial" w:eastAsiaTheme="minorHAnsi" w:hAnsi="Arial" w:cstheme="minorBidi"/>
          <w:color w:val="auto"/>
          <w:sz w:val="22"/>
          <w:szCs w:val="22"/>
          <w:lang w:eastAsia="en-US"/>
        </w:rPr>
        <w:id w:val="249545520"/>
        <w:docPartObj>
          <w:docPartGallery w:val="Table of Contents"/>
          <w:docPartUnique/>
        </w:docPartObj>
      </w:sdtPr>
      <w:sdtEndPr>
        <w:rPr>
          <w:b/>
          <w:bCs/>
        </w:rPr>
      </w:sdtEndPr>
      <w:sdtContent>
        <w:p w14:paraId="3C893F05" w14:textId="114B0E48" w:rsidR="00461821" w:rsidRPr="009B59E7" w:rsidRDefault="00461821">
          <w:pPr>
            <w:pStyle w:val="TOCHeading"/>
            <w:rPr>
              <w:rFonts w:ascii="Arial" w:hAnsi="Arial" w:cs="Arial"/>
              <w:b/>
              <w:bCs/>
              <w:color w:val="auto"/>
              <w:sz w:val="28"/>
              <w:szCs w:val="28"/>
            </w:rPr>
          </w:pPr>
          <w:r w:rsidRPr="009B59E7">
            <w:rPr>
              <w:rFonts w:ascii="Arial" w:hAnsi="Arial" w:cs="Arial"/>
              <w:b/>
              <w:bCs/>
              <w:color w:val="auto"/>
              <w:sz w:val="28"/>
              <w:szCs w:val="28"/>
            </w:rPr>
            <w:t>Contents</w:t>
          </w:r>
        </w:p>
        <w:p w14:paraId="386EE0FA" w14:textId="402C5A42" w:rsidR="009B6DA6" w:rsidRDefault="00461821">
          <w:pPr>
            <w:pStyle w:val="TOC1"/>
            <w:tabs>
              <w:tab w:val="right" w:leader="dot" w:pos="9016"/>
            </w:tabs>
            <w:rPr>
              <w:rFonts w:asciiTheme="minorHAnsi" w:eastAsiaTheme="minorEastAsia" w:hAnsiTheme="minorHAnsi"/>
              <w:noProof/>
              <w:kern w:val="2"/>
              <w:sz w:val="24"/>
              <w:szCs w:val="24"/>
              <w:lang w:val="en-GB" w:eastAsia="en-GB"/>
              <w14:ligatures w14:val="standardContextual"/>
            </w:rPr>
          </w:pPr>
          <w:r w:rsidRPr="009B59E7">
            <w:rPr>
              <w:sz w:val="28"/>
              <w:szCs w:val="28"/>
            </w:rPr>
            <w:fldChar w:fldCharType="begin"/>
          </w:r>
          <w:r w:rsidRPr="009B59E7">
            <w:rPr>
              <w:sz w:val="28"/>
              <w:szCs w:val="28"/>
            </w:rPr>
            <w:instrText xml:space="preserve"> TOC \o "1-3" \h \z \u </w:instrText>
          </w:r>
          <w:r w:rsidRPr="009B59E7">
            <w:rPr>
              <w:sz w:val="28"/>
              <w:szCs w:val="28"/>
            </w:rPr>
            <w:fldChar w:fldCharType="separate"/>
          </w:r>
          <w:hyperlink w:anchor="_Toc233971622" w:history="1">
            <w:r w:rsidR="009B6DA6" w:rsidRPr="00203A16">
              <w:rPr>
                <w:rStyle w:val="Hyperlink"/>
                <w:rFonts w:cs="Arial"/>
                <w:b/>
                <w:bCs/>
                <w:noProof/>
              </w:rPr>
              <w:t>North Circular Road (Dorset Street Lower to Amiens Street) Active Travel Scheme.</w:t>
            </w:r>
            <w:r w:rsidR="009B6DA6">
              <w:rPr>
                <w:noProof/>
                <w:webHidden/>
              </w:rPr>
              <w:tab/>
            </w:r>
            <w:r w:rsidR="009B6DA6">
              <w:rPr>
                <w:noProof/>
                <w:webHidden/>
              </w:rPr>
              <w:fldChar w:fldCharType="begin"/>
            </w:r>
            <w:r w:rsidR="009B6DA6">
              <w:rPr>
                <w:noProof/>
                <w:webHidden/>
              </w:rPr>
              <w:instrText xml:space="preserve"> PAGEREF _Toc233971622 \h </w:instrText>
            </w:r>
            <w:r w:rsidR="009B6DA6">
              <w:rPr>
                <w:noProof/>
                <w:webHidden/>
              </w:rPr>
            </w:r>
            <w:r w:rsidR="009B6DA6">
              <w:rPr>
                <w:noProof/>
                <w:webHidden/>
              </w:rPr>
              <w:fldChar w:fldCharType="separate"/>
            </w:r>
            <w:r w:rsidR="00581A78">
              <w:rPr>
                <w:noProof/>
                <w:webHidden/>
              </w:rPr>
              <w:t>1</w:t>
            </w:r>
            <w:r w:rsidR="009B6DA6">
              <w:rPr>
                <w:noProof/>
                <w:webHidden/>
              </w:rPr>
              <w:fldChar w:fldCharType="end"/>
            </w:r>
          </w:hyperlink>
        </w:p>
        <w:p w14:paraId="10B99E4E" w14:textId="59AC3612" w:rsidR="009B6DA6" w:rsidRDefault="009B6DA6">
          <w:pPr>
            <w:pStyle w:val="TOC1"/>
            <w:tabs>
              <w:tab w:val="right" w:leader="dot" w:pos="9016"/>
            </w:tabs>
            <w:rPr>
              <w:rFonts w:asciiTheme="minorHAnsi" w:eastAsiaTheme="minorEastAsia" w:hAnsiTheme="minorHAnsi"/>
              <w:noProof/>
              <w:kern w:val="2"/>
              <w:sz w:val="24"/>
              <w:szCs w:val="24"/>
              <w:lang w:val="en-GB" w:eastAsia="en-GB"/>
              <w14:ligatures w14:val="standardContextual"/>
            </w:rPr>
          </w:pPr>
          <w:hyperlink w:anchor="_Toc233971623" w:history="1">
            <w:r w:rsidRPr="00203A16">
              <w:rPr>
                <w:rStyle w:val="Hyperlink"/>
                <w:rFonts w:cs="Arial"/>
                <w:b/>
                <w:bCs/>
                <w:noProof/>
              </w:rPr>
              <w:t>Text Description of Design Drawings.</w:t>
            </w:r>
            <w:r>
              <w:rPr>
                <w:noProof/>
                <w:webHidden/>
              </w:rPr>
              <w:tab/>
            </w:r>
            <w:r>
              <w:rPr>
                <w:noProof/>
                <w:webHidden/>
              </w:rPr>
              <w:fldChar w:fldCharType="begin"/>
            </w:r>
            <w:r>
              <w:rPr>
                <w:noProof/>
                <w:webHidden/>
              </w:rPr>
              <w:instrText xml:space="preserve"> PAGEREF _Toc233971623 \h </w:instrText>
            </w:r>
            <w:r>
              <w:rPr>
                <w:noProof/>
                <w:webHidden/>
              </w:rPr>
            </w:r>
            <w:r>
              <w:rPr>
                <w:noProof/>
                <w:webHidden/>
              </w:rPr>
              <w:fldChar w:fldCharType="separate"/>
            </w:r>
            <w:r w:rsidR="00581A78">
              <w:rPr>
                <w:noProof/>
                <w:webHidden/>
              </w:rPr>
              <w:t>1</w:t>
            </w:r>
            <w:r>
              <w:rPr>
                <w:noProof/>
                <w:webHidden/>
              </w:rPr>
              <w:fldChar w:fldCharType="end"/>
            </w:r>
          </w:hyperlink>
        </w:p>
        <w:p w14:paraId="3BFAD4C0" w14:textId="0B5A1EDF" w:rsidR="009B6DA6" w:rsidRDefault="009B6DA6">
          <w:pPr>
            <w:pStyle w:val="TOC2"/>
            <w:tabs>
              <w:tab w:val="left" w:pos="720"/>
              <w:tab w:val="right" w:leader="dot" w:pos="9016"/>
            </w:tabs>
            <w:rPr>
              <w:rFonts w:asciiTheme="minorHAnsi" w:eastAsiaTheme="minorEastAsia" w:hAnsiTheme="minorHAnsi"/>
              <w:noProof/>
              <w:kern w:val="2"/>
              <w:sz w:val="24"/>
              <w:szCs w:val="24"/>
              <w:lang w:val="en-GB" w:eastAsia="en-GB"/>
              <w14:ligatures w14:val="standardContextual"/>
            </w:rPr>
          </w:pPr>
          <w:hyperlink w:anchor="_Toc233971624" w:history="1">
            <w:r w:rsidRPr="00203A16">
              <w:rPr>
                <w:rStyle w:val="Hyperlink"/>
                <w:rFonts w:cs="Arial"/>
                <w:b/>
                <w:noProof/>
              </w:rPr>
              <w:t>1.</w:t>
            </w:r>
            <w:r>
              <w:rPr>
                <w:rFonts w:asciiTheme="minorHAnsi" w:eastAsiaTheme="minorEastAsia" w:hAnsiTheme="minorHAnsi"/>
                <w:noProof/>
                <w:kern w:val="2"/>
                <w:sz w:val="24"/>
                <w:szCs w:val="24"/>
                <w:lang w:val="en-GB" w:eastAsia="en-GB"/>
                <w14:ligatures w14:val="standardContextual"/>
              </w:rPr>
              <w:tab/>
            </w:r>
            <w:r w:rsidRPr="00203A16">
              <w:rPr>
                <w:rStyle w:val="Hyperlink"/>
                <w:rFonts w:cs="Arial"/>
                <w:b/>
                <w:noProof/>
              </w:rPr>
              <w:t>Introduction.</w:t>
            </w:r>
            <w:r>
              <w:rPr>
                <w:noProof/>
                <w:webHidden/>
              </w:rPr>
              <w:tab/>
            </w:r>
            <w:r>
              <w:rPr>
                <w:noProof/>
                <w:webHidden/>
              </w:rPr>
              <w:fldChar w:fldCharType="begin"/>
            </w:r>
            <w:r>
              <w:rPr>
                <w:noProof/>
                <w:webHidden/>
              </w:rPr>
              <w:instrText xml:space="preserve"> PAGEREF _Toc233971624 \h </w:instrText>
            </w:r>
            <w:r>
              <w:rPr>
                <w:noProof/>
                <w:webHidden/>
              </w:rPr>
            </w:r>
            <w:r>
              <w:rPr>
                <w:noProof/>
                <w:webHidden/>
              </w:rPr>
              <w:fldChar w:fldCharType="separate"/>
            </w:r>
            <w:r w:rsidR="00581A78">
              <w:rPr>
                <w:noProof/>
                <w:webHidden/>
              </w:rPr>
              <w:t>3</w:t>
            </w:r>
            <w:r>
              <w:rPr>
                <w:noProof/>
                <w:webHidden/>
              </w:rPr>
              <w:fldChar w:fldCharType="end"/>
            </w:r>
          </w:hyperlink>
        </w:p>
        <w:p w14:paraId="20C0AF5B" w14:textId="46745B4C" w:rsidR="009B6DA6" w:rsidRDefault="009B6DA6">
          <w:pPr>
            <w:pStyle w:val="TOC2"/>
            <w:tabs>
              <w:tab w:val="left" w:pos="720"/>
              <w:tab w:val="right" w:leader="dot" w:pos="9016"/>
            </w:tabs>
            <w:rPr>
              <w:rFonts w:asciiTheme="minorHAnsi" w:eastAsiaTheme="minorEastAsia" w:hAnsiTheme="minorHAnsi"/>
              <w:noProof/>
              <w:kern w:val="2"/>
              <w:sz w:val="24"/>
              <w:szCs w:val="24"/>
              <w:lang w:val="en-GB" w:eastAsia="en-GB"/>
              <w14:ligatures w14:val="standardContextual"/>
            </w:rPr>
          </w:pPr>
          <w:hyperlink w:anchor="_Toc233971625" w:history="1">
            <w:r w:rsidRPr="00203A16">
              <w:rPr>
                <w:rStyle w:val="Hyperlink"/>
                <w:rFonts w:cs="Arial"/>
                <w:b/>
                <w:bCs/>
                <w:noProof/>
              </w:rPr>
              <w:t xml:space="preserve">2. </w:t>
            </w:r>
            <w:r>
              <w:rPr>
                <w:rFonts w:asciiTheme="minorHAnsi" w:eastAsiaTheme="minorEastAsia" w:hAnsiTheme="minorHAnsi"/>
                <w:noProof/>
                <w:kern w:val="2"/>
                <w:sz w:val="24"/>
                <w:szCs w:val="24"/>
                <w:lang w:val="en-GB" w:eastAsia="en-GB"/>
                <w14:ligatures w14:val="standardContextual"/>
              </w:rPr>
              <w:tab/>
            </w:r>
            <w:r w:rsidRPr="00203A16">
              <w:rPr>
                <w:rStyle w:val="Hyperlink"/>
                <w:rFonts w:cs="Arial"/>
                <w:b/>
                <w:bCs/>
                <w:noProof/>
              </w:rPr>
              <w:t>Drawing 1.</w:t>
            </w:r>
            <w:r>
              <w:rPr>
                <w:noProof/>
                <w:webHidden/>
              </w:rPr>
              <w:tab/>
            </w:r>
            <w:r>
              <w:rPr>
                <w:noProof/>
                <w:webHidden/>
              </w:rPr>
              <w:fldChar w:fldCharType="begin"/>
            </w:r>
            <w:r>
              <w:rPr>
                <w:noProof/>
                <w:webHidden/>
              </w:rPr>
              <w:instrText xml:space="preserve"> PAGEREF _Toc233971625 \h </w:instrText>
            </w:r>
            <w:r>
              <w:rPr>
                <w:noProof/>
                <w:webHidden/>
              </w:rPr>
            </w:r>
            <w:r>
              <w:rPr>
                <w:noProof/>
                <w:webHidden/>
              </w:rPr>
              <w:fldChar w:fldCharType="separate"/>
            </w:r>
            <w:r w:rsidR="00581A78">
              <w:rPr>
                <w:noProof/>
                <w:webHidden/>
              </w:rPr>
              <w:t>5</w:t>
            </w:r>
            <w:r>
              <w:rPr>
                <w:noProof/>
                <w:webHidden/>
              </w:rPr>
              <w:fldChar w:fldCharType="end"/>
            </w:r>
          </w:hyperlink>
        </w:p>
        <w:p w14:paraId="1B13F53A" w14:textId="44AEA5CA" w:rsidR="009B6DA6" w:rsidRDefault="009B6DA6">
          <w:pPr>
            <w:pStyle w:val="TOC3"/>
            <w:tabs>
              <w:tab w:val="left" w:pos="1200"/>
              <w:tab w:val="right" w:leader="dot" w:pos="9016"/>
            </w:tabs>
            <w:rPr>
              <w:rFonts w:asciiTheme="minorHAnsi" w:eastAsiaTheme="minorEastAsia" w:hAnsiTheme="minorHAnsi"/>
              <w:noProof/>
              <w:kern w:val="2"/>
              <w:sz w:val="24"/>
              <w:szCs w:val="24"/>
              <w:lang w:val="en-GB" w:eastAsia="en-GB"/>
              <w14:ligatures w14:val="standardContextual"/>
            </w:rPr>
          </w:pPr>
          <w:hyperlink w:anchor="_Toc233971626" w:history="1">
            <w:r w:rsidRPr="00203A16">
              <w:rPr>
                <w:rStyle w:val="Hyperlink"/>
                <w:rFonts w:cs="Arial"/>
                <w:b/>
                <w:noProof/>
              </w:rPr>
              <w:t>2.1</w:t>
            </w:r>
            <w:r>
              <w:rPr>
                <w:rFonts w:asciiTheme="minorHAnsi" w:eastAsiaTheme="minorEastAsia" w:hAnsiTheme="minorHAnsi"/>
                <w:noProof/>
                <w:kern w:val="2"/>
                <w:sz w:val="24"/>
                <w:szCs w:val="24"/>
                <w:lang w:val="en-GB" w:eastAsia="en-GB"/>
                <w14:ligatures w14:val="standardContextual"/>
              </w:rPr>
              <w:tab/>
            </w:r>
            <w:r w:rsidRPr="00203A16">
              <w:rPr>
                <w:rStyle w:val="Hyperlink"/>
                <w:rFonts w:cs="Arial"/>
                <w:b/>
                <w:noProof/>
              </w:rPr>
              <w:t>Drawing 1 Location.</w:t>
            </w:r>
            <w:r>
              <w:rPr>
                <w:noProof/>
                <w:webHidden/>
              </w:rPr>
              <w:tab/>
            </w:r>
            <w:r>
              <w:rPr>
                <w:noProof/>
                <w:webHidden/>
              </w:rPr>
              <w:fldChar w:fldCharType="begin"/>
            </w:r>
            <w:r>
              <w:rPr>
                <w:noProof/>
                <w:webHidden/>
              </w:rPr>
              <w:instrText xml:space="preserve"> PAGEREF _Toc233971626 \h </w:instrText>
            </w:r>
            <w:r>
              <w:rPr>
                <w:noProof/>
                <w:webHidden/>
              </w:rPr>
            </w:r>
            <w:r>
              <w:rPr>
                <w:noProof/>
                <w:webHidden/>
              </w:rPr>
              <w:fldChar w:fldCharType="separate"/>
            </w:r>
            <w:r w:rsidR="00581A78">
              <w:rPr>
                <w:noProof/>
                <w:webHidden/>
              </w:rPr>
              <w:t>5</w:t>
            </w:r>
            <w:r>
              <w:rPr>
                <w:noProof/>
                <w:webHidden/>
              </w:rPr>
              <w:fldChar w:fldCharType="end"/>
            </w:r>
          </w:hyperlink>
        </w:p>
        <w:p w14:paraId="67B36A44" w14:textId="0CEB8E44" w:rsidR="009B6DA6" w:rsidRDefault="009B6DA6">
          <w:pPr>
            <w:pStyle w:val="TOC3"/>
            <w:tabs>
              <w:tab w:val="left" w:pos="1200"/>
              <w:tab w:val="right" w:leader="dot" w:pos="9016"/>
            </w:tabs>
            <w:rPr>
              <w:rFonts w:asciiTheme="minorHAnsi" w:eastAsiaTheme="minorEastAsia" w:hAnsiTheme="minorHAnsi"/>
              <w:noProof/>
              <w:kern w:val="2"/>
              <w:sz w:val="24"/>
              <w:szCs w:val="24"/>
              <w:lang w:val="en-GB" w:eastAsia="en-GB"/>
              <w14:ligatures w14:val="standardContextual"/>
            </w:rPr>
          </w:pPr>
          <w:hyperlink w:anchor="_Toc233971627" w:history="1">
            <w:r w:rsidRPr="00203A16">
              <w:rPr>
                <w:rStyle w:val="Hyperlink"/>
                <w:rFonts w:cs="Arial"/>
                <w:b/>
                <w:noProof/>
              </w:rPr>
              <w:t>2.2</w:t>
            </w:r>
            <w:r>
              <w:rPr>
                <w:rFonts w:asciiTheme="minorHAnsi" w:eastAsiaTheme="minorEastAsia" w:hAnsiTheme="minorHAnsi"/>
                <w:noProof/>
                <w:kern w:val="2"/>
                <w:sz w:val="24"/>
                <w:szCs w:val="24"/>
                <w:lang w:val="en-GB" w:eastAsia="en-GB"/>
                <w14:ligatures w14:val="standardContextual"/>
              </w:rPr>
              <w:tab/>
            </w:r>
            <w:r w:rsidRPr="00203A16">
              <w:rPr>
                <w:rStyle w:val="Hyperlink"/>
                <w:rFonts w:cs="Arial"/>
                <w:b/>
                <w:noProof/>
              </w:rPr>
              <w:t>Drawing 1 Description of Changes.</w:t>
            </w:r>
            <w:r>
              <w:rPr>
                <w:noProof/>
                <w:webHidden/>
              </w:rPr>
              <w:tab/>
            </w:r>
            <w:r>
              <w:rPr>
                <w:noProof/>
                <w:webHidden/>
              </w:rPr>
              <w:fldChar w:fldCharType="begin"/>
            </w:r>
            <w:r>
              <w:rPr>
                <w:noProof/>
                <w:webHidden/>
              </w:rPr>
              <w:instrText xml:space="preserve"> PAGEREF _Toc233971627 \h </w:instrText>
            </w:r>
            <w:r>
              <w:rPr>
                <w:noProof/>
                <w:webHidden/>
              </w:rPr>
            </w:r>
            <w:r>
              <w:rPr>
                <w:noProof/>
                <w:webHidden/>
              </w:rPr>
              <w:fldChar w:fldCharType="separate"/>
            </w:r>
            <w:r w:rsidR="00581A78">
              <w:rPr>
                <w:noProof/>
                <w:webHidden/>
              </w:rPr>
              <w:t>6</w:t>
            </w:r>
            <w:r>
              <w:rPr>
                <w:noProof/>
                <w:webHidden/>
              </w:rPr>
              <w:fldChar w:fldCharType="end"/>
            </w:r>
          </w:hyperlink>
        </w:p>
        <w:p w14:paraId="69009562" w14:textId="02F9D5CD" w:rsidR="009B6DA6" w:rsidRDefault="009B6DA6">
          <w:pPr>
            <w:pStyle w:val="TOC2"/>
            <w:tabs>
              <w:tab w:val="left" w:pos="960"/>
              <w:tab w:val="right" w:leader="dot" w:pos="9016"/>
            </w:tabs>
            <w:rPr>
              <w:rFonts w:asciiTheme="minorHAnsi" w:eastAsiaTheme="minorEastAsia" w:hAnsiTheme="minorHAnsi"/>
              <w:noProof/>
              <w:kern w:val="2"/>
              <w:sz w:val="24"/>
              <w:szCs w:val="24"/>
              <w:lang w:val="en-GB" w:eastAsia="en-GB"/>
              <w14:ligatures w14:val="standardContextual"/>
            </w:rPr>
          </w:pPr>
          <w:hyperlink w:anchor="_Toc233971628" w:history="1">
            <w:r w:rsidRPr="00203A16">
              <w:rPr>
                <w:rStyle w:val="Hyperlink"/>
                <w:rFonts w:cs="Arial"/>
                <w:b/>
                <w:bCs/>
                <w:noProof/>
              </w:rPr>
              <w:t xml:space="preserve">3     </w:t>
            </w:r>
            <w:r>
              <w:rPr>
                <w:rFonts w:asciiTheme="minorHAnsi" w:eastAsiaTheme="minorEastAsia" w:hAnsiTheme="minorHAnsi"/>
                <w:noProof/>
                <w:kern w:val="2"/>
                <w:sz w:val="24"/>
                <w:szCs w:val="24"/>
                <w:lang w:val="en-GB" w:eastAsia="en-GB"/>
                <w14:ligatures w14:val="standardContextual"/>
              </w:rPr>
              <w:tab/>
            </w:r>
            <w:r w:rsidRPr="00203A16">
              <w:rPr>
                <w:rStyle w:val="Hyperlink"/>
                <w:rFonts w:cs="Arial"/>
                <w:b/>
                <w:bCs/>
                <w:noProof/>
              </w:rPr>
              <w:t>Drawing 2.</w:t>
            </w:r>
            <w:r>
              <w:rPr>
                <w:noProof/>
                <w:webHidden/>
              </w:rPr>
              <w:tab/>
            </w:r>
            <w:r>
              <w:rPr>
                <w:noProof/>
                <w:webHidden/>
              </w:rPr>
              <w:fldChar w:fldCharType="begin"/>
            </w:r>
            <w:r>
              <w:rPr>
                <w:noProof/>
                <w:webHidden/>
              </w:rPr>
              <w:instrText xml:space="preserve"> PAGEREF _Toc233971628 \h </w:instrText>
            </w:r>
            <w:r>
              <w:rPr>
                <w:noProof/>
                <w:webHidden/>
              </w:rPr>
            </w:r>
            <w:r>
              <w:rPr>
                <w:noProof/>
                <w:webHidden/>
              </w:rPr>
              <w:fldChar w:fldCharType="separate"/>
            </w:r>
            <w:r w:rsidR="00581A78">
              <w:rPr>
                <w:noProof/>
                <w:webHidden/>
              </w:rPr>
              <w:t>13</w:t>
            </w:r>
            <w:r>
              <w:rPr>
                <w:noProof/>
                <w:webHidden/>
              </w:rPr>
              <w:fldChar w:fldCharType="end"/>
            </w:r>
          </w:hyperlink>
        </w:p>
        <w:p w14:paraId="566FB2E8" w14:textId="67D62EB5" w:rsidR="009B6DA6" w:rsidRDefault="009B6DA6">
          <w:pPr>
            <w:pStyle w:val="TOC3"/>
            <w:tabs>
              <w:tab w:val="right" w:leader="dot" w:pos="9016"/>
            </w:tabs>
            <w:rPr>
              <w:rFonts w:asciiTheme="minorHAnsi" w:eastAsiaTheme="minorEastAsia" w:hAnsiTheme="minorHAnsi"/>
              <w:noProof/>
              <w:kern w:val="2"/>
              <w:sz w:val="24"/>
              <w:szCs w:val="24"/>
              <w:lang w:val="en-GB" w:eastAsia="en-GB"/>
              <w14:ligatures w14:val="standardContextual"/>
            </w:rPr>
          </w:pPr>
          <w:hyperlink w:anchor="_Toc233971629" w:history="1">
            <w:r w:rsidRPr="00203A16">
              <w:rPr>
                <w:rStyle w:val="Hyperlink"/>
                <w:rFonts w:cs="Arial"/>
                <w:b/>
                <w:noProof/>
              </w:rPr>
              <w:t>Portland Street North.</w:t>
            </w:r>
            <w:r>
              <w:rPr>
                <w:noProof/>
                <w:webHidden/>
              </w:rPr>
              <w:tab/>
            </w:r>
            <w:r>
              <w:rPr>
                <w:noProof/>
                <w:webHidden/>
              </w:rPr>
              <w:fldChar w:fldCharType="begin"/>
            </w:r>
            <w:r>
              <w:rPr>
                <w:noProof/>
                <w:webHidden/>
              </w:rPr>
              <w:instrText xml:space="preserve"> PAGEREF _Toc233971629 \h </w:instrText>
            </w:r>
            <w:r>
              <w:rPr>
                <w:noProof/>
                <w:webHidden/>
              </w:rPr>
            </w:r>
            <w:r>
              <w:rPr>
                <w:noProof/>
                <w:webHidden/>
              </w:rPr>
              <w:fldChar w:fldCharType="separate"/>
            </w:r>
            <w:r w:rsidR="00581A78">
              <w:rPr>
                <w:noProof/>
                <w:webHidden/>
              </w:rPr>
              <w:t>14</w:t>
            </w:r>
            <w:r>
              <w:rPr>
                <w:noProof/>
                <w:webHidden/>
              </w:rPr>
              <w:fldChar w:fldCharType="end"/>
            </w:r>
          </w:hyperlink>
        </w:p>
        <w:p w14:paraId="162F541D" w14:textId="2C12B1B3" w:rsidR="009B6DA6" w:rsidRDefault="009B6DA6">
          <w:pPr>
            <w:pStyle w:val="TOC2"/>
            <w:tabs>
              <w:tab w:val="right" w:leader="dot" w:pos="9016"/>
            </w:tabs>
            <w:rPr>
              <w:rFonts w:asciiTheme="minorHAnsi" w:eastAsiaTheme="minorEastAsia" w:hAnsiTheme="minorHAnsi"/>
              <w:noProof/>
              <w:kern w:val="2"/>
              <w:sz w:val="24"/>
              <w:szCs w:val="24"/>
              <w:lang w:val="en-GB" w:eastAsia="en-GB"/>
              <w14:ligatures w14:val="standardContextual"/>
            </w:rPr>
          </w:pPr>
          <w:hyperlink w:anchor="_Toc233971630" w:history="1">
            <w:r w:rsidRPr="00203A16">
              <w:rPr>
                <w:rStyle w:val="Hyperlink"/>
                <w:rFonts w:cs="Arial"/>
                <w:b/>
                <w:noProof/>
              </w:rPr>
              <w:t>Drawing 3.</w:t>
            </w:r>
            <w:r>
              <w:rPr>
                <w:noProof/>
                <w:webHidden/>
              </w:rPr>
              <w:tab/>
            </w:r>
            <w:r>
              <w:rPr>
                <w:noProof/>
                <w:webHidden/>
              </w:rPr>
              <w:fldChar w:fldCharType="begin"/>
            </w:r>
            <w:r>
              <w:rPr>
                <w:noProof/>
                <w:webHidden/>
              </w:rPr>
              <w:instrText xml:space="preserve"> PAGEREF _Toc233971630 \h </w:instrText>
            </w:r>
            <w:r>
              <w:rPr>
                <w:noProof/>
                <w:webHidden/>
              </w:rPr>
            </w:r>
            <w:r>
              <w:rPr>
                <w:noProof/>
                <w:webHidden/>
              </w:rPr>
              <w:fldChar w:fldCharType="separate"/>
            </w:r>
            <w:r w:rsidR="00581A78">
              <w:rPr>
                <w:noProof/>
                <w:webHidden/>
              </w:rPr>
              <w:t>20</w:t>
            </w:r>
            <w:r>
              <w:rPr>
                <w:noProof/>
                <w:webHidden/>
              </w:rPr>
              <w:fldChar w:fldCharType="end"/>
            </w:r>
          </w:hyperlink>
        </w:p>
        <w:p w14:paraId="30BA8A3E" w14:textId="7509DEB9" w:rsidR="009B6DA6" w:rsidRDefault="009B6DA6">
          <w:pPr>
            <w:pStyle w:val="TOC3"/>
            <w:tabs>
              <w:tab w:val="left" w:pos="1200"/>
              <w:tab w:val="right" w:leader="dot" w:pos="9016"/>
            </w:tabs>
            <w:rPr>
              <w:rFonts w:asciiTheme="minorHAnsi" w:eastAsiaTheme="minorEastAsia" w:hAnsiTheme="minorHAnsi"/>
              <w:noProof/>
              <w:kern w:val="2"/>
              <w:sz w:val="24"/>
              <w:szCs w:val="24"/>
              <w:lang w:val="en-GB" w:eastAsia="en-GB"/>
              <w14:ligatures w14:val="standardContextual"/>
            </w:rPr>
          </w:pPr>
          <w:hyperlink w:anchor="_Toc233971631" w:history="1">
            <w:r w:rsidRPr="00203A16">
              <w:rPr>
                <w:rStyle w:val="Hyperlink"/>
                <w:rFonts w:cs="Arial"/>
                <w:b/>
                <w:noProof/>
              </w:rPr>
              <w:t>4.1</w:t>
            </w:r>
            <w:r>
              <w:rPr>
                <w:rFonts w:asciiTheme="minorHAnsi" w:eastAsiaTheme="minorEastAsia" w:hAnsiTheme="minorHAnsi"/>
                <w:noProof/>
                <w:kern w:val="2"/>
                <w:sz w:val="24"/>
                <w:szCs w:val="24"/>
                <w:lang w:val="en-GB" w:eastAsia="en-GB"/>
                <w14:ligatures w14:val="standardContextual"/>
              </w:rPr>
              <w:tab/>
            </w:r>
            <w:r w:rsidRPr="00203A16">
              <w:rPr>
                <w:rStyle w:val="Hyperlink"/>
                <w:rFonts w:cs="Arial"/>
                <w:b/>
                <w:noProof/>
              </w:rPr>
              <w:t>Drawing 3 Location.</w:t>
            </w:r>
            <w:r>
              <w:rPr>
                <w:noProof/>
                <w:webHidden/>
              </w:rPr>
              <w:tab/>
            </w:r>
            <w:r>
              <w:rPr>
                <w:noProof/>
                <w:webHidden/>
              </w:rPr>
              <w:fldChar w:fldCharType="begin"/>
            </w:r>
            <w:r>
              <w:rPr>
                <w:noProof/>
                <w:webHidden/>
              </w:rPr>
              <w:instrText xml:space="preserve"> PAGEREF _Toc233971631 \h </w:instrText>
            </w:r>
            <w:r>
              <w:rPr>
                <w:noProof/>
                <w:webHidden/>
              </w:rPr>
            </w:r>
            <w:r>
              <w:rPr>
                <w:noProof/>
                <w:webHidden/>
              </w:rPr>
              <w:fldChar w:fldCharType="separate"/>
            </w:r>
            <w:r w:rsidR="00581A78">
              <w:rPr>
                <w:noProof/>
                <w:webHidden/>
              </w:rPr>
              <w:t>20</w:t>
            </w:r>
            <w:r>
              <w:rPr>
                <w:noProof/>
                <w:webHidden/>
              </w:rPr>
              <w:fldChar w:fldCharType="end"/>
            </w:r>
          </w:hyperlink>
        </w:p>
        <w:p w14:paraId="7F563EB7" w14:textId="1716432C" w:rsidR="009B6DA6" w:rsidRDefault="009B6DA6">
          <w:pPr>
            <w:pStyle w:val="TOC3"/>
            <w:tabs>
              <w:tab w:val="left" w:pos="1200"/>
              <w:tab w:val="right" w:leader="dot" w:pos="9016"/>
            </w:tabs>
            <w:rPr>
              <w:rFonts w:asciiTheme="minorHAnsi" w:eastAsiaTheme="minorEastAsia" w:hAnsiTheme="minorHAnsi"/>
              <w:noProof/>
              <w:kern w:val="2"/>
              <w:sz w:val="24"/>
              <w:szCs w:val="24"/>
              <w:lang w:val="en-GB" w:eastAsia="en-GB"/>
              <w14:ligatures w14:val="standardContextual"/>
            </w:rPr>
          </w:pPr>
          <w:hyperlink w:anchor="_Toc233971632" w:history="1">
            <w:r w:rsidRPr="00203A16">
              <w:rPr>
                <w:rStyle w:val="Hyperlink"/>
                <w:rFonts w:cs="Arial"/>
                <w:b/>
                <w:noProof/>
              </w:rPr>
              <w:t>4.2</w:t>
            </w:r>
            <w:r>
              <w:rPr>
                <w:rFonts w:asciiTheme="minorHAnsi" w:eastAsiaTheme="minorEastAsia" w:hAnsiTheme="minorHAnsi"/>
                <w:noProof/>
                <w:kern w:val="2"/>
                <w:sz w:val="24"/>
                <w:szCs w:val="24"/>
                <w:lang w:val="en-GB" w:eastAsia="en-GB"/>
                <w14:ligatures w14:val="standardContextual"/>
              </w:rPr>
              <w:tab/>
            </w:r>
            <w:r w:rsidRPr="00203A16">
              <w:rPr>
                <w:rStyle w:val="Hyperlink"/>
                <w:rFonts w:cs="Arial"/>
                <w:b/>
                <w:noProof/>
              </w:rPr>
              <w:t>Drawing 3 Description of Changes.</w:t>
            </w:r>
            <w:r>
              <w:rPr>
                <w:noProof/>
                <w:webHidden/>
              </w:rPr>
              <w:tab/>
            </w:r>
            <w:r>
              <w:rPr>
                <w:noProof/>
                <w:webHidden/>
              </w:rPr>
              <w:fldChar w:fldCharType="begin"/>
            </w:r>
            <w:r>
              <w:rPr>
                <w:noProof/>
                <w:webHidden/>
              </w:rPr>
              <w:instrText xml:space="preserve"> PAGEREF _Toc233971632 \h </w:instrText>
            </w:r>
            <w:r>
              <w:rPr>
                <w:noProof/>
                <w:webHidden/>
              </w:rPr>
            </w:r>
            <w:r>
              <w:rPr>
                <w:noProof/>
                <w:webHidden/>
              </w:rPr>
              <w:fldChar w:fldCharType="separate"/>
            </w:r>
            <w:r w:rsidR="00581A78">
              <w:rPr>
                <w:noProof/>
                <w:webHidden/>
              </w:rPr>
              <w:t>21</w:t>
            </w:r>
            <w:r>
              <w:rPr>
                <w:noProof/>
                <w:webHidden/>
              </w:rPr>
              <w:fldChar w:fldCharType="end"/>
            </w:r>
          </w:hyperlink>
        </w:p>
        <w:p w14:paraId="2AB0FCA6" w14:textId="1056B372" w:rsidR="009B6DA6" w:rsidRDefault="009B6DA6">
          <w:pPr>
            <w:pStyle w:val="TOC2"/>
            <w:tabs>
              <w:tab w:val="left" w:pos="960"/>
              <w:tab w:val="right" w:leader="dot" w:pos="9016"/>
            </w:tabs>
            <w:rPr>
              <w:rFonts w:asciiTheme="minorHAnsi" w:eastAsiaTheme="minorEastAsia" w:hAnsiTheme="minorHAnsi"/>
              <w:noProof/>
              <w:kern w:val="2"/>
              <w:sz w:val="24"/>
              <w:szCs w:val="24"/>
              <w:lang w:val="en-GB" w:eastAsia="en-GB"/>
              <w14:ligatures w14:val="standardContextual"/>
            </w:rPr>
          </w:pPr>
          <w:hyperlink w:anchor="_Toc233971633" w:history="1">
            <w:r w:rsidRPr="00203A16">
              <w:rPr>
                <w:rStyle w:val="Hyperlink"/>
                <w:rFonts w:cs="Arial"/>
                <w:b/>
                <w:bCs/>
                <w:noProof/>
              </w:rPr>
              <w:t xml:space="preserve">5     </w:t>
            </w:r>
            <w:r>
              <w:rPr>
                <w:rFonts w:asciiTheme="minorHAnsi" w:eastAsiaTheme="minorEastAsia" w:hAnsiTheme="minorHAnsi"/>
                <w:noProof/>
                <w:kern w:val="2"/>
                <w:sz w:val="24"/>
                <w:szCs w:val="24"/>
                <w:lang w:val="en-GB" w:eastAsia="en-GB"/>
                <w14:ligatures w14:val="standardContextual"/>
              </w:rPr>
              <w:tab/>
            </w:r>
            <w:r w:rsidRPr="00203A16">
              <w:rPr>
                <w:rStyle w:val="Hyperlink"/>
                <w:rFonts w:cs="Arial"/>
                <w:b/>
                <w:bCs/>
                <w:noProof/>
              </w:rPr>
              <w:t>Drawing 4.</w:t>
            </w:r>
            <w:r>
              <w:rPr>
                <w:noProof/>
                <w:webHidden/>
              </w:rPr>
              <w:tab/>
            </w:r>
            <w:r>
              <w:rPr>
                <w:noProof/>
                <w:webHidden/>
              </w:rPr>
              <w:fldChar w:fldCharType="begin"/>
            </w:r>
            <w:r>
              <w:rPr>
                <w:noProof/>
                <w:webHidden/>
              </w:rPr>
              <w:instrText xml:space="preserve"> PAGEREF _Toc233971633 \h </w:instrText>
            </w:r>
            <w:r>
              <w:rPr>
                <w:noProof/>
                <w:webHidden/>
              </w:rPr>
            </w:r>
            <w:r>
              <w:rPr>
                <w:noProof/>
                <w:webHidden/>
              </w:rPr>
              <w:fldChar w:fldCharType="separate"/>
            </w:r>
            <w:r w:rsidR="00581A78">
              <w:rPr>
                <w:noProof/>
                <w:webHidden/>
              </w:rPr>
              <w:t>27</w:t>
            </w:r>
            <w:r>
              <w:rPr>
                <w:noProof/>
                <w:webHidden/>
              </w:rPr>
              <w:fldChar w:fldCharType="end"/>
            </w:r>
          </w:hyperlink>
        </w:p>
        <w:p w14:paraId="62D9440B" w14:textId="4CFE0EC7" w:rsidR="009B6DA6" w:rsidRDefault="009B6DA6">
          <w:pPr>
            <w:pStyle w:val="TOC3"/>
            <w:tabs>
              <w:tab w:val="left" w:pos="1200"/>
              <w:tab w:val="right" w:leader="dot" w:pos="9016"/>
            </w:tabs>
            <w:rPr>
              <w:rFonts w:asciiTheme="minorHAnsi" w:eastAsiaTheme="minorEastAsia" w:hAnsiTheme="minorHAnsi"/>
              <w:noProof/>
              <w:kern w:val="2"/>
              <w:sz w:val="24"/>
              <w:szCs w:val="24"/>
              <w:lang w:val="en-GB" w:eastAsia="en-GB"/>
              <w14:ligatures w14:val="standardContextual"/>
            </w:rPr>
          </w:pPr>
          <w:hyperlink w:anchor="_Toc233971634" w:history="1">
            <w:r w:rsidRPr="00203A16">
              <w:rPr>
                <w:rStyle w:val="Hyperlink"/>
                <w:rFonts w:cs="Arial"/>
                <w:b/>
                <w:noProof/>
              </w:rPr>
              <w:t>5.1</w:t>
            </w:r>
            <w:r>
              <w:rPr>
                <w:rFonts w:asciiTheme="minorHAnsi" w:eastAsiaTheme="minorEastAsia" w:hAnsiTheme="minorHAnsi"/>
                <w:noProof/>
                <w:kern w:val="2"/>
                <w:sz w:val="24"/>
                <w:szCs w:val="24"/>
                <w:lang w:val="en-GB" w:eastAsia="en-GB"/>
                <w14:ligatures w14:val="standardContextual"/>
              </w:rPr>
              <w:tab/>
            </w:r>
            <w:r w:rsidRPr="00203A16">
              <w:rPr>
                <w:rStyle w:val="Hyperlink"/>
                <w:rFonts w:cs="Arial"/>
                <w:b/>
                <w:noProof/>
              </w:rPr>
              <w:t>Drawing 4 Location.</w:t>
            </w:r>
            <w:r>
              <w:rPr>
                <w:noProof/>
                <w:webHidden/>
              </w:rPr>
              <w:tab/>
            </w:r>
            <w:r>
              <w:rPr>
                <w:noProof/>
                <w:webHidden/>
              </w:rPr>
              <w:fldChar w:fldCharType="begin"/>
            </w:r>
            <w:r>
              <w:rPr>
                <w:noProof/>
                <w:webHidden/>
              </w:rPr>
              <w:instrText xml:space="preserve"> PAGEREF _Toc233971634 \h </w:instrText>
            </w:r>
            <w:r>
              <w:rPr>
                <w:noProof/>
                <w:webHidden/>
              </w:rPr>
            </w:r>
            <w:r>
              <w:rPr>
                <w:noProof/>
                <w:webHidden/>
              </w:rPr>
              <w:fldChar w:fldCharType="separate"/>
            </w:r>
            <w:r w:rsidR="00581A78">
              <w:rPr>
                <w:noProof/>
                <w:webHidden/>
              </w:rPr>
              <w:t>27</w:t>
            </w:r>
            <w:r>
              <w:rPr>
                <w:noProof/>
                <w:webHidden/>
              </w:rPr>
              <w:fldChar w:fldCharType="end"/>
            </w:r>
          </w:hyperlink>
        </w:p>
        <w:p w14:paraId="44144EBC" w14:textId="5162336D" w:rsidR="009B6DA6" w:rsidRDefault="009B6DA6">
          <w:pPr>
            <w:pStyle w:val="TOC3"/>
            <w:tabs>
              <w:tab w:val="left" w:pos="1200"/>
              <w:tab w:val="right" w:leader="dot" w:pos="9016"/>
            </w:tabs>
            <w:rPr>
              <w:rFonts w:asciiTheme="minorHAnsi" w:eastAsiaTheme="minorEastAsia" w:hAnsiTheme="minorHAnsi"/>
              <w:noProof/>
              <w:kern w:val="2"/>
              <w:sz w:val="24"/>
              <w:szCs w:val="24"/>
              <w:lang w:val="en-GB" w:eastAsia="en-GB"/>
              <w14:ligatures w14:val="standardContextual"/>
            </w:rPr>
          </w:pPr>
          <w:hyperlink w:anchor="_Toc233971635" w:history="1">
            <w:r w:rsidRPr="00203A16">
              <w:rPr>
                <w:rStyle w:val="Hyperlink"/>
                <w:rFonts w:cs="Arial"/>
                <w:b/>
                <w:noProof/>
              </w:rPr>
              <w:t>5.2</w:t>
            </w:r>
            <w:r>
              <w:rPr>
                <w:rFonts w:asciiTheme="minorHAnsi" w:eastAsiaTheme="minorEastAsia" w:hAnsiTheme="minorHAnsi"/>
                <w:noProof/>
                <w:kern w:val="2"/>
                <w:sz w:val="24"/>
                <w:szCs w:val="24"/>
                <w:lang w:val="en-GB" w:eastAsia="en-GB"/>
                <w14:ligatures w14:val="standardContextual"/>
              </w:rPr>
              <w:tab/>
            </w:r>
            <w:r w:rsidRPr="00203A16">
              <w:rPr>
                <w:rStyle w:val="Hyperlink"/>
                <w:rFonts w:cs="Arial"/>
                <w:b/>
                <w:noProof/>
              </w:rPr>
              <w:t>Drawing 4 Description of Changes.</w:t>
            </w:r>
            <w:r>
              <w:rPr>
                <w:noProof/>
                <w:webHidden/>
              </w:rPr>
              <w:tab/>
            </w:r>
            <w:r>
              <w:rPr>
                <w:noProof/>
                <w:webHidden/>
              </w:rPr>
              <w:fldChar w:fldCharType="begin"/>
            </w:r>
            <w:r>
              <w:rPr>
                <w:noProof/>
                <w:webHidden/>
              </w:rPr>
              <w:instrText xml:space="preserve"> PAGEREF _Toc233971635 \h </w:instrText>
            </w:r>
            <w:r>
              <w:rPr>
                <w:noProof/>
                <w:webHidden/>
              </w:rPr>
            </w:r>
            <w:r>
              <w:rPr>
                <w:noProof/>
                <w:webHidden/>
              </w:rPr>
              <w:fldChar w:fldCharType="separate"/>
            </w:r>
            <w:r w:rsidR="00581A78">
              <w:rPr>
                <w:noProof/>
                <w:webHidden/>
              </w:rPr>
              <w:t>29</w:t>
            </w:r>
            <w:r>
              <w:rPr>
                <w:noProof/>
                <w:webHidden/>
              </w:rPr>
              <w:fldChar w:fldCharType="end"/>
            </w:r>
          </w:hyperlink>
        </w:p>
        <w:p w14:paraId="78436B1E" w14:textId="5A1D5BFC" w:rsidR="00461821" w:rsidRDefault="00461821">
          <w:r w:rsidRPr="009B59E7">
            <w:rPr>
              <w:b/>
              <w:bCs/>
              <w:sz w:val="28"/>
              <w:szCs w:val="28"/>
            </w:rPr>
            <w:fldChar w:fldCharType="end"/>
          </w:r>
        </w:p>
      </w:sdtContent>
    </w:sdt>
    <w:p w14:paraId="7212FFFD" w14:textId="77777777" w:rsidR="00461821" w:rsidRDefault="00461821" w:rsidP="00957E52">
      <w:pPr>
        <w:spacing w:line="360" w:lineRule="auto"/>
        <w:rPr>
          <w:rFonts w:cs="Arial"/>
        </w:rPr>
      </w:pPr>
    </w:p>
    <w:p w14:paraId="611DBE70" w14:textId="77777777" w:rsidR="00461821" w:rsidRDefault="00461821" w:rsidP="00957E52">
      <w:pPr>
        <w:spacing w:line="360" w:lineRule="auto"/>
        <w:rPr>
          <w:rFonts w:cs="Arial"/>
        </w:rPr>
      </w:pPr>
    </w:p>
    <w:p w14:paraId="56C1447A" w14:textId="77777777" w:rsidR="00461821" w:rsidRDefault="00461821" w:rsidP="00957E52">
      <w:pPr>
        <w:spacing w:line="360" w:lineRule="auto"/>
        <w:rPr>
          <w:rFonts w:cs="Arial"/>
        </w:rPr>
      </w:pPr>
    </w:p>
    <w:p w14:paraId="1CEAD9DF" w14:textId="77777777" w:rsidR="00461821" w:rsidRDefault="00461821" w:rsidP="00957E52">
      <w:pPr>
        <w:spacing w:line="360" w:lineRule="auto"/>
        <w:rPr>
          <w:rFonts w:cs="Arial"/>
        </w:rPr>
      </w:pPr>
    </w:p>
    <w:p w14:paraId="532F9A16" w14:textId="77777777" w:rsidR="00461821" w:rsidRDefault="00461821" w:rsidP="00957E52">
      <w:pPr>
        <w:spacing w:line="360" w:lineRule="auto"/>
        <w:rPr>
          <w:rFonts w:cs="Arial"/>
        </w:rPr>
      </w:pPr>
    </w:p>
    <w:p w14:paraId="32E47DAB" w14:textId="77777777" w:rsidR="00461821" w:rsidRDefault="00461821" w:rsidP="00957E52">
      <w:pPr>
        <w:spacing w:line="360" w:lineRule="auto"/>
        <w:rPr>
          <w:rFonts w:cs="Arial"/>
        </w:rPr>
      </w:pPr>
    </w:p>
    <w:p w14:paraId="173E0421" w14:textId="77777777" w:rsidR="00461821" w:rsidRDefault="00461821" w:rsidP="00957E52">
      <w:pPr>
        <w:spacing w:line="360" w:lineRule="auto"/>
        <w:rPr>
          <w:rFonts w:cs="Arial"/>
        </w:rPr>
      </w:pPr>
    </w:p>
    <w:p w14:paraId="1320D91E" w14:textId="77777777" w:rsidR="00461821" w:rsidRDefault="00461821" w:rsidP="00957E52">
      <w:pPr>
        <w:spacing w:line="360" w:lineRule="auto"/>
        <w:rPr>
          <w:rFonts w:cs="Arial"/>
        </w:rPr>
      </w:pPr>
    </w:p>
    <w:p w14:paraId="293EA5A0" w14:textId="77777777" w:rsidR="00461821" w:rsidRDefault="00461821" w:rsidP="00957E52">
      <w:pPr>
        <w:spacing w:line="360" w:lineRule="auto"/>
        <w:rPr>
          <w:rFonts w:cs="Arial"/>
        </w:rPr>
      </w:pPr>
    </w:p>
    <w:p w14:paraId="0D778E05" w14:textId="77777777" w:rsidR="009B6DA6" w:rsidRDefault="009B6DA6" w:rsidP="00957E52">
      <w:pPr>
        <w:spacing w:line="360" w:lineRule="auto"/>
        <w:rPr>
          <w:rFonts w:cs="Arial"/>
        </w:rPr>
      </w:pPr>
    </w:p>
    <w:p w14:paraId="21857818" w14:textId="77777777" w:rsidR="009B6DA6" w:rsidRDefault="009B6DA6" w:rsidP="00957E52">
      <w:pPr>
        <w:spacing w:line="360" w:lineRule="auto"/>
        <w:rPr>
          <w:rFonts w:cs="Arial"/>
        </w:rPr>
      </w:pPr>
    </w:p>
    <w:p w14:paraId="2C1E86D1" w14:textId="77777777" w:rsidR="00461821" w:rsidRDefault="00461821" w:rsidP="00957E52">
      <w:pPr>
        <w:spacing w:line="360" w:lineRule="auto"/>
        <w:rPr>
          <w:rFonts w:cs="Arial"/>
        </w:rPr>
      </w:pPr>
    </w:p>
    <w:p w14:paraId="3B83888F" w14:textId="77777777" w:rsidR="00461821" w:rsidRDefault="00461821" w:rsidP="00957E52">
      <w:pPr>
        <w:spacing w:line="360" w:lineRule="auto"/>
        <w:rPr>
          <w:rFonts w:cs="Arial"/>
        </w:rPr>
      </w:pPr>
    </w:p>
    <w:p w14:paraId="5DBDE7C5" w14:textId="527B4F56" w:rsidR="0048183F" w:rsidRPr="006833B9" w:rsidRDefault="0048183F" w:rsidP="00957E52">
      <w:pPr>
        <w:pStyle w:val="Heading2"/>
        <w:numPr>
          <w:ilvl w:val="0"/>
          <w:numId w:val="33"/>
        </w:numPr>
        <w:spacing w:line="360" w:lineRule="auto"/>
        <w:rPr>
          <w:rFonts w:ascii="Arial" w:hAnsi="Arial" w:cs="Arial"/>
          <w:b/>
          <w:color w:val="auto"/>
        </w:rPr>
      </w:pPr>
      <w:bookmarkStart w:id="2" w:name="_Toc233971624"/>
      <w:r w:rsidRPr="006833B9">
        <w:rPr>
          <w:rFonts w:ascii="Arial" w:hAnsi="Arial" w:cs="Arial"/>
          <w:b/>
          <w:color w:val="auto"/>
        </w:rPr>
        <w:lastRenderedPageBreak/>
        <w:t>Introduction.</w:t>
      </w:r>
      <w:bookmarkEnd w:id="2"/>
    </w:p>
    <w:p w14:paraId="59714B3A" w14:textId="77777777" w:rsidR="00C1641B" w:rsidRPr="006912E3" w:rsidRDefault="00C1641B" w:rsidP="00957E52">
      <w:pPr>
        <w:spacing w:line="360" w:lineRule="auto"/>
        <w:rPr>
          <w:rFonts w:cs="Arial"/>
          <w:sz w:val="24"/>
          <w:szCs w:val="24"/>
        </w:rPr>
      </w:pPr>
    </w:p>
    <w:p w14:paraId="087D87EC" w14:textId="7F03AD56" w:rsidR="002F2346" w:rsidRPr="006912E3" w:rsidRDefault="00260445" w:rsidP="00957E52">
      <w:pPr>
        <w:spacing w:line="360" w:lineRule="auto"/>
        <w:rPr>
          <w:rFonts w:cs="Arial"/>
          <w:sz w:val="24"/>
          <w:szCs w:val="24"/>
        </w:rPr>
      </w:pPr>
      <w:r w:rsidRPr="006912E3">
        <w:rPr>
          <w:rFonts w:cs="Arial"/>
          <w:sz w:val="24"/>
          <w:szCs w:val="24"/>
        </w:rPr>
        <w:t xml:space="preserve">The North Circular Road (Dorset Street Lower to Amiens Street) </w:t>
      </w:r>
      <w:r w:rsidR="00C03338" w:rsidRPr="006912E3">
        <w:rPr>
          <w:rFonts w:cs="Arial"/>
          <w:sz w:val="24"/>
          <w:szCs w:val="24"/>
        </w:rPr>
        <w:t>Active Travel</w:t>
      </w:r>
      <w:r w:rsidRPr="006912E3">
        <w:rPr>
          <w:rFonts w:cs="Arial"/>
          <w:sz w:val="24"/>
          <w:szCs w:val="24"/>
        </w:rPr>
        <w:t xml:space="preserve"> Scheme will improve walking, cycling and bus stop facilities along a section of North Circular Road and Portland Row. The project is in Dublin’s North Inner City, between the junction of North Circular Road and Dorset Street Lower and the junction of Portland Row and Amiens Street. The project is 1.1 kilometre long</w:t>
      </w:r>
      <w:r w:rsidR="002F2346" w:rsidRPr="006912E3">
        <w:rPr>
          <w:rFonts w:cs="Arial"/>
          <w:sz w:val="24"/>
          <w:szCs w:val="24"/>
        </w:rPr>
        <w:t xml:space="preserve">. </w:t>
      </w:r>
    </w:p>
    <w:p w14:paraId="3AF409F9" w14:textId="48511B8A" w:rsidR="00260445" w:rsidRPr="006912E3" w:rsidRDefault="00260445" w:rsidP="00957E52">
      <w:pPr>
        <w:spacing w:line="360" w:lineRule="auto"/>
        <w:rPr>
          <w:rFonts w:cs="Arial"/>
          <w:sz w:val="24"/>
          <w:szCs w:val="24"/>
        </w:rPr>
      </w:pPr>
      <w:r w:rsidRPr="006912E3">
        <w:rPr>
          <w:rFonts w:cs="Arial"/>
          <w:sz w:val="24"/>
          <w:szCs w:val="24"/>
        </w:rPr>
        <w:t xml:space="preserve">Both North Circular Road and Portland Row are urban streets with a mixture of residential and commercial properties. There are no public transport services currently operating along Portland Row or the section of North Circular Road in question. However, a new bus route is expected to start along the route </w:t>
      </w:r>
      <w:r w:rsidR="002F2346" w:rsidRPr="006912E3">
        <w:rPr>
          <w:rFonts w:cs="Arial"/>
          <w:sz w:val="24"/>
          <w:szCs w:val="24"/>
        </w:rPr>
        <w:t xml:space="preserve">soon </w:t>
      </w:r>
      <w:r w:rsidRPr="006912E3">
        <w:rPr>
          <w:rFonts w:cs="Arial"/>
          <w:sz w:val="24"/>
          <w:szCs w:val="24"/>
        </w:rPr>
        <w:t xml:space="preserve">and bus stops are included in the walking and cycling scheme for this future bus route. </w:t>
      </w:r>
    </w:p>
    <w:p w14:paraId="76387DE2" w14:textId="532A1B7C" w:rsidR="00CE0DD7" w:rsidRPr="006912E3" w:rsidRDefault="00F30DC8" w:rsidP="00957E52">
      <w:pPr>
        <w:spacing w:line="360" w:lineRule="auto"/>
        <w:rPr>
          <w:rFonts w:cs="Arial"/>
          <w:sz w:val="24"/>
          <w:szCs w:val="24"/>
        </w:rPr>
      </w:pPr>
      <w:r w:rsidRPr="006912E3">
        <w:rPr>
          <w:rFonts w:cs="Arial"/>
          <w:sz w:val="24"/>
          <w:szCs w:val="24"/>
        </w:rPr>
        <w:t xml:space="preserve">This document details the updated layout of the scheme following the detailed design process. Each section outlines some of the main changes to the scheme made since the preliminary design layout which was covered in the previous PIP issued in </w:t>
      </w:r>
      <w:r w:rsidR="00F46082" w:rsidRPr="006912E3">
        <w:rPr>
          <w:rFonts w:cs="Arial"/>
          <w:sz w:val="24"/>
          <w:szCs w:val="24"/>
        </w:rPr>
        <w:t>June</w:t>
      </w:r>
      <w:r w:rsidRPr="006912E3">
        <w:rPr>
          <w:rFonts w:cs="Arial"/>
          <w:sz w:val="24"/>
          <w:szCs w:val="24"/>
        </w:rPr>
        <w:t xml:space="preserve"> 2025. These changes were made following feedback from residents</w:t>
      </w:r>
      <w:r w:rsidR="00DC2EE9" w:rsidRPr="006912E3">
        <w:rPr>
          <w:rFonts w:cs="Arial"/>
          <w:sz w:val="24"/>
          <w:szCs w:val="24"/>
        </w:rPr>
        <w:t>,</w:t>
      </w:r>
      <w:r w:rsidRPr="006912E3">
        <w:rPr>
          <w:rFonts w:cs="Arial"/>
          <w:sz w:val="24"/>
          <w:szCs w:val="24"/>
        </w:rPr>
        <w:t xml:space="preserve"> internal and external stakeholders</w:t>
      </w:r>
      <w:r w:rsidR="00DC2EE9" w:rsidRPr="006912E3">
        <w:rPr>
          <w:rFonts w:cs="Arial"/>
          <w:sz w:val="24"/>
          <w:szCs w:val="24"/>
        </w:rPr>
        <w:t xml:space="preserve"> as well as changes picked up during the detailed design stage</w:t>
      </w:r>
      <w:r w:rsidRPr="006912E3">
        <w:rPr>
          <w:rFonts w:cs="Arial"/>
          <w:sz w:val="24"/>
          <w:szCs w:val="24"/>
        </w:rPr>
        <w:t xml:space="preserve">. </w:t>
      </w:r>
    </w:p>
    <w:p w14:paraId="1731DDA0" w14:textId="6974E313" w:rsidR="00F30DC8" w:rsidRPr="006912E3" w:rsidRDefault="00CE0DD7" w:rsidP="00957E52">
      <w:pPr>
        <w:spacing w:line="360" w:lineRule="auto"/>
        <w:rPr>
          <w:rFonts w:cs="Arial"/>
          <w:sz w:val="24"/>
          <w:szCs w:val="24"/>
        </w:rPr>
      </w:pPr>
      <w:r w:rsidRPr="006912E3">
        <w:rPr>
          <w:rFonts w:cs="Arial"/>
          <w:sz w:val="24"/>
          <w:szCs w:val="24"/>
        </w:rPr>
        <w:t>P</w:t>
      </w:r>
      <w:r w:rsidR="00F30DC8" w:rsidRPr="006912E3">
        <w:rPr>
          <w:rFonts w:cs="Arial"/>
          <w:sz w:val="24"/>
          <w:szCs w:val="24"/>
        </w:rPr>
        <w:t>lease note that this document describes four drawings when the previous PIP included three drawings. The overall area</w:t>
      </w:r>
      <w:r w:rsidRPr="006912E3">
        <w:rPr>
          <w:rFonts w:cs="Arial"/>
          <w:sz w:val="24"/>
          <w:szCs w:val="24"/>
        </w:rPr>
        <w:t xml:space="preserve"> covered</w:t>
      </w:r>
      <w:r w:rsidR="00F30DC8" w:rsidRPr="006912E3">
        <w:rPr>
          <w:rFonts w:cs="Arial"/>
          <w:sz w:val="24"/>
          <w:szCs w:val="24"/>
        </w:rPr>
        <w:t xml:space="preserve"> is still the </w:t>
      </w:r>
      <w:r w:rsidR="004C7B16" w:rsidRPr="006912E3">
        <w:rPr>
          <w:rFonts w:cs="Arial"/>
          <w:sz w:val="24"/>
          <w:szCs w:val="24"/>
        </w:rPr>
        <w:t>same,</w:t>
      </w:r>
      <w:r w:rsidR="00F30DC8" w:rsidRPr="006912E3">
        <w:rPr>
          <w:rFonts w:cs="Arial"/>
          <w:sz w:val="24"/>
          <w:szCs w:val="24"/>
        </w:rPr>
        <w:t xml:space="preserve"> but drawings scales were adjusted during detailed design</w:t>
      </w:r>
      <w:r w:rsidRPr="006912E3">
        <w:rPr>
          <w:rFonts w:cs="Arial"/>
          <w:sz w:val="24"/>
          <w:szCs w:val="24"/>
        </w:rPr>
        <w:t xml:space="preserve"> which resulted in an extra drawing</w:t>
      </w:r>
      <w:r w:rsidR="00F30DC8" w:rsidRPr="006912E3">
        <w:rPr>
          <w:rFonts w:cs="Arial"/>
          <w:sz w:val="24"/>
          <w:szCs w:val="24"/>
        </w:rPr>
        <w:t xml:space="preserve">. </w:t>
      </w:r>
    </w:p>
    <w:p w14:paraId="16D6AA6D" w14:textId="728823E0" w:rsidR="00260445" w:rsidRPr="006912E3" w:rsidRDefault="00260445" w:rsidP="00957E52">
      <w:pPr>
        <w:spacing w:line="360" w:lineRule="auto"/>
        <w:rPr>
          <w:rFonts w:cs="Arial"/>
          <w:sz w:val="24"/>
          <w:szCs w:val="24"/>
        </w:rPr>
      </w:pPr>
      <w:r w:rsidRPr="006912E3">
        <w:rPr>
          <w:rFonts w:cs="Arial"/>
          <w:sz w:val="24"/>
          <w:szCs w:val="24"/>
        </w:rPr>
        <w:t xml:space="preserve">Each drawing shows a different area of the project. Chapters two to five of this document are descriptions of the drawing locations and the proposed design changes at each location. Descriptions have been completed on a drawing-by-drawing basis. </w:t>
      </w:r>
    </w:p>
    <w:p w14:paraId="4454D869" w14:textId="4104C0A1" w:rsidR="00260445" w:rsidRPr="006912E3" w:rsidRDefault="00260445" w:rsidP="00957E52">
      <w:pPr>
        <w:spacing w:line="360" w:lineRule="auto"/>
        <w:rPr>
          <w:rFonts w:cs="Arial"/>
          <w:sz w:val="24"/>
          <w:szCs w:val="24"/>
        </w:rPr>
      </w:pPr>
      <w:r w:rsidRPr="006912E3">
        <w:rPr>
          <w:rFonts w:cs="Arial"/>
          <w:sz w:val="24"/>
          <w:szCs w:val="24"/>
        </w:rPr>
        <w:t xml:space="preserve">All references to “The Project” or “The Scheme” in this document describe the North Circular Road (Dorset Street Lower to Amiens Street) </w:t>
      </w:r>
      <w:r w:rsidR="002F2346" w:rsidRPr="006912E3">
        <w:rPr>
          <w:rFonts w:cs="Arial"/>
          <w:sz w:val="24"/>
          <w:szCs w:val="24"/>
        </w:rPr>
        <w:t>Active Travel</w:t>
      </w:r>
      <w:r w:rsidRPr="006912E3">
        <w:rPr>
          <w:rFonts w:cs="Arial"/>
          <w:sz w:val="24"/>
          <w:szCs w:val="24"/>
        </w:rPr>
        <w:t xml:space="preserve"> Scheme only. </w:t>
      </w:r>
    </w:p>
    <w:p w14:paraId="05FF128F" w14:textId="77777777" w:rsidR="00260445" w:rsidRPr="006912E3" w:rsidRDefault="00260445" w:rsidP="00957E52">
      <w:pPr>
        <w:spacing w:line="360" w:lineRule="auto"/>
        <w:rPr>
          <w:rFonts w:cs="Arial"/>
          <w:sz w:val="24"/>
          <w:szCs w:val="24"/>
        </w:rPr>
      </w:pPr>
      <w:r w:rsidRPr="006912E3">
        <w:rPr>
          <w:rFonts w:cs="Arial"/>
          <w:sz w:val="24"/>
          <w:szCs w:val="24"/>
        </w:rPr>
        <w:t>All distances and measurements quoted throughout this document are approximate, and the drawings are described moving from West to East.</w:t>
      </w:r>
    </w:p>
    <w:p w14:paraId="37EF7430" w14:textId="2DD7804E" w:rsidR="00B83024" w:rsidRPr="006912E3" w:rsidRDefault="00757CFB" w:rsidP="00957E52">
      <w:pPr>
        <w:spacing w:line="360" w:lineRule="auto"/>
        <w:rPr>
          <w:rFonts w:cs="Arial"/>
          <w:sz w:val="24"/>
          <w:szCs w:val="24"/>
        </w:rPr>
      </w:pPr>
      <w:r w:rsidRPr="006912E3">
        <w:rPr>
          <w:rFonts w:cs="Arial"/>
          <w:sz w:val="24"/>
          <w:szCs w:val="24"/>
        </w:rPr>
        <w:lastRenderedPageBreak/>
        <w:t>Further details, including audio descriptive videos on the following items which are described in this accessible description document can be found on Dublin city Council’s website, they are:</w:t>
      </w:r>
    </w:p>
    <w:p w14:paraId="774F03C0" w14:textId="7AF6310D" w:rsidR="00757CFB" w:rsidRPr="006912E3" w:rsidRDefault="006912E3" w:rsidP="00957E52">
      <w:pPr>
        <w:spacing w:line="360" w:lineRule="auto"/>
        <w:rPr>
          <w:rFonts w:cs="Arial"/>
        </w:rPr>
      </w:pPr>
      <w:r>
        <w:t xml:space="preserve">* </w:t>
      </w:r>
      <w:hyperlink r:id="rId8" w:history="1">
        <w:r w:rsidR="00757CFB" w:rsidRPr="006912E3">
          <w:rPr>
            <w:rStyle w:val="Hyperlink"/>
            <w:rFonts w:cs="Arial"/>
          </w:rPr>
          <w:t>Continuous Footways</w:t>
        </w:r>
      </w:hyperlink>
      <w:r w:rsidR="00757CFB" w:rsidRPr="006912E3">
        <w:rPr>
          <w:rFonts w:cs="Arial"/>
        </w:rPr>
        <w:t>.</w:t>
      </w:r>
    </w:p>
    <w:p w14:paraId="04866DF7" w14:textId="58115D41" w:rsidR="00757CFB" w:rsidRPr="006912E3" w:rsidRDefault="006912E3" w:rsidP="00957E52">
      <w:pPr>
        <w:spacing w:line="360" w:lineRule="auto"/>
        <w:rPr>
          <w:rFonts w:cs="Arial"/>
        </w:rPr>
      </w:pPr>
      <w:r>
        <w:t xml:space="preserve">* </w:t>
      </w:r>
      <w:hyperlink r:id="rId9" w:history="1">
        <w:r w:rsidR="00757CFB" w:rsidRPr="006912E3">
          <w:rPr>
            <w:rStyle w:val="Hyperlink"/>
            <w:rFonts w:cs="Arial"/>
          </w:rPr>
          <w:t>Island Bus Stops</w:t>
        </w:r>
      </w:hyperlink>
      <w:r w:rsidR="00757CFB" w:rsidRPr="006912E3">
        <w:rPr>
          <w:rFonts w:cs="Arial"/>
        </w:rPr>
        <w:t>.</w:t>
      </w:r>
    </w:p>
    <w:p w14:paraId="1CB010A9" w14:textId="297BD333" w:rsidR="00B83024" w:rsidRPr="006833B9" w:rsidRDefault="00B83024" w:rsidP="00957E52">
      <w:pPr>
        <w:spacing w:line="360" w:lineRule="auto"/>
        <w:rPr>
          <w:rFonts w:cs="Arial"/>
        </w:rPr>
      </w:pPr>
    </w:p>
    <w:p w14:paraId="51A84C05" w14:textId="3654FB2E" w:rsidR="00B83024" w:rsidRPr="006833B9" w:rsidRDefault="00B83024" w:rsidP="00957E52">
      <w:pPr>
        <w:spacing w:line="360" w:lineRule="auto"/>
        <w:rPr>
          <w:rFonts w:cs="Arial"/>
        </w:rPr>
      </w:pPr>
    </w:p>
    <w:p w14:paraId="790F396E" w14:textId="4E98C905" w:rsidR="002B162A" w:rsidRPr="006912E3" w:rsidRDefault="00531D6B" w:rsidP="00957E52">
      <w:pPr>
        <w:pStyle w:val="Heading2"/>
        <w:spacing w:line="360" w:lineRule="auto"/>
        <w:rPr>
          <w:rFonts w:ascii="Arial" w:hAnsi="Arial" w:cs="Arial"/>
          <w:b/>
          <w:bCs/>
          <w:sz w:val="28"/>
          <w:szCs w:val="28"/>
        </w:rPr>
      </w:pPr>
      <w:r w:rsidRPr="006833B9">
        <w:br w:type="page"/>
      </w:r>
      <w:bookmarkStart w:id="3" w:name="_Toc233971625"/>
      <w:r w:rsidR="00FD40F0" w:rsidRPr="006912E3">
        <w:rPr>
          <w:rFonts w:ascii="Arial" w:hAnsi="Arial" w:cs="Arial"/>
          <w:b/>
          <w:bCs/>
          <w:color w:val="auto"/>
          <w:sz w:val="28"/>
          <w:szCs w:val="28"/>
        </w:rPr>
        <w:lastRenderedPageBreak/>
        <w:t>2</w:t>
      </w:r>
      <w:r w:rsidR="006912E3">
        <w:rPr>
          <w:rFonts w:ascii="Arial" w:hAnsi="Arial" w:cs="Arial"/>
          <w:b/>
          <w:bCs/>
          <w:color w:val="auto"/>
          <w:sz w:val="28"/>
          <w:szCs w:val="28"/>
        </w:rPr>
        <w:t>.</w:t>
      </w:r>
      <w:r w:rsidR="00FD40F0" w:rsidRPr="006912E3">
        <w:rPr>
          <w:rFonts w:ascii="Arial" w:hAnsi="Arial" w:cs="Arial"/>
          <w:b/>
          <w:bCs/>
          <w:color w:val="auto"/>
          <w:sz w:val="28"/>
          <w:szCs w:val="28"/>
        </w:rPr>
        <w:t xml:space="preserve"> </w:t>
      </w:r>
      <w:r w:rsidR="00FD40F0" w:rsidRPr="006912E3">
        <w:rPr>
          <w:rFonts w:ascii="Arial" w:hAnsi="Arial" w:cs="Arial"/>
          <w:b/>
          <w:bCs/>
          <w:color w:val="auto"/>
          <w:sz w:val="28"/>
          <w:szCs w:val="28"/>
        </w:rPr>
        <w:tab/>
      </w:r>
      <w:r w:rsidR="006A0E02" w:rsidRPr="006912E3">
        <w:rPr>
          <w:rFonts w:ascii="Arial" w:hAnsi="Arial" w:cs="Arial"/>
          <w:b/>
          <w:bCs/>
          <w:color w:val="auto"/>
          <w:sz w:val="28"/>
          <w:szCs w:val="28"/>
        </w:rPr>
        <w:t>Drawing 1</w:t>
      </w:r>
      <w:r w:rsidR="00165513" w:rsidRPr="006912E3">
        <w:rPr>
          <w:rFonts w:ascii="Arial" w:hAnsi="Arial" w:cs="Arial"/>
          <w:b/>
          <w:bCs/>
          <w:color w:val="auto"/>
          <w:sz w:val="28"/>
          <w:szCs w:val="28"/>
        </w:rPr>
        <w:t>.</w:t>
      </w:r>
      <w:bookmarkEnd w:id="3"/>
    </w:p>
    <w:p w14:paraId="44AB26BD" w14:textId="77777777" w:rsidR="0086552D" w:rsidRPr="006833B9" w:rsidRDefault="0086552D" w:rsidP="00957E52">
      <w:pPr>
        <w:spacing w:after="0" w:line="360" w:lineRule="auto"/>
        <w:rPr>
          <w:rFonts w:cs="Arial"/>
        </w:rPr>
      </w:pPr>
    </w:p>
    <w:p w14:paraId="02A1D102" w14:textId="6B8E6847" w:rsidR="00437FEE" w:rsidRPr="006833B9" w:rsidRDefault="002B162A" w:rsidP="00957E52">
      <w:pPr>
        <w:pStyle w:val="Heading3"/>
        <w:spacing w:line="360" w:lineRule="auto"/>
        <w:rPr>
          <w:rFonts w:ascii="Arial" w:hAnsi="Arial" w:cs="Arial"/>
          <w:b/>
          <w:color w:val="auto"/>
        </w:rPr>
      </w:pPr>
      <w:bookmarkStart w:id="4" w:name="_Toc233971626"/>
      <w:r w:rsidRPr="006833B9">
        <w:rPr>
          <w:rFonts w:ascii="Arial" w:hAnsi="Arial" w:cs="Arial"/>
          <w:b/>
          <w:color w:val="auto"/>
        </w:rPr>
        <w:t>2.1</w:t>
      </w:r>
      <w:r w:rsidRPr="006833B9">
        <w:rPr>
          <w:rFonts w:ascii="Arial" w:hAnsi="Arial" w:cs="Arial"/>
          <w:b/>
          <w:color w:val="auto"/>
        </w:rPr>
        <w:tab/>
      </w:r>
      <w:r w:rsidR="00437FEE" w:rsidRPr="006833B9">
        <w:rPr>
          <w:rFonts w:ascii="Arial" w:hAnsi="Arial" w:cs="Arial"/>
          <w:b/>
          <w:color w:val="auto"/>
        </w:rPr>
        <w:t xml:space="preserve">Drawing </w:t>
      </w:r>
      <w:r w:rsidR="00E6542C" w:rsidRPr="006833B9">
        <w:rPr>
          <w:rFonts w:ascii="Arial" w:hAnsi="Arial" w:cs="Arial"/>
          <w:b/>
          <w:color w:val="auto"/>
        </w:rPr>
        <w:t>1</w:t>
      </w:r>
      <w:r w:rsidRPr="006833B9">
        <w:rPr>
          <w:rFonts w:ascii="Arial" w:hAnsi="Arial" w:cs="Arial"/>
          <w:b/>
          <w:color w:val="auto"/>
        </w:rPr>
        <w:t xml:space="preserve"> Location</w:t>
      </w:r>
      <w:r w:rsidR="00D16143" w:rsidRPr="006833B9">
        <w:rPr>
          <w:rFonts w:ascii="Arial" w:hAnsi="Arial" w:cs="Arial"/>
          <w:b/>
          <w:color w:val="auto"/>
        </w:rPr>
        <w:t>.</w:t>
      </w:r>
      <w:bookmarkEnd w:id="4"/>
    </w:p>
    <w:p w14:paraId="348D57DD" w14:textId="77777777" w:rsidR="00D16143" w:rsidRPr="006833B9" w:rsidRDefault="00D16143" w:rsidP="00957E52">
      <w:pPr>
        <w:spacing w:after="0" w:line="360" w:lineRule="auto"/>
        <w:rPr>
          <w:rFonts w:cs="Arial"/>
        </w:rPr>
      </w:pPr>
    </w:p>
    <w:p w14:paraId="6739505D" w14:textId="5408A4FA" w:rsidR="003A4F3F" w:rsidRPr="006912E3" w:rsidRDefault="003A4F3F" w:rsidP="00957E52">
      <w:pPr>
        <w:spacing w:after="0" w:line="360" w:lineRule="auto"/>
        <w:rPr>
          <w:rFonts w:cs="Arial"/>
          <w:sz w:val="24"/>
          <w:szCs w:val="24"/>
        </w:rPr>
      </w:pPr>
      <w:r w:rsidRPr="006912E3">
        <w:rPr>
          <w:rFonts w:cs="Arial"/>
          <w:sz w:val="24"/>
          <w:szCs w:val="24"/>
        </w:rPr>
        <w:t xml:space="preserve">Drawing 1 is the westernmost section of the </w:t>
      </w:r>
      <w:r w:rsidR="00C03338" w:rsidRPr="006912E3">
        <w:rPr>
          <w:rFonts w:cs="Arial"/>
          <w:sz w:val="24"/>
          <w:szCs w:val="24"/>
        </w:rPr>
        <w:t>scheme</w:t>
      </w:r>
      <w:r w:rsidRPr="006912E3">
        <w:rPr>
          <w:rFonts w:cs="Arial"/>
          <w:sz w:val="24"/>
          <w:szCs w:val="24"/>
        </w:rPr>
        <w:t xml:space="preserve">. The western edge of the drawing is the junction of North Circular Road and Dorset Street Lower. </w:t>
      </w:r>
    </w:p>
    <w:p w14:paraId="1CCCF4FA" w14:textId="77777777" w:rsidR="003A4F3F" w:rsidRPr="006912E3" w:rsidRDefault="003A4F3F" w:rsidP="00957E52">
      <w:pPr>
        <w:spacing w:after="0" w:line="360" w:lineRule="auto"/>
        <w:rPr>
          <w:rFonts w:cs="Arial"/>
          <w:sz w:val="24"/>
          <w:szCs w:val="24"/>
        </w:rPr>
      </w:pPr>
    </w:p>
    <w:p w14:paraId="7DDEE898" w14:textId="02AF286D" w:rsidR="003A4F3F" w:rsidRPr="006912E3" w:rsidRDefault="003A4F3F" w:rsidP="00957E52">
      <w:pPr>
        <w:spacing w:after="0" w:line="360" w:lineRule="auto"/>
        <w:rPr>
          <w:rFonts w:cs="Arial"/>
          <w:sz w:val="24"/>
          <w:szCs w:val="24"/>
        </w:rPr>
      </w:pPr>
      <w:r w:rsidRPr="006912E3">
        <w:rPr>
          <w:rFonts w:cs="Arial"/>
          <w:sz w:val="24"/>
          <w:szCs w:val="24"/>
        </w:rPr>
        <w:t xml:space="preserve">Moving west to east, the drawing illustrates the proposed design for </w:t>
      </w:r>
      <w:r w:rsidR="005C5BD4" w:rsidRPr="006912E3">
        <w:rPr>
          <w:rFonts w:cs="Arial"/>
          <w:sz w:val="24"/>
          <w:szCs w:val="24"/>
        </w:rPr>
        <w:t>26</w:t>
      </w:r>
      <w:r w:rsidRPr="006912E3">
        <w:rPr>
          <w:rFonts w:cs="Arial"/>
          <w:sz w:val="24"/>
          <w:szCs w:val="24"/>
        </w:rPr>
        <w:t xml:space="preserve">0 metres of North Circular Road. The eastern edge of the drawing is at </w:t>
      </w:r>
      <w:r w:rsidR="005C5BD4" w:rsidRPr="006912E3">
        <w:rPr>
          <w:rFonts w:cs="Arial"/>
          <w:sz w:val="24"/>
          <w:szCs w:val="24"/>
        </w:rPr>
        <w:t>Fitzgibbon Lane</w:t>
      </w:r>
      <w:r w:rsidRPr="006912E3">
        <w:rPr>
          <w:rFonts w:cs="Arial"/>
          <w:sz w:val="24"/>
          <w:szCs w:val="24"/>
        </w:rPr>
        <w:t xml:space="preserve">, </w:t>
      </w:r>
      <w:r w:rsidR="005C5BD4" w:rsidRPr="006912E3">
        <w:rPr>
          <w:rFonts w:cs="Arial"/>
          <w:sz w:val="24"/>
          <w:szCs w:val="24"/>
        </w:rPr>
        <w:t>a laneway which provides</w:t>
      </w:r>
      <w:r w:rsidR="002432E9" w:rsidRPr="006912E3">
        <w:rPr>
          <w:rFonts w:cs="Arial"/>
          <w:sz w:val="24"/>
          <w:szCs w:val="24"/>
        </w:rPr>
        <w:t xml:space="preserve"> a link to Charles Street Great and access to residential properties</w:t>
      </w:r>
      <w:r w:rsidRPr="006912E3">
        <w:rPr>
          <w:rFonts w:cs="Arial"/>
          <w:sz w:val="24"/>
          <w:szCs w:val="24"/>
        </w:rPr>
        <w:t xml:space="preserve">. </w:t>
      </w:r>
    </w:p>
    <w:p w14:paraId="6B8DFDE3" w14:textId="77777777" w:rsidR="003A4F3F" w:rsidRPr="006912E3" w:rsidRDefault="003A4F3F" w:rsidP="00957E52">
      <w:pPr>
        <w:spacing w:after="0" w:line="360" w:lineRule="auto"/>
        <w:rPr>
          <w:rFonts w:cs="Arial"/>
          <w:sz w:val="24"/>
          <w:szCs w:val="24"/>
        </w:rPr>
      </w:pPr>
    </w:p>
    <w:p w14:paraId="4151D23E" w14:textId="071F27C7" w:rsidR="003A4F3F" w:rsidRPr="006912E3" w:rsidRDefault="003A4F3F" w:rsidP="00957E52">
      <w:pPr>
        <w:spacing w:after="0" w:line="360" w:lineRule="auto"/>
        <w:rPr>
          <w:rFonts w:cs="Arial"/>
          <w:sz w:val="24"/>
          <w:szCs w:val="24"/>
        </w:rPr>
      </w:pPr>
      <w:r w:rsidRPr="006912E3">
        <w:rPr>
          <w:rFonts w:cs="Arial"/>
          <w:sz w:val="24"/>
          <w:szCs w:val="24"/>
        </w:rPr>
        <w:t>There are f</w:t>
      </w:r>
      <w:r w:rsidR="002432E9" w:rsidRPr="006912E3">
        <w:rPr>
          <w:rFonts w:cs="Arial"/>
          <w:sz w:val="24"/>
          <w:szCs w:val="24"/>
        </w:rPr>
        <w:t>our</w:t>
      </w:r>
      <w:r w:rsidRPr="006912E3">
        <w:rPr>
          <w:rFonts w:cs="Arial"/>
          <w:sz w:val="24"/>
          <w:szCs w:val="24"/>
        </w:rPr>
        <w:t xml:space="preserve"> junctions between the drawing’s western and eastern edges. These are outlined below, with junctions listed from west to east as shown on the drawing. </w:t>
      </w:r>
    </w:p>
    <w:p w14:paraId="7AFB7A33" w14:textId="77777777" w:rsidR="003A4F3F" w:rsidRPr="006912E3" w:rsidRDefault="003A4F3F" w:rsidP="00957E52">
      <w:pPr>
        <w:spacing w:after="0" w:line="360" w:lineRule="auto"/>
        <w:rPr>
          <w:rFonts w:cs="Arial"/>
          <w:sz w:val="24"/>
          <w:szCs w:val="24"/>
        </w:rPr>
      </w:pPr>
    </w:p>
    <w:p w14:paraId="1C8BE307" w14:textId="77777777" w:rsidR="003A4F3F" w:rsidRPr="006912E3" w:rsidRDefault="003A4F3F" w:rsidP="00957E52">
      <w:pPr>
        <w:spacing w:after="0" w:line="360" w:lineRule="auto"/>
        <w:rPr>
          <w:rFonts w:cs="Arial"/>
          <w:sz w:val="24"/>
          <w:szCs w:val="24"/>
        </w:rPr>
      </w:pPr>
      <w:r w:rsidRPr="006912E3">
        <w:rPr>
          <w:rFonts w:cs="Arial"/>
          <w:sz w:val="24"/>
          <w:szCs w:val="24"/>
        </w:rPr>
        <w:t>* The junction of North Circular Road and Dorset Street Lower.</w:t>
      </w:r>
    </w:p>
    <w:p w14:paraId="3D91379E" w14:textId="77777777" w:rsidR="003A4F3F" w:rsidRPr="006912E3" w:rsidRDefault="003A4F3F" w:rsidP="00957E52">
      <w:pPr>
        <w:spacing w:after="0" w:line="360" w:lineRule="auto"/>
        <w:rPr>
          <w:rFonts w:cs="Arial"/>
          <w:sz w:val="24"/>
          <w:szCs w:val="24"/>
        </w:rPr>
      </w:pPr>
    </w:p>
    <w:p w14:paraId="070F8B75" w14:textId="77777777" w:rsidR="003A4F3F" w:rsidRPr="006912E3" w:rsidRDefault="003A4F3F" w:rsidP="00957E52">
      <w:pPr>
        <w:spacing w:after="0" w:line="360" w:lineRule="auto"/>
        <w:rPr>
          <w:rFonts w:cs="Arial"/>
          <w:sz w:val="24"/>
          <w:szCs w:val="24"/>
        </w:rPr>
      </w:pPr>
      <w:r w:rsidRPr="006912E3">
        <w:rPr>
          <w:rFonts w:cs="Arial"/>
          <w:sz w:val="24"/>
          <w:szCs w:val="24"/>
        </w:rPr>
        <w:t>* The six-arm junction at the intersection of North Circular Road, Belvidere Road, Sherrard Street Lower, Belvidere Place and Sherrard Street Upper.</w:t>
      </w:r>
    </w:p>
    <w:p w14:paraId="7A65BFEC" w14:textId="77777777" w:rsidR="003A4F3F" w:rsidRPr="006912E3" w:rsidRDefault="003A4F3F" w:rsidP="00957E52">
      <w:pPr>
        <w:spacing w:after="0" w:line="360" w:lineRule="auto"/>
        <w:rPr>
          <w:rFonts w:cs="Arial"/>
          <w:sz w:val="24"/>
          <w:szCs w:val="24"/>
        </w:rPr>
      </w:pPr>
    </w:p>
    <w:p w14:paraId="2C80B852" w14:textId="77777777" w:rsidR="003A4F3F" w:rsidRPr="006912E3" w:rsidRDefault="003A4F3F" w:rsidP="00957E52">
      <w:pPr>
        <w:spacing w:after="0" w:line="360" w:lineRule="auto"/>
        <w:rPr>
          <w:rFonts w:cs="Arial"/>
          <w:sz w:val="24"/>
          <w:szCs w:val="24"/>
        </w:rPr>
      </w:pPr>
      <w:r w:rsidRPr="006912E3">
        <w:rPr>
          <w:rFonts w:cs="Arial"/>
          <w:sz w:val="24"/>
          <w:szCs w:val="24"/>
        </w:rPr>
        <w:t>* The junction of North Circular Road and Belvedere Avenue.</w:t>
      </w:r>
    </w:p>
    <w:p w14:paraId="612BF7BB" w14:textId="77777777" w:rsidR="003A4F3F" w:rsidRPr="006912E3" w:rsidRDefault="003A4F3F" w:rsidP="00957E52">
      <w:pPr>
        <w:spacing w:after="0" w:line="360" w:lineRule="auto"/>
        <w:rPr>
          <w:rFonts w:cs="Arial"/>
          <w:sz w:val="24"/>
          <w:szCs w:val="24"/>
        </w:rPr>
      </w:pPr>
    </w:p>
    <w:p w14:paraId="6ECBA7E2" w14:textId="77777777" w:rsidR="003A4F3F" w:rsidRPr="006912E3" w:rsidRDefault="003A4F3F" w:rsidP="00957E52">
      <w:pPr>
        <w:spacing w:after="0" w:line="360" w:lineRule="auto"/>
        <w:rPr>
          <w:rFonts w:cs="Arial"/>
          <w:sz w:val="24"/>
          <w:szCs w:val="24"/>
        </w:rPr>
      </w:pPr>
      <w:r w:rsidRPr="006912E3">
        <w:rPr>
          <w:rFonts w:cs="Arial"/>
          <w:sz w:val="24"/>
          <w:szCs w:val="24"/>
        </w:rPr>
        <w:t>* The junction of North Circular Road and Fitzgibbon Lane.</w:t>
      </w:r>
    </w:p>
    <w:p w14:paraId="5ED1A346" w14:textId="7090449C" w:rsidR="003A4F3F" w:rsidRPr="006912E3" w:rsidRDefault="003A4F3F" w:rsidP="00957E52">
      <w:pPr>
        <w:spacing w:after="0" w:line="360" w:lineRule="auto"/>
        <w:rPr>
          <w:rFonts w:cs="Arial"/>
          <w:sz w:val="24"/>
          <w:szCs w:val="24"/>
        </w:rPr>
      </w:pPr>
    </w:p>
    <w:p w14:paraId="2B71A4D3" w14:textId="77777777" w:rsidR="003A4F3F" w:rsidRPr="006912E3" w:rsidRDefault="003A4F3F" w:rsidP="00957E52">
      <w:pPr>
        <w:spacing w:after="0" w:line="360" w:lineRule="auto"/>
        <w:rPr>
          <w:rFonts w:cs="Arial"/>
          <w:sz w:val="24"/>
          <w:szCs w:val="24"/>
        </w:rPr>
      </w:pPr>
    </w:p>
    <w:p w14:paraId="41CCF7D0" w14:textId="77777777" w:rsidR="003A4F3F" w:rsidRPr="006912E3" w:rsidRDefault="003A4F3F" w:rsidP="00957E52">
      <w:pPr>
        <w:spacing w:after="0" w:line="360" w:lineRule="auto"/>
        <w:rPr>
          <w:rFonts w:cs="Arial"/>
          <w:sz w:val="24"/>
          <w:szCs w:val="24"/>
        </w:rPr>
      </w:pPr>
      <w:r w:rsidRPr="006912E3">
        <w:rPr>
          <w:rFonts w:cs="Arial"/>
          <w:sz w:val="24"/>
          <w:szCs w:val="24"/>
        </w:rPr>
        <w:t>Further information about the changes proposed at each junction is available in Section 2.2.</w:t>
      </w:r>
    </w:p>
    <w:p w14:paraId="243133D6" w14:textId="77777777" w:rsidR="00FD40F0" w:rsidRPr="006912E3" w:rsidRDefault="00FD40F0" w:rsidP="00957E52">
      <w:pPr>
        <w:spacing w:line="360" w:lineRule="auto"/>
        <w:rPr>
          <w:rFonts w:cs="Arial"/>
          <w:color w:val="4472C4" w:themeColor="accent5"/>
          <w:sz w:val="24"/>
          <w:szCs w:val="24"/>
        </w:rPr>
      </w:pPr>
    </w:p>
    <w:p w14:paraId="3EB74498" w14:textId="77777777" w:rsidR="004C6BCD" w:rsidRPr="006912E3" w:rsidRDefault="004C6BCD" w:rsidP="00957E52">
      <w:pPr>
        <w:spacing w:line="360" w:lineRule="auto"/>
        <w:rPr>
          <w:rFonts w:eastAsiaTheme="majorEastAsia" w:cs="Arial"/>
          <w:b/>
          <w:color w:val="4472C4" w:themeColor="accent5"/>
          <w:sz w:val="24"/>
          <w:szCs w:val="24"/>
          <w:lang w:val="en-IE"/>
        </w:rPr>
      </w:pPr>
      <w:r w:rsidRPr="006912E3">
        <w:rPr>
          <w:rFonts w:cs="Arial"/>
          <w:b/>
          <w:color w:val="4472C4" w:themeColor="accent5"/>
          <w:sz w:val="24"/>
          <w:szCs w:val="24"/>
        </w:rPr>
        <w:br w:type="page"/>
      </w:r>
    </w:p>
    <w:p w14:paraId="4DB23EDE" w14:textId="53E6221B" w:rsidR="000912B5" w:rsidRPr="006833B9" w:rsidRDefault="006A0E02" w:rsidP="00957E52">
      <w:pPr>
        <w:pStyle w:val="Heading3"/>
        <w:spacing w:line="360" w:lineRule="auto"/>
        <w:rPr>
          <w:rFonts w:ascii="Arial" w:hAnsi="Arial" w:cs="Arial"/>
          <w:b/>
          <w:color w:val="auto"/>
        </w:rPr>
      </w:pPr>
      <w:bookmarkStart w:id="5" w:name="_Toc233971627"/>
      <w:r w:rsidRPr="006833B9">
        <w:rPr>
          <w:rFonts w:ascii="Arial" w:hAnsi="Arial" w:cs="Arial"/>
          <w:b/>
          <w:color w:val="auto"/>
        </w:rPr>
        <w:lastRenderedPageBreak/>
        <w:t>2</w:t>
      </w:r>
      <w:r w:rsidR="00FD40F0" w:rsidRPr="006833B9">
        <w:rPr>
          <w:rFonts w:ascii="Arial" w:hAnsi="Arial" w:cs="Arial"/>
          <w:b/>
          <w:color w:val="auto"/>
        </w:rPr>
        <w:t>.</w:t>
      </w:r>
      <w:r w:rsidRPr="006833B9">
        <w:rPr>
          <w:rFonts w:ascii="Arial" w:hAnsi="Arial" w:cs="Arial"/>
          <w:b/>
          <w:color w:val="auto"/>
        </w:rPr>
        <w:t>2</w:t>
      </w:r>
      <w:r w:rsidR="002B162A" w:rsidRPr="006833B9">
        <w:rPr>
          <w:rFonts w:ascii="Arial" w:hAnsi="Arial" w:cs="Arial"/>
          <w:b/>
          <w:color w:val="auto"/>
        </w:rPr>
        <w:tab/>
      </w:r>
      <w:r w:rsidR="00437FEE" w:rsidRPr="006833B9">
        <w:rPr>
          <w:rFonts w:ascii="Arial" w:hAnsi="Arial" w:cs="Arial"/>
          <w:b/>
          <w:color w:val="auto"/>
        </w:rPr>
        <w:t xml:space="preserve">Drawing </w:t>
      </w:r>
      <w:r w:rsidR="00E6542C" w:rsidRPr="006833B9">
        <w:rPr>
          <w:rFonts w:ascii="Arial" w:hAnsi="Arial" w:cs="Arial"/>
          <w:b/>
          <w:color w:val="auto"/>
        </w:rPr>
        <w:t>1</w:t>
      </w:r>
      <w:r w:rsidR="004A1B72" w:rsidRPr="006833B9">
        <w:rPr>
          <w:rFonts w:ascii="Arial" w:hAnsi="Arial" w:cs="Arial"/>
          <w:b/>
          <w:color w:val="auto"/>
        </w:rPr>
        <w:t xml:space="preserve"> </w:t>
      </w:r>
      <w:r w:rsidRPr="006833B9">
        <w:rPr>
          <w:rFonts w:ascii="Arial" w:hAnsi="Arial" w:cs="Arial"/>
          <w:b/>
          <w:color w:val="auto"/>
        </w:rPr>
        <w:t>Description of Changes</w:t>
      </w:r>
      <w:r w:rsidR="0080107A" w:rsidRPr="006833B9">
        <w:rPr>
          <w:rFonts w:ascii="Arial" w:hAnsi="Arial" w:cs="Arial"/>
          <w:b/>
          <w:color w:val="auto"/>
        </w:rPr>
        <w:t>.</w:t>
      </w:r>
      <w:bookmarkEnd w:id="5"/>
    </w:p>
    <w:p w14:paraId="6DBB4AA7" w14:textId="77777777" w:rsidR="0020441E" w:rsidRPr="006833B9" w:rsidRDefault="0020441E" w:rsidP="00957E52">
      <w:pPr>
        <w:spacing w:line="360" w:lineRule="auto"/>
        <w:rPr>
          <w:rFonts w:cs="Arial"/>
        </w:rPr>
      </w:pPr>
    </w:p>
    <w:p w14:paraId="702D888D" w14:textId="77777777" w:rsidR="003A4F3F" w:rsidRPr="006912E3" w:rsidRDefault="003A4F3F" w:rsidP="00957E52">
      <w:pPr>
        <w:spacing w:line="360" w:lineRule="auto"/>
        <w:rPr>
          <w:rFonts w:cs="Arial"/>
          <w:sz w:val="24"/>
          <w:szCs w:val="24"/>
        </w:rPr>
      </w:pPr>
      <w:r w:rsidRPr="006912E3">
        <w:rPr>
          <w:rFonts w:cs="Arial"/>
          <w:sz w:val="24"/>
          <w:szCs w:val="24"/>
        </w:rPr>
        <w:t>The layout of Drawing 1 has been described across four separate sub-headings. Each sub-heading represents a different portion of Drawing 1.</w:t>
      </w:r>
    </w:p>
    <w:p w14:paraId="1DDC7A71" w14:textId="77777777" w:rsidR="003A4F3F" w:rsidRPr="006833B9" w:rsidRDefault="003A4F3F" w:rsidP="00957E52">
      <w:pPr>
        <w:spacing w:line="360" w:lineRule="auto"/>
        <w:rPr>
          <w:rFonts w:cs="Arial"/>
        </w:rPr>
      </w:pPr>
    </w:p>
    <w:p w14:paraId="2E520636" w14:textId="77777777" w:rsidR="003A4F3F" w:rsidRPr="006912E3" w:rsidRDefault="003A4F3F" w:rsidP="00957E52">
      <w:pPr>
        <w:pStyle w:val="Heading4"/>
        <w:spacing w:line="360" w:lineRule="auto"/>
        <w:rPr>
          <w:b/>
          <w:bCs/>
          <w:sz w:val="24"/>
          <w:szCs w:val="24"/>
          <w:u w:val="none"/>
        </w:rPr>
      </w:pPr>
      <w:r w:rsidRPr="006912E3">
        <w:rPr>
          <w:b/>
          <w:bCs/>
          <w:sz w:val="24"/>
          <w:szCs w:val="24"/>
          <w:u w:val="none"/>
        </w:rPr>
        <w:t xml:space="preserve">2.2.1 </w:t>
      </w:r>
      <w:r w:rsidRPr="006912E3">
        <w:rPr>
          <w:b/>
          <w:bCs/>
          <w:sz w:val="24"/>
          <w:szCs w:val="24"/>
          <w:u w:val="none"/>
        </w:rPr>
        <w:tab/>
        <w:t>The junction of North Circular Road and Dorset Street Lower.</w:t>
      </w:r>
    </w:p>
    <w:p w14:paraId="1BC51232" w14:textId="77777777" w:rsidR="003A4F3F" w:rsidRPr="006833B9" w:rsidRDefault="003A4F3F" w:rsidP="00957E52">
      <w:pPr>
        <w:spacing w:line="360" w:lineRule="auto"/>
        <w:rPr>
          <w:rFonts w:cs="Arial"/>
        </w:rPr>
      </w:pPr>
    </w:p>
    <w:p w14:paraId="7257D410" w14:textId="2BD3BCF3" w:rsidR="003A4F3F" w:rsidRDefault="003A4F3F" w:rsidP="00957E52">
      <w:pPr>
        <w:spacing w:after="0" w:line="360" w:lineRule="auto"/>
        <w:rPr>
          <w:rFonts w:cs="Arial"/>
          <w:sz w:val="24"/>
          <w:szCs w:val="24"/>
        </w:rPr>
      </w:pPr>
      <w:r w:rsidRPr="006912E3">
        <w:rPr>
          <w:rFonts w:cs="Arial"/>
          <w:sz w:val="24"/>
          <w:szCs w:val="24"/>
        </w:rPr>
        <w:t xml:space="preserve">The junction of North Circular Road and Dorset Street Lower is the western edge of both the project and Drawing 1. The project includes the eastern arm of the junction only, with the rest of the junction being outside of the </w:t>
      </w:r>
      <w:r w:rsidR="00C03338" w:rsidRPr="006912E3">
        <w:rPr>
          <w:rFonts w:cs="Arial"/>
          <w:sz w:val="24"/>
          <w:szCs w:val="24"/>
        </w:rPr>
        <w:t xml:space="preserve">scheme </w:t>
      </w:r>
      <w:r w:rsidRPr="006912E3">
        <w:rPr>
          <w:rFonts w:cs="Arial"/>
          <w:sz w:val="24"/>
          <w:szCs w:val="24"/>
        </w:rPr>
        <w:t xml:space="preserve">boundary. </w:t>
      </w:r>
    </w:p>
    <w:p w14:paraId="20BAB436" w14:textId="77777777" w:rsidR="006912E3" w:rsidRPr="006912E3" w:rsidRDefault="006912E3" w:rsidP="00957E52">
      <w:pPr>
        <w:spacing w:after="0" w:line="360" w:lineRule="auto"/>
        <w:rPr>
          <w:rFonts w:cs="Arial"/>
          <w:sz w:val="24"/>
          <w:szCs w:val="24"/>
        </w:rPr>
      </w:pPr>
    </w:p>
    <w:p w14:paraId="2E6F6A17" w14:textId="116D3B31" w:rsidR="003A4F3F" w:rsidRDefault="003A4F3F" w:rsidP="00957E52">
      <w:pPr>
        <w:spacing w:after="0" w:line="360" w:lineRule="auto"/>
        <w:rPr>
          <w:rFonts w:cs="Arial"/>
          <w:sz w:val="24"/>
          <w:szCs w:val="24"/>
        </w:rPr>
      </w:pPr>
      <w:r w:rsidRPr="006912E3">
        <w:rPr>
          <w:rFonts w:cs="Arial"/>
          <w:sz w:val="24"/>
          <w:szCs w:val="24"/>
        </w:rPr>
        <w:t xml:space="preserve">The road at the junction arm has a width of 14.5 metres, with one traffic lane for eastbound traffic and two traffic lanes for westbound traffic. The proposal will reduce the width of the eastbound traffic lane from 5.5 to </w:t>
      </w:r>
      <w:r w:rsidR="009550B5" w:rsidRPr="006912E3">
        <w:rPr>
          <w:rFonts w:cs="Arial"/>
          <w:sz w:val="24"/>
          <w:szCs w:val="24"/>
        </w:rPr>
        <w:t xml:space="preserve">four </w:t>
      </w:r>
      <w:r w:rsidRPr="006912E3">
        <w:rPr>
          <w:rFonts w:cs="Arial"/>
          <w:sz w:val="24"/>
          <w:szCs w:val="24"/>
        </w:rPr>
        <w:t>metres. The remaining space will be used to provide 1.5</w:t>
      </w:r>
      <w:r w:rsidR="00786460" w:rsidRPr="006912E3">
        <w:rPr>
          <w:rFonts w:cs="Arial"/>
          <w:sz w:val="24"/>
          <w:szCs w:val="24"/>
        </w:rPr>
        <w:t>-</w:t>
      </w:r>
      <w:r w:rsidRPr="006912E3">
        <w:rPr>
          <w:rFonts w:cs="Arial"/>
          <w:sz w:val="24"/>
          <w:szCs w:val="24"/>
        </w:rPr>
        <w:t>metre</w:t>
      </w:r>
      <w:r w:rsidR="00786460" w:rsidRPr="006912E3">
        <w:rPr>
          <w:rFonts w:cs="Arial"/>
          <w:sz w:val="24"/>
          <w:szCs w:val="24"/>
        </w:rPr>
        <w:t>-</w:t>
      </w:r>
      <w:r w:rsidRPr="006912E3">
        <w:rPr>
          <w:rFonts w:cs="Arial"/>
          <w:sz w:val="24"/>
          <w:szCs w:val="24"/>
        </w:rPr>
        <w:t>wide kerb-protected cycle lanes between the traffic lane and the footpath in both directions.</w:t>
      </w:r>
    </w:p>
    <w:p w14:paraId="610CD16B" w14:textId="77777777" w:rsidR="006912E3" w:rsidRPr="006912E3" w:rsidRDefault="006912E3" w:rsidP="00957E52">
      <w:pPr>
        <w:spacing w:after="0" w:line="360" w:lineRule="auto"/>
        <w:rPr>
          <w:rFonts w:cs="Arial"/>
          <w:sz w:val="24"/>
          <w:szCs w:val="24"/>
        </w:rPr>
      </w:pPr>
    </w:p>
    <w:p w14:paraId="27D627E8" w14:textId="7F618B92" w:rsidR="003A4F3F" w:rsidRPr="006912E3" w:rsidRDefault="003A4F3F" w:rsidP="00957E52">
      <w:pPr>
        <w:spacing w:after="0" w:line="360" w:lineRule="auto"/>
        <w:rPr>
          <w:rFonts w:cs="Arial"/>
          <w:sz w:val="24"/>
          <w:szCs w:val="24"/>
        </w:rPr>
      </w:pPr>
      <w:r w:rsidRPr="006912E3">
        <w:rPr>
          <w:rFonts w:cs="Arial"/>
          <w:sz w:val="24"/>
          <w:szCs w:val="24"/>
        </w:rPr>
        <w:t>The cycle lanes will be at the same level as the traffic lanes.</w:t>
      </w:r>
      <w:r w:rsidR="009B1368">
        <w:rPr>
          <w:rFonts w:cs="Arial"/>
          <w:sz w:val="24"/>
          <w:szCs w:val="24"/>
        </w:rPr>
        <w:t xml:space="preserve"> </w:t>
      </w:r>
      <w:r w:rsidRPr="006912E3">
        <w:rPr>
          <w:rFonts w:cs="Arial"/>
          <w:sz w:val="24"/>
          <w:szCs w:val="24"/>
        </w:rPr>
        <w:t xml:space="preserve">The existing signalised pedestrian crossing will remain in its current position. </w:t>
      </w:r>
    </w:p>
    <w:p w14:paraId="5DC5BDE2" w14:textId="77777777" w:rsidR="003A4F3F" w:rsidRPr="006912E3" w:rsidRDefault="003A4F3F" w:rsidP="00957E52">
      <w:pPr>
        <w:spacing w:after="0" w:line="360" w:lineRule="auto"/>
        <w:rPr>
          <w:rFonts w:cs="Arial"/>
          <w:sz w:val="24"/>
          <w:szCs w:val="24"/>
        </w:rPr>
      </w:pPr>
    </w:p>
    <w:p w14:paraId="0AECC5EA" w14:textId="77777777" w:rsidR="003A4F3F" w:rsidRPr="006912E3" w:rsidRDefault="003A4F3F" w:rsidP="00957E52">
      <w:pPr>
        <w:pStyle w:val="Heading4"/>
        <w:spacing w:line="360" w:lineRule="auto"/>
        <w:rPr>
          <w:b/>
          <w:bCs/>
          <w:sz w:val="24"/>
          <w:szCs w:val="24"/>
          <w:u w:val="none"/>
        </w:rPr>
      </w:pPr>
      <w:r w:rsidRPr="006912E3">
        <w:rPr>
          <w:b/>
          <w:bCs/>
          <w:sz w:val="24"/>
          <w:szCs w:val="24"/>
          <w:u w:val="none"/>
        </w:rPr>
        <w:t xml:space="preserve">2.2.2 </w:t>
      </w:r>
      <w:r w:rsidRPr="006912E3">
        <w:rPr>
          <w:b/>
          <w:bCs/>
          <w:sz w:val="24"/>
          <w:szCs w:val="24"/>
          <w:u w:val="none"/>
        </w:rPr>
        <w:tab/>
        <w:t>North Circular Road, between Dorset Street Lower and the six-arm junction.</w:t>
      </w:r>
    </w:p>
    <w:p w14:paraId="38715F3A" w14:textId="77777777" w:rsidR="003A4F3F" w:rsidRPr="006833B9" w:rsidRDefault="003A4F3F" w:rsidP="00957E52">
      <w:pPr>
        <w:spacing w:line="360" w:lineRule="auto"/>
        <w:rPr>
          <w:rFonts w:cs="Arial"/>
        </w:rPr>
      </w:pPr>
    </w:p>
    <w:p w14:paraId="705EF6E7" w14:textId="77777777" w:rsidR="003A4F3F" w:rsidRPr="009D16F3" w:rsidRDefault="003A4F3F" w:rsidP="00957E52">
      <w:pPr>
        <w:spacing w:line="360" w:lineRule="auto"/>
        <w:rPr>
          <w:rFonts w:cs="Arial"/>
          <w:sz w:val="24"/>
          <w:szCs w:val="24"/>
        </w:rPr>
      </w:pPr>
      <w:r w:rsidRPr="009D16F3">
        <w:rPr>
          <w:rFonts w:cs="Arial"/>
          <w:sz w:val="24"/>
          <w:szCs w:val="24"/>
        </w:rPr>
        <w:t xml:space="preserve">East of the junction with Dorset Street Lower, North Circular Road is straight and has no side roads for 145 metres. </w:t>
      </w:r>
    </w:p>
    <w:p w14:paraId="0632FD06" w14:textId="0961936E" w:rsidR="003A4F3F" w:rsidRPr="009D16F3" w:rsidRDefault="003A4F3F" w:rsidP="00957E52">
      <w:pPr>
        <w:spacing w:line="360" w:lineRule="auto"/>
        <w:rPr>
          <w:rFonts w:cs="Arial"/>
          <w:sz w:val="24"/>
          <w:szCs w:val="24"/>
        </w:rPr>
      </w:pPr>
      <w:r w:rsidRPr="009D16F3">
        <w:rPr>
          <w:rFonts w:cs="Arial"/>
          <w:sz w:val="24"/>
          <w:szCs w:val="24"/>
        </w:rPr>
        <w:t xml:space="preserve">The road throughout this section of North Circular Road has an average width of 14.5 metres. The road also has a </w:t>
      </w:r>
      <w:r w:rsidR="009B1368">
        <w:rPr>
          <w:rFonts w:cs="Arial"/>
          <w:sz w:val="24"/>
          <w:szCs w:val="24"/>
        </w:rPr>
        <w:t>five</w:t>
      </w:r>
      <w:r w:rsidR="00786460" w:rsidRPr="009D16F3">
        <w:rPr>
          <w:rFonts w:cs="Arial"/>
          <w:sz w:val="24"/>
          <w:szCs w:val="24"/>
        </w:rPr>
        <w:t>-</w:t>
      </w:r>
      <w:r w:rsidRPr="009D16F3">
        <w:rPr>
          <w:rFonts w:cs="Arial"/>
          <w:sz w:val="24"/>
          <w:szCs w:val="24"/>
        </w:rPr>
        <w:t>metre</w:t>
      </w:r>
      <w:r w:rsidR="00786460" w:rsidRPr="009D16F3">
        <w:rPr>
          <w:rFonts w:cs="Arial"/>
          <w:sz w:val="24"/>
          <w:szCs w:val="24"/>
        </w:rPr>
        <w:t>-</w:t>
      </w:r>
      <w:r w:rsidRPr="009D16F3">
        <w:rPr>
          <w:rFonts w:cs="Arial"/>
          <w:sz w:val="24"/>
          <w:szCs w:val="24"/>
        </w:rPr>
        <w:t xml:space="preserve">wide footpath on its northern side and a </w:t>
      </w:r>
      <w:r w:rsidR="009B1368">
        <w:rPr>
          <w:rFonts w:cs="Arial"/>
          <w:sz w:val="24"/>
          <w:szCs w:val="24"/>
        </w:rPr>
        <w:t>four</w:t>
      </w:r>
      <w:r w:rsidR="00786460" w:rsidRPr="009D16F3">
        <w:rPr>
          <w:rFonts w:cs="Arial"/>
          <w:sz w:val="24"/>
          <w:szCs w:val="24"/>
        </w:rPr>
        <w:t>-</w:t>
      </w:r>
      <w:r w:rsidRPr="009D16F3">
        <w:rPr>
          <w:rFonts w:cs="Arial"/>
          <w:sz w:val="24"/>
          <w:szCs w:val="24"/>
        </w:rPr>
        <w:t>metre</w:t>
      </w:r>
      <w:r w:rsidR="00786460" w:rsidRPr="009D16F3">
        <w:rPr>
          <w:rFonts w:cs="Arial"/>
          <w:sz w:val="24"/>
          <w:szCs w:val="24"/>
        </w:rPr>
        <w:t>-</w:t>
      </w:r>
      <w:r w:rsidRPr="009D16F3">
        <w:rPr>
          <w:rFonts w:cs="Arial"/>
          <w:sz w:val="24"/>
          <w:szCs w:val="24"/>
        </w:rPr>
        <w:t xml:space="preserve">wide footpath on its southern side. Both footpaths are lined with mature trees along the kerb line. There is also parking located on both sides of the road. </w:t>
      </w:r>
    </w:p>
    <w:p w14:paraId="6D218174" w14:textId="77777777" w:rsidR="003A4F3F" w:rsidRPr="009D16F3" w:rsidRDefault="003A4F3F" w:rsidP="00957E52">
      <w:pPr>
        <w:spacing w:line="360" w:lineRule="auto"/>
        <w:rPr>
          <w:rFonts w:cs="Arial"/>
          <w:sz w:val="28"/>
          <w:szCs w:val="28"/>
        </w:rPr>
      </w:pPr>
      <w:r w:rsidRPr="009D16F3">
        <w:rPr>
          <w:rFonts w:cs="Arial"/>
          <w:sz w:val="24"/>
          <w:szCs w:val="24"/>
        </w:rPr>
        <w:t>The section of North Circular Road in question has existing on-road cycle lanes between the traffic lane and the on-</w:t>
      </w:r>
      <w:proofErr w:type="gramStart"/>
      <w:r w:rsidRPr="009D16F3">
        <w:rPr>
          <w:rFonts w:cs="Arial"/>
          <w:sz w:val="24"/>
          <w:szCs w:val="24"/>
        </w:rPr>
        <w:t>street car</w:t>
      </w:r>
      <w:proofErr w:type="gramEnd"/>
      <w:r w:rsidRPr="009D16F3">
        <w:rPr>
          <w:rFonts w:cs="Arial"/>
          <w:sz w:val="24"/>
          <w:szCs w:val="24"/>
        </w:rPr>
        <w:t xml:space="preserve"> parking, in both directions. The </w:t>
      </w:r>
      <w:r w:rsidRPr="009B1368">
        <w:rPr>
          <w:rFonts w:cs="Arial"/>
          <w:sz w:val="24"/>
          <w:szCs w:val="24"/>
        </w:rPr>
        <w:lastRenderedPageBreak/>
        <w:t>proposal will relocate the cycle lanes between the on-</w:t>
      </w:r>
      <w:proofErr w:type="gramStart"/>
      <w:r w:rsidRPr="009B1368">
        <w:rPr>
          <w:rFonts w:cs="Arial"/>
          <w:sz w:val="24"/>
          <w:szCs w:val="24"/>
        </w:rPr>
        <w:t>street car</w:t>
      </w:r>
      <w:proofErr w:type="gramEnd"/>
      <w:r w:rsidRPr="009B1368">
        <w:rPr>
          <w:rFonts w:cs="Arial"/>
          <w:sz w:val="24"/>
          <w:szCs w:val="24"/>
        </w:rPr>
        <w:t xml:space="preserve"> parking and the footpath.</w:t>
      </w:r>
      <w:r w:rsidRPr="009D16F3">
        <w:rPr>
          <w:rFonts w:cs="Arial"/>
          <w:sz w:val="28"/>
          <w:szCs w:val="28"/>
        </w:rPr>
        <w:t xml:space="preserve"> </w:t>
      </w:r>
    </w:p>
    <w:p w14:paraId="39703AC6" w14:textId="5CC3DF81" w:rsidR="003A4F3F" w:rsidRPr="009D16F3" w:rsidRDefault="003A4F3F" w:rsidP="00957E52">
      <w:pPr>
        <w:spacing w:line="360" w:lineRule="auto"/>
        <w:rPr>
          <w:rFonts w:cs="Arial"/>
          <w:sz w:val="24"/>
          <w:szCs w:val="24"/>
        </w:rPr>
      </w:pPr>
      <w:r w:rsidRPr="009D16F3">
        <w:rPr>
          <w:rFonts w:cs="Arial"/>
          <w:sz w:val="24"/>
          <w:szCs w:val="24"/>
        </w:rPr>
        <w:t>A 0.75</w:t>
      </w:r>
      <w:r w:rsidR="00786460" w:rsidRPr="009D16F3">
        <w:rPr>
          <w:rFonts w:cs="Arial"/>
          <w:sz w:val="24"/>
          <w:szCs w:val="24"/>
        </w:rPr>
        <w:t>-</w:t>
      </w:r>
      <w:r w:rsidRPr="009D16F3">
        <w:rPr>
          <w:rFonts w:cs="Arial"/>
          <w:sz w:val="24"/>
          <w:szCs w:val="24"/>
        </w:rPr>
        <w:t>metre</w:t>
      </w:r>
      <w:r w:rsidR="00786460" w:rsidRPr="009D16F3">
        <w:rPr>
          <w:rFonts w:cs="Arial"/>
          <w:sz w:val="24"/>
          <w:szCs w:val="24"/>
        </w:rPr>
        <w:t>-</w:t>
      </w:r>
      <w:r w:rsidRPr="009D16F3">
        <w:rPr>
          <w:rFonts w:cs="Arial"/>
          <w:sz w:val="24"/>
          <w:szCs w:val="24"/>
        </w:rPr>
        <w:t>wide painted buffer will also be provided between the relocated cycle lanes and on-</w:t>
      </w:r>
      <w:proofErr w:type="gramStart"/>
      <w:r w:rsidRPr="009D16F3">
        <w:rPr>
          <w:rFonts w:cs="Arial"/>
          <w:sz w:val="24"/>
          <w:szCs w:val="24"/>
        </w:rPr>
        <w:t>street car</w:t>
      </w:r>
      <w:proofErr w:type="gramEnd"/>
      <w:r w:rsidRPr="009D16F3">
        <w:rPr>
          <w:rFonts w:cs="Arial"/>
          <w:sz w:val="24"/>
          <w:szCs w:val="24"/>
        </w:rPr>
        <w:t xml:space="preserve"> parking. Where there is no on-</w:t>
      </w:r>
      <w:proofErr w:type="gramStart"/>
      <w:r w:rsidRPr="009D16F3">
        <w:rPr>
          <w:rFonts w:cs="Arial"/>
          <w:sz w:val="24"/>
          <w:szCs w:val="24"/>
        </w:rPr>
        <w:t>street car</w:t>
      </w:r>
      <w:proofErr w:type="gramEnd"/>
      <w:r w:rsidRPr="009D16F3">
        <w:rPr>
          <w:rFonts w:cs="Arial"/>
          <w:sz w:val="24"/>
          <w:szCs w:val="24"/>
        </w:rPr>
        <w:t xml:space="preserve"> parking throughout the section, a kerb will be provided between the cycle lane and traffic lane.</w:t>
      </w:r>
    </w:p>
    <w:p w14:paraId="218B8CAE" w14:textId="469054D1" w:rsidR="003A4F3F" w:rsidRPr="009D16F3" w:rsidRDefault="003A4F3F" w:rsidP="00957E52">
      <w:pPr>
        <w:spacing w:line="360" w:lineRule="auto"/>
        <w:rPr>
          <w:rFonts w:cs="Arial"/>
          <w:sz w:val="24"/>
          <w:szCs w:val="24"/>
        </w:rPr>
      </w:pPr>
      <w:r w:rsidRPr="009D16F3">
        <w:rPr>
          <w:rFonts w:cs="Arial"/>
          <w:sz w:val="24"/>
          <w:szCs w:val="24"/>
        </w:rPr>
        <w:t xml:space="preserve">The cycle lanes will remain at the same level as the traffic lane and will </w:t>
      </w:r>
      <w:r w:rsidR="005A1431" w:rsidRPr="009D16F3">
        <w:rPr>
          <w:rFonts w:cs="Arial"/>
          <w:sz w:val="24"/>
          <w:szCs w:val="24"/>
        </w:rPr>
        <w:t>vary in width from 1.5 to 1.75</w:t>
      </w:r>
      <w:r w:rsidRPr="009D16F3">
        <w:rPr>
          <w:rFonts w:cs="Arial"/>
          <w:sz w:val="24"/>
          <w:szCs w:val="24"/>
        </w:rPr>
        <w:t xml:space="preserve"> metres.</w:t>
      </w:r>
    </w:p>
    <w:p w14:paraId="01A0C562" w14:textId="369B7D13" w:rsidR="003A4F3F" w:rsidRPr="009D16F3" w:rsidRDefault="003A4F3F" w:rsidP="00957E52">
      <w:pPr>
        <w:spacing w:line="360" w:lineRule="auto"/>
        <w:rPr>
          <w:rFonts w:cs="Arial"/>
          <w:sz w:val="24"/>
          <w:szCs w:val="24"/>
        </w:rPr>
      </w:pPr>
      <w:r w:rsidRPr="009D16F3">
        <w:rPr>
          <w:rFonts w:cs="Arial"/>
          <w:sz w:val="24"/>
          <w:szCs w:val="24"/>
        </w:rPr>
        <w:t>Two new bus stops are proposed</w:t>
      </w:r>
      <w:r w:rsidRPr="009D16F3">
        <w:rPr>
          <w:rFonts w:cs="Arial"/>
          <w:color w:val="4472C4" w:themeColor="accent5"/>
          <w:sz w:val="24"/>
          <w:szCs w:val="24"/>
        </w:rPr>
        <w:t xml:space="preserve"> </w:t>
      </w:r>
      <w:r w:rsidRPr="009D16F3">
        <w:rPr>
          <w:rFonts w:cs="Arial"/>
          <w:sz w:val="24"/>
          <w:szCs w:val="24"/>
        </w:rPr>
        <w:t>on</w:t>
      </w:r>
      <w:r w:rsidRPr="009D16F3">
        <w:rPr>
          <w:rFonts w:cs="Arial"/>
          <w:color w:val="FF0000"/>
          <w:sz w:val="24"/>
          <w:szCs w:val="24"/>
        </w:rPr>
        <w:t xml:space="preserve"> </w:t>
      </w:r>
      <w:r w:rsidRPr="009D16F3">
        <w:rPr>
          <w:rFonts w:cs="Arial"/>
          <w:sz w:val="24"/>
          <w:szCs w:val="24"/>
        </w:rPr>
        <w:t xml:space="preserve">this section of North Circular Road. The westbound bus stop is 50 metres east of the junction with Dorset Street Lower, on the southern side of the road. The eastbound bus stop is 95 metres east of the junction with Dorset Street Lower, on the northern side of the road. </w:t>
      </w:r>
    </w:p>
    <w:p w14:paraId="0FC0EFBC" w14:textId="14357684" w:rsidR="003A4F3F" w:rsidRPr="009D16F3" w:rsidRDefault="003A4F3F" w:rsidP="00957E52">
      <w:pPr>
        <w:spacing w:line="360" w:lineRule="auto"/>
        <w:rPr>
          <w:rFonts w:cs="Arial"/>
          <w:sz w:val="24"/>
          <w:szCs w:val="24"/>
        </w:rPr>
      </w:pPr>
      <w:r w:rsidRPr="009D16F3">
        <w:rPr>
          <w:rFonts w:cs="Arial"/>
          <w:sz w:val="24"/>
          <w:szCs w:val="24"/>
        </w:rPr>
        <w:t>Both bus stops will be island bus stops and will be constructed between the cycle lane and the traffic lane. The bus stop islands</w:t>
      </w:r>
      <w:r w:rsidR="00646363" w:rsidRPr="009D16F3">
        <w:rPr>
          <w:rFonts w:cs="Arial"/>
          <w:sz w:val="24"/>
          <w:szCs w:val="24"/>
        </w:rPr>
        <w:t xml:space="preserve"> layouts have been changed slightly and</w:t>
      </w:r>
      <w:r w:rsidRPr="009D16F3">
        <w:rPr>
          <w:rFonts w:cs="Arial"/>
          <w:sz w:val="24"/>
          <w:szCs w:val="24"/>
        </w:rPr>
        <w:t xml:space="preserve"> </w:t>
      </w:r>
      <w:r w:rsidR="00646363" w:rsidRPr="009D16F3">
        <w:rPr>
          <w:rFonts w:cs="Arial"/>
          <w:sz w:val="24"/>
          <w:szCs w:val="24"/>
        </w:rPr>
        <w:t>have increased by 2m in length from</w:t>
      </w:r>
      <w:r w:rsidRPr="009D16F3">
        <w:rPr>
          <w:rFonts w:cs="Arial"/>
          <w:sz w:val="24"/>
          <w:szCs w:val="24"/>
        </w:rPr>
        <w:t xml:space="preserve"> </w:t>
      </w:r>
      <w:r w:rsidR="0032706F" w:rsidRPr="009D16F3">
        <w:rPr>
          <w:rFonts w:cs="Arial"/>
          <w:sz w:val="24"/>
          <w:szCs w:val="24"/>
        </w:rPr>
        <w:t xml:space="preserve">10 </w:t>
      </w:r>
      <w:r w:rsidRPr="009D16F3">
        <w:rPr>
          <w:rFonts w:cs="Arial"/>
          <w:sz w:val="24"/>
          <w:szCs w:val="24"/>
        </w:rPr>
        <w:t xml:space="preserve">metres </w:t>
      </w:r>
      <w:r w:rsidR="00646363" w:rsidRPr="009D16F3">
        <w:rPr>
          <w:rFonts w:cs="Arial"/>
          <w:sz w:val="24"/>
          <w:szCs w:val="24"/>
        </w:rPr>
        <w:t>to 12</w:t>
      </w:r>
      <w:r w:rsidR="00786460" w:rsidRPr="009D16F3">
        <w:rPr>
          <w:rFonts w:cs="Arial"/>
          <w:sz w:val="24"/>
          <w:szCs w:val="24"/>
        </w:rPr>
        <w:t>-</w:t>
      </w:r>
      <w:r w:rsidR="00646363" w:rsidRPr="009D16F3">
        <w:rPr>
          <w:rFonts w:cs="Arial"/>
          <w:sz w:val="24"/>
          <w:szCs w:val="24"/>
        </w:rPr>
        <w:t>metres</w:t>
      </w:r>
      <w:r w:rsidR="00786460" w:rsidRPr="009D16F3">
        <w:rPr>
          <w:rFonts w:cs="Arial"/>
          <w:sz w:val="24"/>
          <w:szCs w:val="24"/>
        </w:rPr>
        <w:t>-</w:t>
      </w:r>
      <w:r w:rsidRPr="009D16F3">
        <w:rPr>
          <w:rFonts w:cs="Arial"/>
          <w:sz w:val="24"/>
          <w:szCs w:val="24"/>
        </w:rPr>
        <w:t>long</w:t>
      </w:r>
      <w:r w:rsidR="00646363" w:rsidRPr="009D16F3">
        <w:rPr>
          <w:rFonts w:cs="Arial"/>
          <w:sz w:val="24"/>
          <w:szCs w:val="24"/>
        </w:rPr>
        <w:t xml:space="preserve"> when compared to the </w:t>
      </w:r>
      <w:r w:rsidR="00DC2EE9" w:rsidRPr="009D16F3">
        <w:rPr>
          <w:rFonts w:cs="Arial"/>
          <w:sz w:val="24"/>
          <w:szCs w:val="24"/>
        </w:rPr>
        <w:t>p</w:t>
      </w:r>
      <w:r w:rsidR="00646363" w:rsidRPr="009D16F3">
        <w:rPr>
          <w:rFonts w:cs="Arial"/>
          <w:sz w:val="24"/>
          <w:szCs w:val="24"/>
        </w:rPr>
        <w:t xml:space="preserve">reliminary </w:t>
      </w:r>
      <w:r w:rsidR="00DC2EE9" w:rsidRPr="009D16F3">
        <w:rPr>
          <w:rFonts w:cs="Arial"/>
          <w:sz w:val="24"/>
          <w:szCs w:val="24"/>
        </w:rPr>
        <w:t>d</w:t>
      </w:r>
      <w:r w:rsidR="00646363" w:rsidRPr="009D16F3">
        <w:rPr>
          <w:rFonts w:cs="Arial"/>
          <w:sz w:val="24"/>
          <w:szCs w:val="24"/>
        </w:rPr>
        <w:t xml:space="preserve">esign layout. The width of the bus island located 50 metres east of the junction with Dorset Street Lower, on the southern side of the road has a width of 2 metres which was reduced from 2.4 metres due to location of nearby tree.  The eastbound bus stop is 95 metres east of the junction with Dorset Street Lower, on the northern side of the road has a width of </w:t>
      </w:r>
      <w:r w:rsidR="0032706F" w:rsidRPr="009D16F3">
        <w:rPr>
          <w:rFonts w:cs="Arial"/>
          <w:sz w:val="24"/>
          <w:szCs w:val="24"/>
        </w:rPr>
        <w:t>2.4</w:t>
      </w:r>
      <w:r w:rsidR="00646363" w:rsidRPr="009D16F3">
        <w:rPr>
          <w:rFonts w:cs="Arial"/>
          <w:sz w:val="24"/>
          <w:szCs w:val="24"/>
        </w:rPr>
        <w:t xml:space="preserve"> metres which has not changed</w:t>
      </w:r>
      <w:r w:rsidRPr="009D16F3">
        <w:rPr>
          <w:rFonts w:cs="Arial"/>
          <w:sz w:val="24"/>
          <w:szCs w:val="24"/>
        </w:rPr>
        <w:t>. Where the cycle lane continues between the footpath and the island bus stop, the cycle lane will be narrowed to 1.5 metres and ramped up to the same level as the footpath</w:t>
      </w:r>
      <w:r w:rsidR="00646363" w:rsidRPr="009D16F3">
        <w:rPr>
          <w:rFonts w:cs="Arial"/>
          <w:sz w:val="24"/>
          <w:szCs w:val="24"/>
        </w:rPr>
        <w:t xml:space="preserve"> and bus stop island</w:t>
      </w:r>
      <w:r w:rsidRPr="009D16F3">
        <w:rPr>
          <w:rFonts w:cs="Arial"/>
          <w:sz w:val="24"/>
          <w:szCs w:val="24"/>
        </w:rPr>
        <w:t xml:space="preserve">. A </w:t>
      </w:r>
      <w:r w:rsidR="00786460" w:rsidRPr="009D16F3">
        <w:rPr>
          <w:rFonts w:cs="Arial"/>
          <w:sz w:val="24"/>
          <w:szCs w:val="24"/>
        </w:rPr>
        <w:t>4-</w:t>
      </w:r>
      <w:r w:rsidRPr="009D16F3">
        <w:rPr>
          <w:rFonts w:cs="Arial"/>
          <w:sz w:val="24"/>
          <w:szCs w:val="24"/>
        </w:rPr>
        <w:t>metre</w:t>
      </w:r>
      <w:r w:rsidR="00786460" w:rsidRPr="009D16F3">
        <w:rPr>
          <w:rFonts w:cs="Arial"/>
          <w:sz w:val="24"/>
          <w:szCs w:val="24"/>
        </w:rPr>
        <w:t>-</w:t>
      </w:r>
      <w:r w:rsidRPr="009D16F3">
        <w:rPr>
          <w:rFonts w:cs="Arial"/>
          <w:sz w:val="24"/>
          <w:szCs w:val="24"/>
        </w:rPr>
        <w:t xml:space="preserve">wide zebra crossing will be provided for pedestrians to cross the cycle lane and access the bus stop island. </w:t>
      </w:r>
    </w:p>
    <w:p w14:paraId="77B9BC70" w14:textId="4781BF56" w:rsidR="003A4F3F" w:rsidRPr="009D16F3" w:rsidRDefault="00786460" w:rsidP="00957E52">
      <w:pPr>
        <w:spacing w:line="360" w:lineRule="auto"/>
        <w:rPr>
          <w:rFonts w:cs="Arial"/>
          <w:sz w:val="24"/>
          <w:szCs w:val="24"/>
        </w:rPr>
      </w:pPr>
      <w:r w:rsidRPr="009D16F3">
        <w:rPr>
          <w:rFonts w:cs="Arial"/>
          <w:sz w:val="24"/>
          <w:szCs w:val="24"/>
        </w:rPr>
        <w:t xml:space="preserve">50 </w:t>
      </w:r>
      <w:r w:rsidR="003A4F3F" w:rsidRPr="009D16F3">
        <w:rPr>
          <w:rFonts w:cs="Arial"/>
          <w:sz w:val="24"/>
          <w:szCs w:val="24"/>
        </w:rPr>
        <w:t xml:space="preserve">metres east of the junction with Dorset Street Lower, there is an existing </w:t>
      </w:r>
      <w:proofErr w:type="spellStart"/>
      <w:r w:rsidR="003A4F3F" w:rsidRPr="009D16F3">
        <w:rPr>
          <w:rFonts w:cs="Arial"/>
          <w:sz w:val="24"/>
          <w:szCs w:val="24"/>
        </w:rPr>
        <w:t>DublinBikes</w:t>
      </w:r>
      <w:proofErr w:type="spellEnd"/>
      <w:r w:rsidR="003A4F3F" w:rsidRPr="009D16F3">
        <w:rPr>
          <w:rFonts w:cs="Arial"/>
          <w:sz w:val="24"/>
          <w:szCs w:val="24"/>
        </w:rPr>
        <w:t xml:space="preserve"> Station on the northern side of the road, in front of the Dublin One hotel. This is to remain as is.</w:t>
      </w:r>
    </w:p>
    <w:p w14:paraId="2B7F026C" w14:textId="2F6C965B" w:rsidR="003A4F3F" w:rsidRPr="009D16F3" w:rsidRDefault="003A4F3F" w:rsidP="00957E52">
      <w:pPr>
        <w:spacing w:line="360" w:lineRule="auto"/>
        <w:rPr>
          <w:rFonts w:cs="Arial"/>
          <w:color w:val="4472C4" w:themeColor="accent5"/>
          <w:sz w:val="24"/>
          <w:szCs w:val="24"/>
          <w:lang w:val="en-IE"/>
        </w:rPr>
      </w:pPr>
      <w:r w:rsidRPr="009D16F3">
        <w:rPr>
          <w:rFonts w:cs="Arial"/>
          <w:sz w:val="24"/>
          <w:szCs w:val="24"/>
        </w:rPr>
        <w:t xml:space="preserve">The existing signalised pedestrian crossing, at the eastern edge of </w:t>
      </w:r>
      <w:r w:rsidR="000B5A34" w:rsidRPr="009D16F3">
        <w:rPr>
          <w:rFonts w:cs="Arial"/>
          <w:sz w:val="24"/>
          <w:szCs w:val="24"/>
        </w:rPr>
        <w:t>this section of North Circular Road</w:t>
      </w:r>
      <w:r w:rsidRPr="009D16F3">
        <w:rPr>
          <w:rFonts w:cs="Arial"/>
          <w:sz w:val="24"/>
          <w:szCs w:val="24"/>
        </w:rPr>
        <w:t xml:space="preserve">, will be relocated </w:t>
      </w:r>
      <w:r w:rsidR="009B1368">
        <w:rPr>
          <w:rFonts w:cs="Arial"/>
          <w:sz w:val="24"/>
          <w:szCs w:val="24"/>
        </w:rPr>
        <w:t>five</w:t>
      </w:r>
      <w:r w:rsidR="00786460" w:rsidRPr="009D16F3">
        <w:rPr>
          <w:rFonts w:cs="Arial"/>
          <w:sz w:val="24"/>
          <w:szCs w:val="24"/>
        </w:rPr>
        <w:t xml:space="preserve"> </w:t>
      </w:r>
      <w:r w:rsidRPr="009D16F3">
        <w:rPr>
          <w:rFonts w:cs="Arial"/>
          <w:sz w:val="24"/>
          <w:szCs w:val="24"/>
        </w:rPr>
        <w:t>metres westwards.</w:t>
      </w:r>
    </w:p>
    <w:p w14:paraId="428CB07E" w14:textId="77777777" w:rsidR="003A4F3F" w:rsidRPr="009D16F3" w:rsidRDefault="003A4F3F" w:rsidP="00957E52">
      <w:pPr>
        <w:spacing w:line="360" w:lineRule="auto"/>
        <w:rPr>
          <w:rFonts w:eastAsiaTheme="majorEastAsia" w:cs="Arial"/>
          <w:iCs/>
          <w:color w:val="4472C4" w:themeColor="accent5"/>
          <w:sz w:val="24"/>
          <w:szCs w:val="24"/>
          <w:u w:val="single"/>
        </w:rPr>
      </w:pPr>
      <w:r w:rsidRPr="009D16F3">
        <w:rPr>
          <w:rFonts w:cs="Arial"/>
          <w:color w:val="4472C4" w:themeColor="accent5"/>
          <w:sz w:val="24"/>
          <w:szCs w:val="24"/>
        </w:rPr>
        <w:br w:type="page"/>
      </w:r>
    </w:p>
    <w:p w14:paraId="2A5BA1A6" w14:textId="77777777" w:rsidR="003A4F3F" w:rsidRPr="008B5B32" w:rsidRDefault="003A4F3F" w:rsidP="00957E52">
      <w:pPr>
        <w:pStyle w:val="Heading4"/>
        <w:spacing w:line="360" w:lineRule="auto"/>
        <w:rPr>
          <w:b/>
          <w:bCs/>
          <w:sz w:val="24"/>
          <w:szCs w:val="24"/>
          <w:u w:val="none"/>
        </w:rPr>
      </w:pPr>
      <w:r w:rsidRPr="008B5B32">
        <w:rPr>
          <w:b/>
          <w:bCs/>
          <w:sz w:val="24"/>
          <w:szCs w:val="24"/>
          <w:u w:val="none"/>
        </w:rPr>
        <w:lastRenderedPageBreak/>
        <w:t xml:space="preserve">2.2.3 </w:t>
      </w:r>
      <w:r w:rsidRPr="008B5B32">
        <w:rPr>
          <w:b/>
          <w:bCs/>
          <w:sz w:val="24"/>
          <w:szCs w:val="24"/>
          <w:u w:val="none"/>
        </w:rPr>
        <w:tab/>
        <w:t>The six-arm junction on North Circular Road.</w:t>
      </w:r>
    </w:p>
    <w:p w14:paraId="185528E9" w14:textId="77777777" w:rsidR="003A4F3F" w:rsidRPr="006833B9" w:rsidRDefault="003A4F3F" w:rsidP="00957E52">
      <w:pPr>
        <w:spacing w:line="360" w:lineRule="auto"/>
        <w:rPr>
          <w:rFonts w:cs="Arial"/>
        </w:rPr>
      </w:pPr>
    </w:p>
    <w:p w14:paraId="160F30B0" w14:textId="77777777" w:rsidR="003A4F3F" w:rsidRPr="009D16F3" w:rsidRDefault="003A4F3F" w:rsidP="00957E52">
      <w:pPr>
        <w:spacing w:line="360" w:lineRule="auto"/>
        <w:rPr>
          <w:rFonts w:cs="Arial"/>
          <w:sz w:val="24"/>
          <w:szCs w:val="24"/>
        </w:rPr>
      </w:pPr>
      <w:r w:rsidRPr="009D16F3">
        <w:rPr>
          <w:rFonts w:cs="Arial"/>
          <w:sz w:val="24"/>
          <w:szCs w:val="24"/>
        </w:rPr>
        <w:t>145 metres east of the junction with Dorset Street Lower, there is a six-arm junction on North Circular Road. The six arms of the junction are made up of the following streets:</w:t>
      </w:r>
    </w:p>
    <w:p w14:paraId="2AA2976E" w14:textId="77777777" w:rsidR="00D754ED" w:rsidRPr="009D16F3" w:rsidRDefault="00D754ED" w:rsidP="00957E52">
      <w:pPr>
        <w:spacing w:line="360" w:lineRule="auto"/>
        <w:rPr>
          <w:rFonts w:cs="Arial"/>
          <w:sz w:val="24"/>
          <w:szCs w:val="24"/>
        </w:rPr>
      </w:pPr>
    </w:p>
    <w:p w14:paraId="1FC7B0CD" w14:textId="290B82F4" w:rsidR="003A4F3F" w:rsidRPr="009D16F3" w:rsidRDefault="003A4F3F" w:rsidP="00957E52">
      <w:pPr>
        <w:spacing w:after="0" w:line="360" w:lineRule="auto"/>
        <w:rPr>
          <w:rFonts w:cs="Arial"/>
          <w:sz w:val="24"/>
          <w:szCs w:val="24"/>
        </w:rPr>
      </w:pPr>
      <w:r w:rsidRPr="009D16F3">
        <w:rPr>
          <w:rFonts w:cs="Arial"/>
          <w:sz w:val="24"/>
          <w:szCs w:val="24"/>
        </w:rPr>
        <w:t xml:space="preserve"> </w:t>
      </w:r>
      <w:r w:rsidR="00F30DC8" w:rsidRPr="009D16F3">
        <w:rPr>
          <w:rFonts w:cs="Arial"/>
          <w:sz w:val="24"/>
          <w:szCs w:val="24"/>
        </w:rPr>
        <w:t>*</w:t>
      </w:r>
      <w:r w:rsidRPr="009D16F3">
        <w:rPr>
          <w:rFonts w:cs="Arial"/>
          <w:sz w:val="24"/>
          <w:szCs w:val="24"/>
        </w:rPr>
        <w:t>North Circular Road (western arm)</w:t>
      </w:r>
      <w:r w:rsidR="00757CFB" w:rsidRPr="009D16F3">
        <w:rPr>
          <w:rFonts w:cs="Arial"/>
          <w:sz w:val="24"/>
          <w:szCs w:val="24"/>
        </w:rPr>
        <w:t>.</w:t>
      </w:r>
    </w:p>
    <w:p w14:paraId="4AD65ECC" w14:textId="48002FBE" w:rsidR="003A4F3F" w:rsidRPr="009D16F3" w:rsidRDefault="003A4F3F" w:rsidP="00957E52">
      <w:pPr>
        <w:spacing w:line="360" w:lineRule="auto"/>
        <w:rPr>
          <w:rFonts w:cs="Arial"/>
          <w:sz w:val="24"/>
          <w:szCs w:val="24"/>
        </w:rPr>
      </w:pPr>
      <w:r w:rsidRPr="009D16F3">
        <w:rPr>
          <w:rFonts w:cs="Arial"/>
          <w:sz w:val="24"/>
          <w:szCs w:val="24"/>
        </w:rPr>
        <w:t>* Belvidere Road</w:t>
      </w:r>
      <w:r w:rsidR="00757CFB" w:rsidRPr="009D16F3">
        <w:rPr>
          <w:rFonts w:cs="Arial"/>
          <w:sz w:val="24"/>
          <w:szCs w:val="24"/>
        </w:rPr>
        <w:t>.</w:t>
      </w:r>
    </w:p>
    <w:p w14:paraId="1CFF860A" w14:textId="1E5BFE26" w:rsidR="003A4F3F" w:rsidRPr="009D16F3" w:rsidRDefault="003A4F3F" w:rsidP="00957E52">
      <w:pPr>
        <w:spacing w:line="360" w:lineRule="auto"/>
        <w:rPr>
          <w:rFonts w:cs="Arial"/>
          <w:sz w:val="24"/>
          <w:szCs w:val="24"/>
        </w:rPr>
      </w:pPr>
      <w:r w:rsidRPr="009D16F3">
        <w:rPr>
          <w:rFonts w:cs="Arial"/>
          <w:sz w:val="24"/>
          <w:szCs w:val="24"/>
        </w:rPr>
        <w:t>* Sherrard Street Lower</w:t>
      </w:r>
      <w:r w:rsidR="00757CFB" w:rsidRPr="009D16F3">
        <w:rPr>
          <w:rFonts w:cs="Arial"/>
          <w:sz w:val="24"/>
          <w:szCs w:val="24"/>
        </w:rPr>
        <w:t>.</w:t>
      </w:r>
    </w:p>
    <w:p w14:paraId="11C5DD84" w14:textId="1167EA8F" w:rsidR="003A4F3F" w:rsidRPr="009D16F3" w:rsidRDefault="003A4F3F" w:rsidP="00957E52">
      <w:pPr>
        <w:spacing w:line="360" w:lineRule="auto"/>
        <w:rPr>
          <w:rFonts w:cs="Arial"/>
          <w:sz w:val="24"/>
          <w:szCs w:val="24"/>
        </w:rPr>
      </w:pPr>
      <w:r w:rsidRPr="009D16F3">
        <w:rPr>
          <w:rFonts w:cs="Arial"/>
          <w:sz w:val="24"/>
          <w:szCs w:val="24"/>
        </w:rPr>
        <w:t>* North Circular Road (eastern arm)</w:t>
      </w:r>
      <w:r w:rsidR="00757CFB" w:rsidRPr="009D16F3">
        <w:rPr>
          <w:rFonts w:cs="Arial"/>
          <w:sz w:val="24"/>
          <w:szCs w:val="24"/>
        </w:rPr>
        <w:t>.</w:t>
      </w:r>
    </w:p>
    <w:p w14:paraId="6ECFC70C" w14:textId="0F48FE52" w:rsidR="003A4F3F" w:rsidRPr="009D16F3" w:rsidRDefault="003A4F3F" w:rsidP="00957E52">
      <w:pPr>
        <w:spacing w:line="360" w:lineRule="auto"/>
        <w:rPr>
          <w:rFonts w:cs="Arial"/>
          <w:sz w:val="24"/>
          <w:szCs w:val="24"/>
        </w:rPr>
      </w:pPr>
      <w:r w:rsidRPr="009D16F3">
        <w:rPr>
          <w:rFonts w:cs="Arial"/>
          <w:sz w:val="24"/>
          <w:szCs w:val="24"/>
        </w:rPr>
        <w:t>* Belvedere Place</w:t>
      </w:r>
      <w:r w:rsidR="00757CFB" w:rsidRPr="009D16F3">
        <w:rPr>
          <w:rFonts w:cs="Arial"/>
          <w:sz w:val="24"/>
          <w:szCs w:val="24"/>
        </w:rPr>
        <w:t>.</w:t>
      </w:r>
    </w:p>
    <w:p w14:paraId="34141D1C" w14:textId="2F7F1CB3" w:rsidR="003A4F3F" w:rsidRPr="009D16F3" w:rsidRDefault="003A4F3F" w:rsidP="00957E52">
      <w:pPr>
        <w:spacing w:line="360" w:lineRule="auto"/>
        <w:rPr>
          <w:rFonts w:cs="Arial"/>
          <w:sz w:val="24"/>
          <w:szCs w:val="24"/>
        </w:rPr>
      </w:pPr>
      <w:r w:rsidRPr="009D16F3">
        <w:rPr>
          <w:rFonts w:cs="Arial"/>
          <w:sz w:val="24"/>
          <w:szCs w:val="24"/>
        </w:rPr>
        <w:t>* Sherrard Street Upper</w:t>
      </w:r>
      <w:r w:rsidR="00757CFB" w:rsidRPr="009D16F3">
        <w:rPr>
          <w:rFonts w:cs="Arial"/>
          <w:sz w:val="24"/>
          <w:szCs w:val="24"/>
        </w:rPr>
        <w:t>.</w:t>
      </w:r>
    </w:p>
    <w:p w14:paraId="53CDD8B7" w14:textId="77777777" w:rsidR="003A4F3F" w:rsidRPr="009D16F3" w:rsidRDefault="003A4F3F" w:rsidP="00957E52">
      <w:pPr>
        <w:spacing w:line="360" w:lineRule="auto"/>
        <w:rPr>
          <w:rFonts w:cs="Arial"/>
          <w:sz w:val="24"/>
          <w:szCs w:val="24"/>
        </w:rPr>
      </w:pPr>
      <w:r w:rsidRPr="009D16F3">
        <w:rPr>
          <w:rFonts w:cs="Arial"/>
          <w:sz w:val="24"/>
          <w:szCs w:val="24"/>
        </w:rPr>
        <w:t>All junction arms have two-way vehicular traffic except for Sherrard Street Upper, which is a one-way road heading away from the junction in a south-westerly direction.</w:t>
      </w:r>
    </w:p>
    <w:p w14:paraId="1AFFCA50" w14:textId="611832AF" w:rsidR="003A4F3F" w:rsidRPr="009D16F3" w:rsidRDefault="003A4F3F" w:rsidP="00957E52">
      <w:pPr>
        <w:spacing w:line="360" w:lineRule="auto"/>
        <w:rPr>
          <w:rFonts w:cs="Arial"/>
          <w:sz w:val="24"/>
          <w:szCs w:val="24"/>
        </w:rPr>
      </w:pPr>
      <w:r w:rsidRPr="009D16F3">
        <w:rPr>
          <w:rFonts w:cs="Arial"/>
          <w:sz w:val="24"/>
          <w:szCs w:val="24"/>
        </w:rPr>
        <w:t xml:space="preserve">The </w:t>
      </w:r>
      <w:r w:rsidR="004C7B16" w:rsidRPr="009D16F3">
        <w:rPr>
          <w:rFonts w:cs="Arial"/>
          <w:sz w:val="24"/>
          <w:szCs w:val="24"/>
        </w:rPr>
        <w:t xml:space="preserve">preliminary </w:t>
      </w:r>
      <w:r w:rsidRPr="009D16F3">
        <w:rPr>
          <w:rFonts w:cs="Arial"/>
          <w:sz w:val="24"/>
          <w:szCs w:val="24"/>
        </w:rPr>
        <w:t xml:space="preserve">design </w:t>
      </w:r>
      <w:r w:rsidR="004C7B16" w:rsidRPr="009D16F3">
        <w:rPr>
          <w:rFonts w:cs="Arial"/>
          <w:sz w:val="24"/>
          <w:szCs w:val="24"/>
        </w:rPr>
        <w:t xml:space="preserve">proposed to </w:t>
      </w:r>
      <w:r w:rsidRPr="009D16F3">
        <w:rPr>
          <w:rFonts w:cs="Arial"/>
          <w:sz w:val="24"/>
          <w:szCs w:val="24"/>
        </w:rPr>
        <w:t xml:space="preserve">reduce the six-arm junction to a four-arm junction for vehicular traffic. </w:t>
      </w:r>
      <w:r w:rsidR="004C7B16" w:rsidRPr="009D16F3">
        <w:rPr>
          <w:rFonts w:cs="Arial"/>
          <w:sz w:val="24"/>
          <w:szCs w:val="24"/>
        </w:rPr>
        <w:t xml:space="preserve">However, this has been changed to a proposed five-arm junction following consultation with residents. The reduction to five-arm junction </w:t>
      </w:r>
      <w:r w:rsidRPr="009D16F3">
        <w:rPr>
          <w:rFonts w:cs="Arial"/>
          <w:sz w:val="24"/>
          <w:szCs w:val="24"/>
        </w:rPr>
        <w:t xml:space="preserve">will be achieved by allowing only pedestrians and cyclists to enter the junction from Sherrard Street Upper and not vehicles. </w:t>
      </w:r>
      <w:r w:rsidR="004C7B16" w:rsidRPr="009D16F3">
        <w:rPr>
          <w:rFonts w:cs="Arial"/>
          <w:sz w:val="24"/>
          <w:szCs w:val="24"/>
        </w:rPr>
        <w:t xml:space="preserve">Sherrard Street Lower will be changed to a one-way exit only for vehicles. </w:t>
      </w:r>
      <w:r w:rsidRPr="009D16F3">
        <w:rPr>
          <w:rFonts w:cs="Arial"/>
          <w:sz w:val="24"/>
          <w:szCs w:val="24"/>
        </w:rPr>
        <w:t>The proposal also includes pedestrian crossing points on all junction arms.</w:t>
      </w:r>
    </w:p>
    <w:p w14:paraId="620123C5" w14:textId="77777777" w:rsidR="003A4F3F" w:rsidRPr="009D16F3" w:rsidRDefault="003A4F3F" w:rsidP="00957E52">
      <w:pPr>
        <w:spacing w:line="360" w:lineRule="auto"/>
        <w:rPr>
          <w:rFonts w:cs="Arial"/>
          <w:sz w:val="24"/>
          <w:szCs w:val="24"/>
        </w:rPr>
      </w:pPr>
      <w:r w:rsidRPr="009D16F3">
        <w:rPr>
          <w:rFonts w:cs="Arial"/>
          <w:sz w:val="24"/>
          <w:szCs w:val="24"/>
        </w:rPr>
        <w:t>The proposed changes to each junction arm are described individually below.</w:t>
      </w:r>
    </w:p>
    <w:p w14:paraId="60C62C0F" w14:textId="77777777" w:rsidR="003A4F3F" w:rsidRPr="006833B9" w:rsidRDefault="003A4F3F" w:rsidP="00957E52">
      <w:pPr>
        <w:spacing w:line="360" w:lineRule="auto"/>
        <w:rPr>
          <w:rFonts w:cs="Arial"/>
        </w:rPr>
      </w:pPr>
    </w:p>
    <w:p w14:paraId="2D952014" w14:textId="77777777" w:rsidR="003A4F3F" w:rsidRPr="008B5B32" w:rsidRDefault="003A4F3F" w:rsidP="00957E52">
      <w:pPr>
        <w:pStyle w:val="Heading5"/>
        <w:spacing w:line="360" w:lineRule="auto"/>
        <w:rPr>
          <w:b/>
          <w:bCs/>
          <w:sz w:val="24"/>
          <w:szCs w:val="24"/>
          <w:u w:val="none"/>
        </w:rPr>
      </w:pPr>
      <w:r w:rsidRPr="008B5B32">
        <w:rPr>
          <w:b/>
          <w:bCs/>
          <w:sz w:val="24"/>
          <w:szCs w:val="24"/>
          <w:u w:val="none"/>
        </w:rPr>
        <w:t>North Circular Road (western arm).</w:t>
      </w:r>
    </w:p>
    <w:p w14:paraId="4CFC76EE" w14:textId="77777777" w:rsidR="003A4F3F" w:rsidRPr="006833B9" w:rsidRDefault="003A4F3F" w:rsidP="00957E52">
      <w:pPr>
        <w:spacing w:line="360" w:lineRule="auto"/>
        <w:rPr>
          <w:rFonts w:cs="Arial"/>
        </w:rPr>
      </w:pPr>
    </w:p>
    <w:p w14:paraId="0C6B763C" w14:textId="77777777" w:rsidR="003A4F3F" w:rsidRPr="009D16F3" w:rsidRDefault="003A4F3F" w:rsidP="00957E52">
      <w:pPr>
        <w:spacing w:line="360" w:lineRule="auto"/>
        <w:rPr>
          <w:rFonts w:cs="Arial"/>
          <w:sz w:val="24"/>
          <w:szCs w:val="24"/>
        </w:rPr>
      </w:pPr>
      <w:r w:rsidRPr="009D16F3">
        <w:rPr>
          <w:rFonts w:cs="Arial"/>
          <w:sz w:val="24"/>
          <w:szCs w:val="24"/>
        </w:rPr>
        <w:t xml:space="preserve">North Circular Road (western arm) is where the straight section of North Circular Road described in Section 2.2.2 meets the six-arm junction. </w:t>
      </w:r>
    </w:p>
    <w:p w14:paraId="5AD33C58" w14:textId="0BE8364B" w:rsidR="00971AA2" w:rsidRPr="009D16F3" w:rsidRDefault="003A4F3F" w:rsidP="00957E52">
      <w:pPr>
        <w:spacing w:line="360" w:lineRule="auto"/>
        <w:rPr>
          <w:rFonts w:cs="Arial"/>
          <w:sz w:val="24"/>
          <w:szCs w:val="24"/>
        </w:rPr>
      </w:pPr>
      <w:r w:rsidRPr="009D16F3">
        <w:rPr>
          <w:rFonts w:cs="Arial"/>
          <w:sz w:val="24"/>
          <w:szCs w:val="24"/>
        </w:rPr>
        <w:lastRenderedPageBreak/>
        <w:t xml:space="preserve">The junction arm </w:t>
      </w:r>
      <w:r w:rsidR="004C7B16" w:rsidRPr="009D16F3">
        <w:rPr>
          <w:rFonts w:cs="Arial"/>
          <w:sz w:val="24"/>
          <w:szCs w:val="24"/>
        </w:rPr>
        <w:t xml:space="preserve">will retain </w:t>
      </w:r>
      <w:r w:rsidRPr="009D16F3">
        <w:rPr>
          <w:rFonts w:cs="Arial"/>
          <w:sz w:val="24"/>
          <w:szCs w:val="24"/>
        </w:rPr>
        <w:t>two traffic lanes eastwards</w:t>
      </w:r>
      <w:r w:rsidR="008E648F" w:rsidRPr="009D16F3">
        <w:rPr>
          <w:rFonts w:cs="Arial"/>
          <w:sz w:val="24"/>
          <w:szCs w:val="24"/>
        </w:rPr>
        <w:t xml:space="preserve">, </w:t>
      </w:r>
      <w:r w:rsidRPr="009D16F3">
        <w:rPr>
          <w:rFonts w:cs="Arial"/>
          <w:sz w:val="24"/>
          <w:szCs w:val="24"/>
        </w:rPr>
        <w:t>and one traffic lane westwards</w:t>
      </w:r>
      <w:r w:rsidR="00971AA2" w:rsidRPr="009D16F3">
        <w:rPr>
          <w:rFonts w:cs="Arial"/>
          <w:sz w:val="24"/>
          <w:szCs w:val="24"/>
        </w:rPr>
        <w:t>. The remaining space will be used to provide cycle lanes between the traffic lane and the footpath in both directions.</w:t>
      </w:r>
    </w:p>
    <w:p w14:paraId="4B549B3F" w14:textId="138002D2" w:rsidR="003A4F3F" w:rsidRPr="009D16F3" w:rsidRDefault="003A4F3F" w:rsidP="00957E52">
      <w:pPr>
        <w:spacing w:line="360" w:lineRule="auto"/>
        <w:rPr>
          <w:rFonts w:cs="Arial"/>
          <w:sz w:val="24"/>
          <w:szCs w:val="24"/>
        </w:rPr>
      </w:pPr>
      <w:r w:rsidRPr="009D16F3">
        <w:rPr>
          <w:rFonts w:cs="Arial"/>
          <w:sz w:val="24"/>
          <w:szCs w:val="24"/>
        </w:rPr>
        <w:t xml:space="preserve">The existing signalised pedestrian crossing will be relocated </w:t>
      </w:r>
      <w:r w:rsidR="00786460" w:rsidRPr="009D16F3">
        <w:rPr>
          <w:rFonts w:cs="Arial"/>
          <w:sz w:val="24"/>
          <w:szCs w:val="24"/>
        </w:rPr>
        <w:t xml:space="preserve">5 </w:t>
      </w:r>
      <w:r w:rsidRPr="009D16F3">
        <w:rPr>
          <w:rFonts w:cs="Arial"/>
          <w:sz w:val="24"/>
          <w:szCs w:val="24"/>
        </w:rPr>
        <w:t xml:space="preserve">metres westwards. The pedestrian island at the midpoint of the crossing will also be removed. </w:t>
      </w:r>
    </w:p>
    <w:p w14:paraId="07D4A50B" w14:textId="77777777" w:rsidR="003A4F3F" w:rsidRPr="006833B9" w:rsidRDefault="003A4F3F" w:rsidP="00957E52">
      <w:pPr>
        <w:spacing w:line="360" w:lineRule="auto"/>
        <w:rPr>
          <w:rFonts w:cs="Arial"/>
        </w:rPr>
      </w:pPr>
    </w:p>
    <w:p w14:paraId="03CC52B8" w14:textId="77777777" w:rsidR="003A4F3F" w:rsidRPr="008B5B32" w:rsidRDefault="003A4F3F" w:rsidP="00957E52">
      <w:pPr>
        <w:pStyle w:val="Heading5"/>
        <w:spacing w:line="360" w:lineRule="auto"/>
        <w:rPr>
          <w:b/>
          <w:bCs/>
          <w:sz w:val="24"/>
          <w:szCs w:val="24"/>
          <w:u w:val="none"/>
        </w:rPr>
      </w:pPr>
      <w:r w:rsidRPr="008B5B32">
        <w:rPr>
          <w:b/>
          <w:bCs/>
          <w:sz w:val="24"/>
          <w:szCs w:val="24"/>
          <w:u w:val="none"/>
        </w:rPr>
        <w:t>Belvidere Road.</w:t>
      </w:r>
    </w:p>
    <w:p w14:paraId="508E0767" w14:textId="77777777" w:rsidR="003A4F3F" w:rsidRPr="009D16F3" w:rsidRDefault="003A4F3F" w:rsidP="00957E52">
      <w:pPr>
        <w:spacing w:line="360" w:lineRule="auto"/>
        <w:rPr>
          <w:rFonts w:cs="Arial"/>
          <w:sz w:val="24"/>
          <w:szCs w:val="24"/>
        </w:rPr>
      </w:pPr>
    </w:p>
    <w:p w14:paraId="73BEDAD9" w14:textId="77777777" w:rsidR="003A4F3F" w:rsidRPr="009D16F3" w:rsidRDefault="003A4F3F" w:rsidP="00957E52">
      <w:pPr>
        <w:spacing w:line="360" w:lineRule="auto"/>
        <w:rPr>
          <w:rFonts w:cs="Arial"/>
          <w:sz w:val="24"/>
          <w:szCs w:val="24"/>
        </w:rPr>
      </w:pPr>
      <w:r w:rsidRPr="009D16F3">
        <w:rPr>
          <w:rFonts w:cs="Arial"/>
          <w:sz w:val="24"/>
          <w:szCs w:val="24"/>
        </w:rPr>
        <w:t>Belvidere Road approaches the six-arm junction from a north-westerly direction. The road has a traffic lane and a cycle lane in each direction. The road also has designated car-parking areas on both sides of the road.</w:t>
      </w:r>
    </w:p>
    <w:p w14:paraId="7BDEAE44" w14:textId="5B05DA2C" w:rsidR="003A4F3F" w:rsidRPr="009D16F3" w:rsidRDefault="003A4F3F" w:rsidP="00957E52">
      <w:pPr>
        <w:spacing w:line="360" w:lineRule="auto"/>
        <w:rPr>
          <w:rFonts w:cs="Arial"/>
          <w:sz w:val="24"/>
          <w:szCs w:val="24"/>
        </w:rPr>
      </w:pPr>
      <w:r w:rsidRPr="009D16F3">
        <w:rPr>
          <w:rFonts w:cs="Arial"/>
          <w:sz w:val="24"/>
          <w:szCs w:val="24"/>
        </w:rPr>
        <w:t xml:space="preserve">As Belvidere Road approaches the junction, the traffic lanes will be </w:t>
      </w:r>
      <w:r w:rsidR="00CF6E42" w:rsidRPr="009D16F3">
        <w:rPr>
          <w:rFonts w:cs="Arial"/>
          <w:sz w:val="24"/>
          <w:szCs w:val="24"/>
        </w:rPr>
        <w:t>narrowed,</w:t>
      </w:r>
      <w:r w:rsidRPr="009D16F3">
        <w:rPr>
          <w:rFonts w:cs="Arial"/>
          <w:sz w:val="24"/>
          <w:szCs w:val="24"/>
        </w:rPr>
        <w:t xml:space="preserve"> and the existing on-road cycle lanes will become kerb-protected for </w:t>
      </w:r>
      <w:r w:rsidR="00786460" w:rsidRPr="009D16F3">
        <w:rPr>
          <w:rFonts w:cs="Arial"/>
          <w:sz w:val="24"/>
          <w:szCs w:val="24"/>
        </w:rPr>
        <w:t xml:space="preserve">10 </w:t>
      </w:r>
      <w:r w:rsidRPr="009D16F3">
        <w:rPr>
          <w:rFonts w:cs="Arial"/>
          <w:sz w:val="24"/>
          <w:szCs w:val="24"/>
        </w:rPr>
        <w:t xml:space="preserve">metres. The existing footpath to the northeast of Belvidere Road will also be slightly widened on approach to the junction.   </w:t>
      </w:r>
    </w:p>
    <w:p w14:paraId="28D05539" w14:textId="77777777" w:rsidR="003A4F3F" w:rsidRPr="009D16F3" w:rsidRDefault="003A4F3F" w:rsidP="00957E52">
      <w:pPr>
        <w:spacing w:line="360" w:lineRule="auto"/>
        <w:rPr>
          <w:rFonts w:cs="Arial"/>
          <w:sz w:val="24"/>
          <w:szCs w:val="24"/>
        </w:rPr>
      </w:pPr>
      <w:r w:rsidRPr="009D16F3">
        <w:rPr>
          <w:rFonts w:cs="Arial"/>
          <w:sz w:val="24"/>
          <w:szCs w:val="24"/>
        </w:rPr>
        <w:t xml:space="preserve">The existing signalised pedestrian crossing will remain in its current position. The pedestrian island at the midpoint of the crossing will be removed. </w:t>
      </w:r>
    </w:p>
    <w:p w14:paraId="5B62428C" w14:textId="77777777" w:rsidR="003A4F3F" w:rsidRPr="008B5B32" w:rsidRDefault="003A4F3F" w:rsidP="00957E52">
      <w:pPr>
        <w:pStyle w:val="Heading5"/>
        <w:spacing w:line="360" w:lineRule="auto"/>
        <w:rPr>
          <w:b/>
          <w:bCs/>
          <w:sz w:val="24"/>
          <w:szCs w:val="24"/>
          <w:u w:val="none"/>
        </w:rPr>
      </w:pPr>
    </w:p>
    <w:p w14:paraId="639FE2B4" w14:textId="77777777" w:rsidR="003A4F3F" w:rsidRPr="008B5B32" w:rsidRDefault="003A4F3F" w:rsidP="00957E52">
      <w:pPr>
        <w:pStyle w:val="Heading5"/>
        <w:spacing w:line="360" w:lineRule="auto"/>
        <w:rPr>
          <w:b/>
          <w:bCs/>
          <w:sz w:val="24"/>
          <w:szCs w:val="24"/>
          <w:u w:val="none"/>
        </w:rPr>
      </w:pPr>
      <w:r w:rsidRPr="008B5B32">
        <w:rPr>
          <w:b/>
          <w:bCs/>
          <w:sz w:val="24"/>
          <w:szCs w:val="24"/>
          <w:u w:val="none"/>
        </w:rPr>
        <w:t>Sherrard Street Lower.</w:t>
      </w:r>
    </w:p>
    <w:p w14:paraId="07C8F82C" w14:textId="77777777" w:rsidR="003A4F3F" w:rsidRPr="006833B9" w:rsidRDefault="003A4F3F" w:rsidP="00957E52">
      <w:pPr>
        <w:spacing w:line="360" w:lineRule="auto"/>
        <w:rPr>
          <w:rFonts w:cs="Arial"/>
        </w:rPr>
      </w:pPr>
    </w:p>
    <w:p w14:paraId="43E56F39" w14:textId="77777777" w:rsidR="003A4F3F" w:rsidRPr="009D16F3" w:rsidRDefault="003A4F3F" w:rsidP="00957E52">
      <w:pPr>
        <w:spacing w:line="360" w:lineRule="auto"/>
        <w:rPr>
          <w:rFonts w:cs="Arial"/>
          <w:sz w:val="24"/>
          <w:szCs w:val="24"/>
        </w:rPr>
      </w:pPr>
      <w:r w:rsidRPr="006833B9">
        <w:rPr>
          <w:rFonts w:cs="Arial"/>
        </w:rPr>
        <w:t xml:space="preserve">Sherrard Street Lower approaches the six-arm junction from a north-easterly direction and </w:t>
      </w:r>
      <w:r w:rsidRPr="009D16F3">
        <w:rPr>
          <w:rFonts w:cs="Arial"/>
          <w:sz w:val="24"/>
          <w:szCs w:val="24"/>
        </w:rPr>
        <w:t xml:space="preserve">connects North Circular Road with several residential streets, including Sherrard Avenue and Portland Place. The road has vehicle traffic in both directions. </w:t>
      </w:r>
    </w:p>
    <w:p w14:paraId="70F53E69" w14:textId="5E8BD079" w:rsidR="00565C39" w:rsidRPr="009D16F3" w:rsidRDefault="00971AA2" w:rsidP="00957E52">
      <w:pPr>
        <w:spacing w:line="360" w:lineRule="auto"/>
        <w:rPr>
          <w:rFonts w:cs="Arial"/>
          <w:sz w:val="24"/>
          <w:szCs w:val="24"/>
        </w:rPr>
      </w:pPr>
      <w:r w:rsidRPr="009D16F3">
        <w:rPr>
          <w:rFonts w:cs="Arial"/>
          <w:sz w:val="24"/>
          <w:szCs w:val="24"/>
        </w:rPr>
        <w:t xml:space="preserve">The proposed design </w:t>
      </w:r>
      <w:proofErr w:type="gramStart"/>
      <w:r w:rsidR="008E648F" w:rsidRPr="009D16F3">
        <w:rPr>
          <w:rFonts w:cs="Arial"/>
          <w:sz w:val="24"/>
          <w:szCs w:val="24"/>
        </w:rPr>
        <w:t>allow</w:t>
      </w:r>
      <w:proofErr w:type="gramEnd"/>
      <w:r w:rsidR="008E648F" w:rsidRPr="009D16F3">
        <w:rPr>
          <w:rFonts w:cs="Arial"/>
          <w:sz w:val="24"/>
          <w:szCs w:val="24"/>
        </w:rPr>
        <w:t xml:space="preserve"> </w:t>
      </w:r>
      <w:r w:rsidR="00565C39" w:rsidRPr="009D16F3">
        <w:rPr>
          <w:rFonts w:cs="Arial"/>
          <w:sz w:val="24"/>
          <w:szCs w:val="24"/>
        </w:rPr>
        <w:t>v</w:t>
      </w:r>
      <w:r w:rsidR="003A4F3F" w:rsidRPr="009D16F3">
        <w:rPr>
          <w:rFonts w:cs="Arial"/>
          <w:sz w:val="24"/>
          <w:szCs w:val="24"/>
        </w:rPr>
        <w:t>ehicles</w:t>
      </w:r>
      <w:r w:rsidR="008E648F" w:rsidRPr="009D16F3">
        <w:rPr>
          <w:rFonts w:cs="Arial"/>
          <w:sz w:val="24"/>
          <w:szCs w:val="24"/>
        </w:rPr>
        <w:t xml:space="preserve"> enter Sherrard Street Lower from North Circular Road only but will not allow vehicles</w:t>
      </w:r>
      <w:r w:rsidR="003A4F3F" w:rsidRPr="009D16F3">
        <w:rPr>
          <w:rFonts w:cs="Arial"/>
          <w:sz w:val="24"/>
          <w:szCs w:val="24"/>
        </w:rPr>
        <w:t xml:space="preserve"> </w:t>
      </w:r>
      <w:r w:rsidR="008E648F" w:rsidRPr="009D16F3">
        <w:rPr>
          <w:rFonts w:cs="Arial"/>
          <w:sz w:val="24"/>
          <w:szCs w:val="24"/>
        </w:rPr>
        <w:t xml:space="preserve">exit </w:t>
      </w:r>
      <w:r w:rsidR="003A4F3F" w:rsidRPr="009D16F3">
        <w:rPr>
          <w:rFonts w:cs="Arial"/>
          <w:sz w:val="24"/>
          <w:szCs w:val="24"/>
        </w:rPr>
        <w:t xml:space="preserve">Sherrard Street Lower </w:t>
      </w:r>
      <w:r w:rsidR="008E648F" w:rsidRPr="009D16F3">
        <w:rPr>
          <w:rFonts w:cs="Arial"/>
          <w:sz w:val="24"/>
          <w:szCs w:val="24"/>
        </w:rPr>
        <w:t xml:space="preserve">onto </w:t>
      </w:r>
      <w:r w:rsidR="003A4F3F" w:rsidRPr="009D16F3">
        <w:rPr>
          <w:rFonts w:cs="Arial"/>
          <w:sz w:val="24"/>
          <w:szCs w:val="24"/>
        </w:rPr>
        <w:t xml:space="preserve">North Circular Road. </w:t>
      </w:r>
      <w:r w:rsidR="008E648F" w:rsidRPr="009D16F3">
        <w:rPr>
          <w:rFonts w:cs="Arial"/>
          <w:sz w:val="24"/>
          <w:szCs w:val="24"/>
        </w:rPr>
        <w:t>Alternative v</w:t>
      </w:r>
      <w:r w:rsidR="00565C39" w:rsidRPr="009D16F3">
        <w:rPr>
          <w:rFonts w:cs="Arial"/>
          <w:sz w:val="24"/>
          <w:szCs w:val="24"/>
        </w:rPr>
        <w:t xml:space="preserve">ehicular access to Sherrard Street Lower will be via </w:t>
      </w:r>
      <w:r w:rsidR="00E3043A" w:rsidRPr="009D16F3">
        <w:rPr>
          <w:rFonts w:cs="Arial"/>
          <w:sz w:val="24"/>
          <w:szCs w:val="24"/>
        </w:rPr>
        <w:t xml:space="preserve">Portland Street North and </w:t>
      </w:r>
      <w:r w:rsidR="00565C39" w:rsidRPr="009D16F3">
        <w:rPr>
          <w:rFonts w:cs="Arial"/>
          <w:sz w:val="24"/>
          <w:szCs w:val="24"/>
        </w:rPr>
        <w:t>Portland Place.</w:t>
      </w:r>
    </w:p>
    <w:p w14:paraId="53E8C33C" w14:textId="7D6D54A4" w:rsidR="003A4F3F" w:rsidRPr="009D16F3" w:rsidRDefault="003A4F3F" w:rsidP="00957E52">
      <w:pPr>
        <w:spacing w:line="360" w:lineRule="auto"/>
        <w:rPr>
          <w:rFonts w:cs="Arial"/>
          <w:sz w:val="24"/>
          <w:szCs w:val="24"/>
        </w:rPr>
      </w:pPr>
      <w:r w:rsidRPr="009D16F3">
        <w:rPr>
          <w:rFonts w:cs="Arial"/>
          <w:sz w:val="24"/>
          <w:szCs w:val="24"/>
        </w:rPr>
        <w:t xml:space="preserve">A new footpath across the full width of the existing road where Sherrard Street Lower meets the junction will be provided. The proposed footpath will be </w:t>
      </w:r>
      <w:r w:rsidR="00E3043A" w:rsidRPr="009D16F3">
        <w:rPr>
          <w:rFonts w:cs="Arial"/>
          <w:sz w:val="24"/>
          <w:szCs w:val="24"/>
        </w:rPr>
        <w:t xml:space="preserve">over </w:t>
      </w:r>
      <w:r w:rsidR="009B1368">
        <w:rPr>
          <w:rFonts w:cs="Arial"/>
          <w:sz w:val="24"/>
          <w:szCs w:val="24"/>
        </w:rPr>
        <w:t>five</w:t>
      </w:r>
      <w:r w:rsidR="00786460" w:rsidRPr="009D16F3">
        <w:rPr>
          <w:rFonts w:cs="Arial"/>
          <w:sz w:val="24"/>
          <w:szCs w:val="24"/>
        </w:rPr>
        <w:t>-</w:t>
      </w:r>
      <w:r w:rsidRPr="009D16F3">
        <w:rPr>
          <w:rFonts w:cs="Arial"/>
          <w:sz w:val="24"/>
          <w:szCs w:val="24"/>
        </w:rPr>
        <w:t>metres</w:t>
      </w:r>
      <w:r w:rsidR="00786460" w:rsidRPr="009D16F3">
        <w:rPr>
          <w:rFonts w:cs="Arial"/>
          <w:sz w:val="24"/>
          <w:szCs w:val="24"/>
        </w:rPr>
        <w:t>-</w:t>
      </w:r>
      <w:r w:rsidRPr="009D16F3">
        <w:rPr>
          <w:rFonts w:cs="Arial"/>
          <w:sz w:val="24"/>
          <w:szCs w:val="24"/>
        </w:rPr>
        <w:t>wide.</w:t>
      </w:r>
    </w:p>
    <w:p w14:paraId="240310F8" w14:textId="77777777" w:rsidR="003A4F3F" w:rsidRPr="009D16F3" w:rsidRDefault="003A4F3F" w:rsidP="00957E52">
      <w:pPr>
        <w:pStyle w:val="Heading5"/>
        <w:spacing w:line="360" w:lineRule="auto"/>
        <w:rPr>
          <w:b/>
          <w:bCs/>
          <w:sz w:val="24"/>
          <w:szCs w:val="24"/>
          <w:u w:val="none"/>
        </w:rPr>
      </w:pPr>
      <w:r w:rsidRPr="009D16F3">
        <w:rPr>
          <w:b/>
          <w:bCs/>
          <w:sz w:val="24"/>
          <w:szCs w:val="24"/>
          <w:u w:val="none"/>
        </w:rPr>
        <w:lastRenderedPageBreak/>
        <w:t>North Circular Road (eastern arm).</w:t>
      </w:r>
    </w:p>
    <w:p w14:paraId="24AEB98F" w14:textId="77777777" w:rsidR="003A4F3F" w:rsidRPr="009D16F3" w:rsidRDefault="003A4F3F" w:rsidP="00957E52">
      <w:pPr>
        <w:spacing w:line="360" w:lineRule="auto"/>
        <w:rPr>
          <w:rFonts w:cs="Arial"/>
          <w:sz w:val="24"/>
          <w:szCs w:val="24"/>
        </w:rPr>
      </w:pPr>
    </w:p>
    <w:p w14:paraId="5E117704" w14:textId="77777777" w:rsidR="003A4F3F" w:rsidRPr="009D16F3" w:rsidRDefault="003A4F3F" w:rsidP="00957E52">
      <w:pPr>
        <w:spacing w:line="360" w:lineRule="auto"/>
        <w:rPr>
          <w:rFonts w:cs="Arial"/>
          <w:sz w:val="24"/>
          <w:szCs w:val="24"/>
        </w:rPr>
      </w:pPr>
      <w:r w:rsidRPr="009D16F3">
        <w:rPr>
          <w:rFonts w:cs="Arial"/>
          <w:sz w:val="24"/>
          <w:szCs w:val="24"/>
        </w:rPr>
        <w:t xml:space="preserve">Road users travelling eastward along the scheme will continue through the junction and remain on North Circular Road. </w:t>
      </w:r>
    </w:p>
    <w:p w14:paraId="5F0FCD03" w14:textId="77777777" w:rsidR="003A4F3F" w:rsidRPr="009D16F3" w:rsidRDefault="003A4F3F" w:rsidP="00957E52">
      <w:pPr>
        <w:spacing w:line="360" w:lineRule="auto"/>
        <w:rPr>
          <w:rFonts w:cs="Arial"/>
          <w:sz w:val="24"/>
          <w:szCs w:val="24"/>
        </w:rPr>
      </w:pPr>
      <w:r w:rsidRPr="009D16F3">
        <w:rPr>
          <w:rFonts w:cs="Arial"/>
          <w:sz w:val="24"/>
          <w:szCs w:val="24"/>
        </w:rPr>
        <w:t xml:space="preserve">The junction arm includes a </w:t>
      </w:r>
      <w:proofErr w:type="gramStart"/>
      <w:r w:rsidRPr="009D16F3">
        <w:rPr>
          <w:rFonts w:cs="Arial"/>
          <w:sz w:val="24"/>
          <w:szCs w:val="24"/>
        </w:rPr>
        <w:t>left-turn</w:t>
      </w:r>
      <w:proofErr w:type="gramEnd"/>
      <w:r w:rsidRPr="009D16F3">
        <w:rPr>
          <w:rFonts w:cs="Arial"/>
          <w:sz w:val="24"/>
          <w:szCs w:val="24"/>
        </w:rPr>
        <w:t xml:space="preserve"> slip lane for westbound vehicles turning from North Circular Road to Belvedere Place. The existing road layout of the left-turn slip lane creates an island within the junction that contains footpaths and a planted area. </w:t>
      </w:r>
    </w:p>
    <w:p w14:paraId="037F5D7F" w14:textId="24AB7F98" w:rsidR="000B5A34" w:rsidRPr="009D16F3" w:rsidRDefault="003A4F3F" w:rsidP="00957E52">
      <w:pPr>
        <w:spacing w:line="360" w:lineRule="auto"/>
        <w:rPr>
          <w:rFonts w:cs="Arial"/>
          <w:sz w:val="24"/>
          <w:szCs w:val="24"/>
        </w:rPr>
      </w:pPr>
      <w:r w:rsidRPr="009D16F3">
        <w:rPr>
          <w:rFonts w:cs="Arial"/>
          <w:sz w:val="24"/>
          <w:szCs w:val="24"/>
        </w:rPr>
        <w:t>The junction arm will remain as one traffic lane eastwards and two traffic lanes westwards</w:t>
      </w:r>
      <w:r w:rsidR="000B5A34" w:rsidRPr="009D16F3">
        <w:rPr>
          <w:rFonts w:cs="Arial"/>
          <w:sz w:val="24"/>
          <w:szCs w:val="24"/>
        </w:rPr>
        <w:t xml:space="preserve">, with the cycle lanes relocated between the traffic lane and the footpath in both directions. </w:t>
      </w:r>
    </w:p>
    <w:p w14:paraId="7C38CFE4" w14:textId="6E31B1D0" w:rsidR="003A4F3F" w:rsidRPr="009D16F3" w:rsidRDefault="000B5A34" w:rsidP="00957E52">
      <w:pPr>
        <w:spacing w:line="360" w:lineRule="auto"/>
        <w:rPr>
          <w:rFonts w:cs="Arial"/>
          <w:sz w:val="24"/>
          <w:szCs w:val="24"/>
        </w:rPr>
      </w:pPr>
      <w:r w:rsidRPr="009D16F3">
        <w:rPr>
          <w:rFonts w:cs="Arial"/>
          <w:sz w:val="24"/>
          <w:szCs w:val="24"/>
        </w:rPr>
        <w:t>Th</w:t>
      </w:r>
      <w:r w:rsidR="003A4F3F" w:rsidRPr="009D16F3">
        <w:rPr>
          <w:rFonts w:cs="Arial"/>
          <w:sz w:val="24"/>
          <w:szCs w:val="24"/>
        </w:rPr>
        <w:t xml:space="preserve">e left-turn slip lane will be replaced with a pedestrian space at the corner of North Circular Road and Belvedere Place. A vehicle will not be permitted to turn left from North Circular Road onto Belvedere Place. Vehicular access to Belvedere Place will be via Fitzgibbon Street. </w:t>
      </w:r>
    </w:p>
    <w:p w14:paraId="2A8C5BEF" w14:textId="54D8E2BF" w:rsidR="003A4F3F" w:rsidRPr="009D16F3" w:rsidRDefault="003A4F3F" w:rsidP="00957E52">
      <w:pPr>
        <w:spacing w:line="360" w:lineRule="auto"/>
        <w:rPr>
          <w:rFonts w:cs="Arial"/>
          <w:sz w:val="24"/>
          <w:szCs w:val="24"/>
        </w:rPr>
      </w:pPr>
      <w:r w:rsidRPr="009D16F3">
        <w:rPr>
          <w:rFonts w:cs="Arial"/>
          <w:sz w:val="24"/>
          <w:szCs w:val="24"/>
        </w:rPr>
        <w:t xml:space="preserve">A new signalised pedestrian crossing will be installed across this junction, </w:t>
      </w:r>
      <w:r w:rsidR="00C70EEC" w:rsidRPr="009D16F3">
        <w:rPr>
          <w:rFonts w:cs="Arial"/>
          <w:sz w:val="24"/>
          <w:szCs w:val="24"/>
        </w:rPr>
        <w:t xml:space="preserve">185 </w:t>
      </w:r>
      <w:r w:rsidRPr="009D16F3">
        <w:rPr>
          <w:rFonts w:cs="Arial"/>
          <w:sz w:val="24"/>
          <w:szCs w:val="24"/>
        </w:rPr>
        <w:t>metres from Dorset Street Lower.</w:t>
      </w:r>
    </w:p>
    <w:p w14:paraId="65AFAE46" w14:textId="77777777" w:rsidR="003A4F3F" w:rsidRPr="009D16F3" w:rsidRDefault="003A4F3F" w:rsidP="00957E52">
      <w:pPr>
        <w:spacing w:line="360" w:lineRule="auto"/>
        <w:rPr>
          <w:rFonts w:cs="Arial"/>
          <w:sz w:val="24"/>
          <w:szCs w:val="24"/>
          <w:u w:val="single"/>
        </w:rPr>
      </w:pPr>
    </w:p>
    <w:p w14:paraId="1FBD9417" w14:textId="77777777" w:rsidR="003A4F3F" w:rsidRPr="009D16F3" w:rsidRDefault="003A4F3F" w:rsidP="00957E52">
      <w:pPr>
        <w:pStyle w:val="Heading5"/>
        <w:spacing w:line="360" w:lineRule="auto"/>
        <w:rPr>
          <w:b/>
          <w:bCs/>
          <w:sz w:val="24"/>
          <w:szCs w:val="24"/>
          <w:u w:val="none"/>
        </w:rPr>
      </w:pPr>
      <w:r w:rsidRPr="009D16F3">
        <w:rPr>
          <w:b/>
          <w:bCs/>
          <w:sz w:val="24"/>
          <w:szCs w:val="24"/>
          <w:u w:val="none"/>
        </w:rPr>
        <w:t>Belvedere Place.</w:t>
      </w:r>
    </w:p>
    <w:p w14:paraId="46E6F5F8" w14:textId="77777777" w:rsidR="003A4F3F" w:rsidRPr="009D16F3" w:rsidRDefault="003A4F3F" w:rsidP="00957E52">
      <w:pPr>
        <w:spacing w:line="360" w:lineRule="auto"/>
        <w:rPr>
          <w:rFonts w:cs="Arial"/>
          <w:sz w:val="24"/>
          <w:szCs w:val="24"/>
        </w:rPr>
      </w:pPr>
    </w:p>
    <w:p w14:paraId="25770D1A" w14:textId="77777777" w:rsidR="003A4F3F" w:rsidRPr="009D16F3" w:rsidRDefault="003A4F3F" w:rsidP="00957E52">
      <w:pPr>
        <w:spacing w:line="360" w:lineRule="auto"/>
        <w:rPr>
          <w:rFonts w:cs="Arial"/>
          <w:sz w:val="24"/>
          <w:szCs w:val="24"/>
        </w:rPr>
      </w:pPr>
      <w:r w:rsidRPr="009D16F3">
        <w:rPr>
          <w:rFonts w:cs="Arial"/>
          <w:sz w:val="24"/>
          <w:szCs w:val="24"/>
        </w:rPr>
        <w:t>Belvedere Place approaches the six-arm junction from a south-easterly direction and connects North Circular Road with Mountjoy Square Park. The road has three traffic lanes: two heading towards the junction and one heading away from the junction. The street also has designated car-parking areas on both sides of the road.</w:t>
      </w:r>
    </w:p>
    <w:p w14:paraId="633E6866" w14:textId="24FAC7A1" w:rsidR="003A4F3F" w:rsidRPr="009D16F3" w:rsidRDefault="003A4F3F" w:rsidP="00957E52">
      <w:pPr>
        <w:spacing w:line="360" w:lineRule="auto"/>
        <w:rPr>
          <w:rFonts w:cs="Arial"/>
          <w:sz w:val="24"/>
          <w:szCs w:val="24"/>
        </w:rPr>
      </w:pPr>
      <w:r w:rsidRPr="009D16F3">
        <w:rPr>
          <w:rFonts w:cs="Arial"/>
          <w:sz w:val="24"/>
          <w:szCs w:val="24"/>
        </w:rPr>
        <w:t>The junction arm will be changed to one traffic lane heading in each direction. There will also be kerb-protected cycle lanes between the footpath and the traffic lane, at the junction. These changes to the road layout will continue 30 metres south</w:t>
      </w:r>
      <w:r w:rsidR="00DD6E0A" w:rsidRPr="009D16F3">
        <w:rPr>
          <w:rFonts w:cs="Arial"/>
          <w:sz w:val="24"/>
          <w:szCs w:val="24"/>
        </w:rPr>
        <w:t>-</w:t>
      </w:r>
      <w:r w:rsidRPr="009D16F3">
        <w:rPr>
          <w:rFonts w:cs="Arial"/>
          <w:sz w:val="24"/>
          <w:szCs w:val="24"/>
        </w:rPr>
        <w:t xml:space="preserve">east on Belvedere Place before tying in with the existing road layout. </w:t>
      </w:r>
    </w:p>
    <w:p w14:paraId="6C37F59B" w14:textId="77777777" w:rsidR="003A4F3F" w:rsidRPr="009D16F3" w:rsidRDefault="003A4F3F" w:rsidP="00957E52">
      <w:pPr>
        <w:spacing w:line="360" w:lineRule="auto"/>
        <w:rPr>
          <w:rFonts w:cs="Arial"/>
          <w:sz w:val="24"/>
          <w:szCs w:val="24"/>
        </w:rPr>
      </w:pPr>
      <w:r w:rsidRPr="009D16F3">
        <w:rPr>
          <w:rFonts w:cs="Arial"/>
          <w:sz w:val="24"/>
          <w:szCs w:val="24"/>
        </w:rPr>
        <w:t>The existing signalised pedestrian crossing on Belvedere Place will remain in its current position.</w:t>
      </w:r>
    </w:p>
    <w:p w14:paraId="6957321D" w14:textId="77777777" w:rsidR="003A4F3F" w:rsidRPr="009D16F3" w:rsidRDefault="003A4F3F" w:rsidP="00957E52">
      <w:pPr>
        <w:pStyle w:val="Heading5"/>
        <w:spacing w:line="360" w:lineRule="auto"/>
        <w:rPr>
          <w:b/>
          <w:bCs/>
          <w:sz w:val="24"/>
          <w:szCs w:val="24"/>
          <w:u w:val="none"/>
        </w:rPr>
      </w:pPr>
      <w:r w:rsidRPr="009D16F3">
        <w:rPr>
          <w:b/>
          <w:bCs/>
          <w:sz w:val="24"/>
          <w:szCs w:val="24"/>
          <w:u w:val="none"/>
        </w:rPr>
        <w:lastRenderedPageBreak/>
        <w:t>Sherrard Street Upper.</w:t>
      </w:r>
    </w:p>
    <w:p w14:paraId="512A66F0" w14:textId="77777777" w:rsidR="003A4F3F" w:rsidRPr="009D16F3" w:rsidRDefault="003A4F3F" w:rsidP="00957E52">
      <w:pPr>
        <w:spacing w:line="360" w:lineRule="auto"/>
        <w:rPr>
          <w:rFonts w:cs="Arial"/>
          <w:sz w:val="24"/>
          <w:szCs w:val="24"/>
        </w:rPr>
      </w:pPr>
    </w:p>
    <w:p w14:paraId="4AC0BCD0" w14:textId="367A7DDA" w:rsidR="000772FF" w:rsidRPr="009D16F3" w:rsidRDefault="003A4F3F" w:rsidP="00957E52">
      <w:pPr>
        <w:spacing w:line="360" w:lineRule="auto"/>
        <w:rPr>
          <w:rFonts w:cs="Arial"/>
          <w:sz w:val="24"/>
          <w:szCs w:val="24"/>
        </w:rPr>
      </w:pPr>
      <w:r w:rsidRPr="009D16F3">
        <w:rPr>
          <w:rFonts w:cs="Arial"/>
          <w:sz w:val="24"/>
          <w:szCs w:val="24"/>
        </w:rPr>
        <w:t xml:space="preserve">Sherrard Street Upper approaches the six-arm junction from a south-westerly direction and connects North Circular Road with Gardiner Street Upper. The road has one-way traffic heading away from its junction with North Circular Road. The street also has designated car-parking areas on both sides of the road. </w:t>
      </w:r>
    </w:p>
    <w:p w14:paraId="073A532F" w14:textId="1F7F9148" w:rsidR="000B5A34" w:rsidRPr="009D16F3" w:rsidRDefault="000B5A34" w:rsidP="00957E52">
      <w:pPr>
        <w:spacing w:line="360" w:lineRule="auto"/>
        <w:rPr>
          <w:rFonts w:cs="Arial"/>
          <w:sz w:val="24"/>
          <w:szCs w:val="24"/>
        </w:rPr>
      </w:pPr>
      <w:r w:rsidRPr="009D16F3">
        <w:rPr>
          <w:rFonts w:cs="Arial"/>
          <w:sz w:val="24"/>
          <w:szCs w:val="24"/>
        </w:rPr>
        <w:t xml:space="preserve">The proposed design will ban vehicles, </w:t>
      </w:r>
      <w:r w:rsidR="00C70EEC" w:rsidRPr="009D16F3">
        <w:rPr>
          <w:rFonts w:cs="Arial"/>
          <w:sz w:val="24"/>
          <w:szCs w:val="24"/>
        </w:rPr>
        <w:t>except for</w:t>
      </w:r>
      <w:r w:rsidRPr="009D16F3">
        <w:rPr>
          <w:rFonts w:cs="Arial"/>
          <w:sz w:val="24"/>
          <w:szCs w:val="24"/>
        </w:rPr>
        <w:t xml:space="preserve"> emergency services, from entering or exiting Sherrard Street Upper from North Circular Road. Vehicular access to Sherrard Street Upper will be via Gardiner Street Upper</w:t>
      </w:r>
    </w:p>
    <w:p w14:paraId="5EB246D5" w14:textId="5D77F167" w:rsidR="003A4F3F" w:rsidRPr="009D16F3" w:rsidRDefault="003A4F3F" w:rsidP="00957E52">
      <w:pPr>
        <w:spacing w:line="360" w:lineRule="auto"/>
        <w:rPr>
          <w:rFonts w:cs="Arial"/>
          <w:sz w:val="24"/>
          <w:szCs w:val="24"/>
        </w:rPr>
      </w:pPr>
      <w:r w:rsidRPr="009D16F3">
        <w:rPr>
          <w:rFonts w:cs="Arial"/>
          <w:sz w:val="24"/>
          <w:szCs w:val="24"/>
        </w:rPr>
        <w:t xml:space="preserve">A new footpath across the full width of the existing road where Sherrard Street Upper meets the junction will be provided. The proposed footpath will be </w:t>
      </w:r>
      <w:r w:rsidR="00C70EEC" w:rsidRPr="009D16F3">
        <w:rPr>
          <w:rFonts w:cs="Arial"/>
          <w:sz w:val="24"/>
          <w:szCs w:val="24"/>
        </w:rPr>
        <w:t>over 5</w:t>
      </w:r>
      <w:r w:rsidR="00702432" w:rsidRPr="009D16F3">
        <w:rPr>
          <w:rFonts w:cs="Arial"/>
          <w:sz w:val="24"/>
          <w:szCs w:val="24"/>
        </w:rPr>
        <w:t>-</w:t>
      </w:r>
      <w:r w:rsidRPr="009D16F3">
        <w:rPr>
          <w:rFonts w:cs="Arial"/>
          <w:sz w:val="24"/>
          <w:szCs w:val="24"/>
        </w:rPr>
        <w:t>metres</w:t>
      </w:r>
      <w:r w:rsidR="00702432" w:rsidRPr="009D16F3">
        <w:rPr>
          <w:rFonts w:cs="Arial"/>
          <w:sz w:val="24"/>
          <w:szCs w:val="24"/>
        </w:rPr>
        <w:t>-</w:t>
      </w:r>
      <w:r w:rsidRPr="009D16F3">
        <w:rPr>
          <w:rFonts w:cs="Arial"/>
          <w:sz w:val="24"/>
          <w:szCs w:val="24"/>
        </w:rPr>
        <w:t>wide</w:t>
      </w:r>
      <w:r w:rsidR="00FC6D5E" w:rsidRPr="009D16F3">
        <w:rPr>
          <w:rFonts w:cs="Arial"/>
          <w:sz w:val="24"/>
          <w:szCs w:val="24"/>
        </w:rPr>
        <w:t>.</w:t>
      </w:r>
      <w:r w:rsidR="000B5A34" w:rsidRPr="009D16F3">
        <w:rPr>
          <w:rFonts w:cs="Arial"/>
          <w:sz w:val="24"/>
          <w:szCs w:val="24"/>
        </w:rPr>
        <w:t xml:space="preserve"> Sherrard Street Upper will also be converted into a two-way street with sufficient space to ensure vehicles are able to turn around.</w:t>
      </w:r>
    </w:p>
    <w:p w14:paraId="1A90589C" w14:textId="2EA41C09" w:rsidR="000B5A34" w:rsidRPr="009D16F3" w:rsidRDefault="000B5A34" w:rsidP="00957E52">
      <w:pPr>
        <w:spacing w:line="360" w:lineRule="auto"/>
        <w:rPr>
          <w:rFonts w:cs="Arial"/>
          <w:sz w:val="24"/>
          <w:szCs w:val="24"/>
        </w:rPr>
      </w:pPr>
    </w:p>
    <w:p w14:paraId="26FCD3B1" w14:textId="5614687B" w:rsidR="003A4F3F" w:rsidRPr="009D16F3" w:rsidRDefault="003A4F3F" w:rsidP="00957E52">
      <w:pPr>
        <w:pStyle w:val="Heading4"/>
        <w:spacing w:line="360" w:lineRule="auto"/>
        <w:rPr>
          <w:b/>
          <w:bCs/>
          <w:sz w:val="24"/>
          <w:szCs w:val="24"/>
          <w:u w:val="none"/>
        </w:rPr>
      </w:pPr>
      <w:r w:rsidRPr="009D16F3">
        <w:rPr>
          <w:b/>
          <w:bCs/>
          <w:sz w:val="24"/>
          <w:szCs w:val="24"/>
          <w:u w:val="none"/>
        </w:rPr>
        <w:t xml:space="preserve">2.2.4 </w:t>
      </w:r>
      <w:r w:rsidRPr="009D16F3">
        <w:rPr>
          <w:b/>
          <w:bCs/>
          <w:sz w:val="24"/>
          <w:szCs w:val="24"/>
          <w:u w:val="none"/>
        </w:rPr>
        <w:tab/>
        <w:t>No</w:t>
      </w:r>
      <w:r w:rsidR="004D20F0" w:rsidRPr="009D16F3">
        <w:rPr>
          <w:b/>
          <w:bCs/>
          <w:sz w:val="24"/>
          <w:szCs w:val="24"/>
          <w:u w:val="none"/>
        </w:rPr>
        <w:t>rth Circular Road, between the six</w:t>
      </w:r>
      <w:r w:rsidRPr="009D16F3">
        <w:rPr>
          <w:b/>
          <w:bCs/>
          <w:sz w:val="24"/>
          <w:szCs w:val="24"/>
          <w:u w:val="none"/>
        </w:rPr>
        <w:t>-arm junction and 510 North Circular Road.</w:t>
      </w:r>
    </w:p>
    <w:p w14:paraId="4C51E366" w14:textId="77777777" w:rsidR="003A4F3F" w:rsidRPr="009D16F3" w:rsidRDefault="003A4F3F" w:rsidP="00957E52">
      <w:pPr>
        <w:spacing w:line="360" w:lineRule="auto"/>
        <w:rPr>
          <w:rFonts w:cs="Arial"/>
          <w:sz w:val="24"/>
          <w:szCs w:val="24"/>
          <w:lang w:val="en-IE"/>
        </w:rPr>
      </w:pPr>
    </w:p>
    <w:p w14:paraId="7C8D9F6F" w14:textId="77777777" w:rsidR="003A4F3F" w:rsidRPr="009D16F3" w:rsidRDefault="003A4F3F" w:rsidP="00957E52">
      <w:pPr>
        <w:spacing w:line="360" w:lineRule="auto"/>
        <w:rPr>
          <w:rFonts w:cs="Arial"/>
          <w:sz w:val="24"/>
          <w:szCs w:val="24"/>
        </w:rPr>
      </w:pPr>
      <w:r w:rsidRPr="009D16F3">
        <w:rPr>
          <w:rFonts w:cs="Arial"/>
          <w:sz w:val="24"/>
          <w:szCs w:val="24"/>
        </w:rPr>
        <w:t xml:space="preserve">The eastern section of Drawing 1 is a 140-metre-long straight section of North Circular Road, directly east of the six-arm junction. </w:t>
      </w:r>
    </w:p>
    <w:p w14:paraId="602A6E4B" w14:textId="161E72B7" w:rsidR="003A4F3F" w:rsidRPr="009D16F3" w:rsidRDefault="003A4F3F" w:rsidP="00957E52">
      <w:pPr>
        <w:spacing w:line="360" w:lineRule="auto"/>
        <w:rPr>
          <w:rFonts w:cs="Arial"/>
          <w:sz w:val="24"/>
          <w:szCs w:val="24"/>
        </w:rPr>
      </w:pPr>
      <w:r w:rsidRPr="009D16F3">
        <w:rPr>
          <w:rFonts w:cs="Arial"/>
          <w:sz w:val="24"/>
          <w:szCs w:val="24"/>
        </w:rPr>
        <w:t xml:space="preserve">The road throughout this section of North Circular Road has an average width of </w:t>
      </w:r>
      <w:r w:rsidR="00321EAA" w:rsidRPr="009D16F3">
        <w:rPr>
          <w:rFonts w:cs="Arial"/>
          <w:sz w:val="24"/>
          <w:szCs w:val="24"/>
        </w:rPr>
        <w:t xml:space="preserve">16.1 </w:t>
      </w:r>
      <w:r w:rsidRPr="009D16F3">
        <w:rPr>
          <w:rFonts w:cs="Arial"/>
          <w:sz w:val="24"/>
          <w:szCs w:val="24"/>
        </w:rPr>
        <w:t xml:space="preserve">metres. The road also has a </w:t>
      </w:r>
      <w:r w:rsidR="00786460" w:rsidRPr="009D16F3">
        <w:rPr>
          <w:rFonts w:cs="Arial"/>
          <w:sz w:val="24"/>
          <w:szCs w:val="24"/>
        </w:rPr>
        <w:t>6</w:t>
      </w:r>
      <w:r w:rsidR="00702432" w:rsidRPr="009D16F3">
        <w:rPr>
          <w:rFonts w:cs="Arial"/>
          <w:sz w:val="24"/>
          <w:szCs w:val="24"/>
        </w:rPr>
        <w:t>-</w:t>
      </w:r>
      <w:r w:rsidRPr="009D16F3">
        <w:rPr>
          <w:rFonts w:cs="Arial"/>
          <w:sz w:val="24"/>
          <w:szCs w:val="24"/>
        </w:rPr>
        <w:t>metre</w:t>
      </w:r>
      <w:r w:rsidR="00702432" w:rsidRPr="009D16F3">
        <w:rPr>
          <w:rFonts w:cs="Arial"/>
          <w:sz w:val="24"/>
          <w:szCs w:val="24"/>
        </w:rPr>
        <w:t>-</w:t>
      </w:r>
      <w:r w:rsidRPr="009D16F3">
        <w:rPr>
          <w:rFonts w:cs="Arial"/>
          <w:sz w:val="24"/>
          <w:szCs w:val="24"/>
        </w:rPr>
        <w:t xml:space="preserve">wide footpath on its northern side and a </w:t>
      </w:r>
      <w:r w:rsidR="00786460" w:rsidRPr="009D16F3">
        <w:rPr>
          <w:rFonts w:cs="Arial"/>
          <w:sz w:val="24"/>
          <w:szCs w:val="24"/>
        </w:rPr>
        <w:t>5</w:t>
      </w:r>
      <w:r w:rsidR="00702432" w:rsidRPr="009D16F3">
        <w:rPr>
          <w:rFonts w:cs="Arial"/>
          <w:sz w:val="24"/>
          <w:szCs w:val="24"/>
        </w:rPr>
        <w:t>-</w:t>
      </w:r>
      <w:r w:rsidRPr="009D16F3">
        <w:rPr>
          <w:rFonts w:cs="Arial"/>
          <w:sz w:val="24"/>
          <w:szCs w:val="24"/>
        </w:rPr>
        <w:t>metre</w:t>
      </w:r>
      <w:r w:rsidR="00702432" w:rsidRPr="009D16F3">
        <w:rPr>
          <w:rFonts w:cs="Arial"/>
          <w:sz w:val="24"/>
          <w:szCs w:val="24"/>
        </w:rPr>
        <w:t>-</w:t>
      </w:r>
      <w:r w:rsidRPr="009D16F3">
        <w:rPr>
          <w:rFonts w:cs="Arial"/>
          <w:sz w:val="24"/>
          <w:szCs w:val="24"/>
        </w:rPr>
        <w:t xml:space="preserve">wide footpath on its southern side. Both footpaths are lined with mature trees along the kerb line. </w:t>
      </w:r>
      <w:r w:rsidR="00CD04E3" w:rsidRPr="009D16F3">
        <w:rPr>
          <w:rFonts w:cs="Arial"/>
          <w:sz w:val="24"/>
          <w:szCs w:val="24"/>
        </w:rPr>
        <w:t>There is also parking located on both sides of the road.</w:t>
      </w:r>
    </w:p>
    <w:p w14:paraId="56D60E95" w14:textId="77777777" w:rsidR="003A4F3F" w:rsidRPr="009D16F3" w:rsidRDefault="003A4F3F" w:rsidP="00957E52">
      <w:pPr>
        <w:spacing w:line="360" w:lineRule="auto"/>
        <w:rPr>
          <w:rFonts w:cs="Arial"/>
          <w:sz w:val="24"/>
          <w:szCs w:val="24"/>
        </w:rPr>
      </w:pPr>
      <w:r w:rsidRPr="009D16F3">
        <w:rPr>
          <w:rFonts w:cs="Arial"/>
          <w:sz w:val="24"/>
          <w:szCs w:val="24"/>
        </w:rPr>
        <w:t>The section of North Circular Road in question has existing on-road cycle lanes between the traffic lane and the on-street parking, in both directions. The proposal will relocate the cycle lanes between the on-</w:t>
      </w:r>
      <w:proofErr w:type="gramStart"/>
      <w:r w:rsidRPr="009D16F3">
        <w:rPr>
          <w:rFonts w:cs="Arial"/>
          <w:sz w:val="24"/>
          <w:szCs w:val="24"/>
        </w:rPr>
        <w:t>street car</w:t>
      </w:r>
      <w:proofErr w:type="gramEnd"/>
      <w:r w:rsidRPr="009D16F3">
        <w:rPr>
          <w:rFonts w:cs="Arial"/>
          <w:sz w:val="24"/>
          <w:szCs w:val="24"/>
        </w:rPr>
        <w:t xml:space="preserve"> parking and the footpath. </w:t>
      </w:r>
    </w:p>
    <w:p w14:paraId="6CFA5413" w14:textId="5475E1E8" w:rsidR="003A4F3F" w:rsidRPr="009D16F3" w:rsidRDefault="003A4F3F" w:rsidP="00957E52">
      <w:pPr>
        <w:spacing w:line="360" w:lineRule="auto"/>
        <w:rPr>
          <w:rFonts w:cs="Arial"/>
          <w:sz w:val="24"/>
          <w:szCs w:val="24"/>
        </w:rPr>
      </w:pPr>
      <w:r w:rsidRPr="009D16F3">
        <w:rPr>
          <w:rFonts w:cs="Arial"/>
          <w:sz w:val="24"/>
          <w:szCs w:val="24"/>
        </w:rPr>
        <w:t>A 0.75</w:t>
      </w:r>
      <w:r w:rsidR="00702432" w:rsidRPr="009D16F3">
        <w:rPr>
          <w:rFonts w:cs="Arial"/>
          <w:sz w:val="24"/>
          <w:szCs w:val="24"/>
        </w:rPr>
        <w:t>-</w:t>
      </w:r>
      <w:r w:rsidRPr="009D16F3">
        <w:rPr>
          <w:rFonts w:cs="Arial"/>
          <w:sz w:val="24"/>
          <w:szCs w:val="24"/>
        </w:rPr>
        <w:t>metre</w:t>
      </w:r>
      <w:r w:rsidR="00702432" w:rsidRPr="009D16F3">
        <w:rPr>
          <w:rFonts w:cs="Arial"/>
          <w:sz w:val="24"/>
          <w:szCs w:val="24"/>
        </w:rPr>
        <w:t>-</w:t>
      </w:r>
      <w:r w:rsidRPr="009D16F3">
        <w:rPr>
          <w:rFonts w:cs="Arial"/>
          <w:sz w:val="24"/>
          <w:szCs w:val="24"/>
        </w:rPr>
        <w:t>wide painted buffer will also be provided between the relocated cycle lanes and on-</w:t>
      </w:r>
      <w:proofErr w:type="gramStart"/>
      <w:r w:rsidRPr="009D16F3">
        <w:rPr>
          <w:rFonts w:cs="Arial"/>
          <w:sz w:val="24"/>
          <w:szCs w:val="24"/>
        </w:rPr>
        <w:t>street car</w:t>
      </w:r>
      <w:proofErr w:type="gramEnd"/>
      <w:r w:rsidRPr="009D16F3">
        <w:rPr>
          <w:rFonts w:cs="Arial"/>
          <w:sz w:val="24"/>
          <w:szCs w:val="24"/>
        </w:rPr>
        <w:t xml:space="preserve"> parking. Where there is no on-</w:t>
      </w:r>
      <w:proofErr w:type="gramStart"/>
      <w:r w:rsidRPr="009D16F3">
        <w:rPr>
          <w:rFonts w:cs="Arial"/>
          <w:sz w:val="24"/>
          <w:szCs w:val="24"/>
        </w:rPr>
        <w:t>street car</w:t>
      </w:r>
      <w:proofErr w:type="gramEnd"/>
      <w:r w:rsidRPr="009D16F3">
        <w:rPr>
          <w:rFonts w:cs="Arial"/>
          <w:sz w:val="24"/>
          <w:szCs w:val="24"/>
        </w:rPr>
        <w:t xml:space="preserve"> parking throughout the section, a kerb will be provided between the cycle lane and traffic lane.</w:t>
      </w:r>
    </w:p>
    <w:p w14:paraId="5A7856F6" w14:textId="7FAC9860" w:rsidR="003A4F3F" w:rsidRPr="009D16F3" w:rsidRDefault="003A4F3F" w:rsidP="00957E52">
      <w:pPr>
        <w:spacing w:line="360" w:lineRule="auto"/>
        <w:rPr>
          <w:rFonts w:cs="Arial"/>
          <w:sz w:val="24"/>
          <w:szCs w:val="24"/>
        </w:rPr>
      </w:pPr>
      <w:r w:rsidRPr="009D16F3">
        <w:rPr>
          <w:rFonts w:cs="Arial"/>
          <w:sz w:val="24"/>
          <w:szCs w:val="24"/>
        </w:rPr>
        <w:lastRenderedPageBreak/>
        <w:t xml:space="preserve">The cycle lanes will remain at the same level as the traffic lane and will have an average width of </w:t>
      </w:r>
      <w:r w:rsidR="009B1368">
        <w:rPr>
          <w:rFonts w:cs="Arial"/>
          <w:sz w:val="24"/>
          <w:szCs w:val="24"/>
        </w:rPr>
        <w:t>two</w:t>
      </w:r>
      <w:r w:rsidR="00786460" w:rsidRPr="009D16F3">
        <w:rPr>
          <w:rFonts w:cs="Arial"/>
          <w:sz w:val="24"/>
          <w:szCs w:val="24"/>
        </w:rPr>
        <w:t xml:space="preserve"> </w:t>
      </w:r>
      <w:r w:rsidRPr="009D16F3">
        <w:rPr>
          <w:rFonts w:cs="Arial"/>
          <w:sz w:val="24"/>
          <w:szCs w:val="24"/>
        </w:rPr>
        <w:t>metres.</w:t>
      </w:r>
    </w:p>
    <w:p w14:paraId="55ACF129" w14:textId="77777777" w:rsidR="003A4F3F" w:rsidRPr="009D16F3" w:rsidRDefault="003A4F3F" w:rsidP="00957E52">
      <w:pPr>
        <w:spacing w:line="360" w:lineRule="auto"/>
        <w:rPr>
          <w:rFonts w:cs="Arial"/>
          <w:sz w:val="24"/>
          <w:szCs w:val="24"/>
        </w:rPr>
      </w:pPr>
      <w:r w:rsidRPr="009D16F3">
        <w:rPr>
          <w:rFonts w:cs="Arial"/>
          <w:sz w:val="24"/>
          <w:szCs w:val="24"/>
        </w:rPr>
        <w:t>The section of North Circular Road in question also includes three side road junctions. The proposed changes at each side road junction are described below.</w:t>
      </w:r>
    </w:p>
    <w:p w14:paraId="66AC8AE8" w14:textId="77777777" w:rsidR="003A4F3F" w:rsidRPr="009D16F3" w:rsidRDefault="003A4F3F" w:rsidP="00957E52">
      <w:pPr>
        <w:pStyle w:val="Heading5"/>
        <w:spacing w:line="360" w:lineRule="auto"/>
        <w:rPr>
          <w:b/>
          <w:bCs/>
          <w:sz w:val="24"/>
          <w:szCs w:val="24"/>
          <w:u w:val="none"/>
        </w:rPr>
      </w:pPr>
    </w:p>
    <w:p w14:paraId="0459DE65" w14:textId="77D2ABCB" w:rsidR="003A4F3F" w:rsidRPr="009D16F3" w:rsidRDefault="003A4F3F" w:rsidP="00957E52">
      <w:pPr>
        <w:pStyle w:val="Heading5"/>
        <w:spacing w:line="360" w:lineRule="auto"/>
        <w:rPr>
          <w:b/>
          <w:bCs/>
          <w:sz w:val="24"/>
          <w:szCs w:val="24"/>
          <w:u w:val="none"/>
        </w:rPr>
      </w:pPr>
      <w:r w:rsidRPr="009D16F3">
        <w:rPr>
          <w:b/>
          <w:bCs/>
          <w:sz w:val="24"/>
          <w:szCs w:val="24"/>
          <w:u w:val="none"/>
        </w:rPr>
        <w:t>Belvedere Avenue</w:t>
      </w:r>
      <w:r w:rsidR="00757CFB" w:rsidRPr="009D16F3">
        <w:rPr>
          <w:b/>
          <w:bCs/>
          <w:sz w:val="24"/>
          <w:szCs w:val="24"/>
          <w:u w:val="none"/>
        </w:rPr>
        <w:t>.</w:t>
      </w:r>
    </w:p>
    <w:p w14:paraId="06B582B1" w14:textId="77777777" w:rsidR="003A4F3F" w:rsidRPr="009D16F3" w:rsidRDefault="003A4F3F" w:rsidP="00957E52">
      <w:pPr>
        <w:spacing w:line="360" w:lineRule="auto"/>
        <w:rPr>
          <w:rFonts w:cs="Arial"/>
          <w:sz w:val="24"/>
          <w:szCs w:val="24"/>
        </w:rPr>
      </w:pPr>
    </w:p>
    <w:p w14:paraId="7C63640A" w14:textId="7C4F5D22" w:rsidR="003A4F3F" w:rsidRPr="009D16F3" w:rsidRDefault="003A4F3F" w:rsidP="00957E52">
      <w:pPr>
        <w:spacing w:line="360" w:lineRule="auto"/>
        <w:rPr>
          <w:rFonts w:cs="Arial"/>
          <w:sz w:val="24"/>
          <w:szCs w:val="24"/>
        </w:rPr>
      </w:pPr>
      <w:r w:rsidRPr="009D16F3">
        <w:rPr>
          <w:rFonts w:cs="Arial"/>
          <w:sz w:val="24"/>
          <w:szCs w:val="24"/>
        </w:rPr>
        <w:t>The side-road junction of North Circular Road and Belvedere Avenue is on the northern side of North Circu</w:t>
      </w:r>
      <w:r w:rsidR="0075540E" w:rsidRPr="009D16F3">
        <w:rPr>
          <w:rFonts w:cs="Arial"/>
          <w:sz w:val="24"/>
          <w:szCs w:val="24"/>
        </w:rPr>
        <w:t>lar Road, 235 metres east of Dorset Street Lower</w:t>
      </w:r>
    </w:p>
    <w:p w14:paraId="0C01C620" w14:textId="7EA7269C" w:rsidR="003A4F3F" w:rsidRPr="009D16F3" w:rsidRDefault="003A4F3F" w:rsidP="00957E52">
      <w:pPr>
        <w:spacing w:line="360" w:lineRule="auto"/>
        <w:rPr>
          <w:rFonts w:cs="Arial"/>
          <w:sz w:val="24"/>
          <w:szCs w:val="24"/>
        </w:rPr>
      </w:pPr>
      <w:r w:rsidRPr="009D16F3">
        <w:rPr>
          <w:rFonts w:cs="Arial"/>
          <w:sz w:val="24"/>
          <w:szCs w:val="24"/>
        </w:rPr>
        <w:t>Pedestrians currently step down to road level when crossing Belvedere Avenue to continue along North Circular Road. The proposal include</w:t>
      </w:r>
      <w:r w:rsidR="00ED48F0" w:rsidRPr="009D16F3">
        <w:rPr>
          <w:rFonts w:cs="Arial"/>
          <w:sz w:val="24"/>
          <w:szCs w:val="24"/>
        </w:rPr>
        <w:t>s</w:t>
      </w:r>
      <w:r w:rsidRPr="009D16F3">
        <w:rPr>
          <w:rFonts w:cs="Arial"/>
          <w:sz w:val="24"/>
          <w:szCs w:val="24"/>
        </w:rPr>
        <w:t xml:space="preserve"> the addition of a continuous footpath across the junction. </w:t>
      </w:r>
    </w:p>
    <w:p w14:paraId="3B1A8215" w14:textId="77777777" w:rsidR="003A4F3F" w:rsidRPr="009D16F3" w:rsidRDefault="003A4F3F" w:rsidP="00957E52">
      <w:pPr>
        <w:spacing w:line="360" w:lineRule="auto"/>
        <w:rPr>
          <w:rFonts w:cs="Arial"/>
          <w:sz w:val="24"/>
          <w:szCs w:val="24"/>
        </w:rPr>
      </w:pPr>
      <w:r w:rsidRPr="009D16F3">
        <w:rPr>
          <w:rFonts w:cs="Arial"/>
          <w:sz w:val="24"/>
          <w:szCs w:val="24"/>
        </w:rPr>
        <w:t>The eastbound cycle lane will be ramped up to the same level as the new footpath when crossing the junction.</w:t>
      </w:r>
    </w:p>
    <w:p w14:paraId="458A39AC" w14:textId="6E20C8ED" w:rsidR="003A4F3F" w:rsidRPr="009D16F3" w:rsidRDefault="003A4F3F" w:rsidP="00957E52">
      <w:pPr>
        <w:pStyle w:val="Heading5"/>
        <w:spacing w:line="360" w:lineRule="auto"/>
        <w:rPr>
          <w:b/>
          <w:bCs/>
          <w:sz w:val="24"/>
          <w:szCs w:val="24"/>
          <w:u w:val="none"/>
        </w:rPr>
      </w:pPr>
      <w:r w:rsidRPr="009D16F3">
        <w:rPr>
          <w:b/>
          <w:bCs/>
          <w:sz w:val="24"/>
          <w:szCs w:val="24"/>
          <w:u w:val="none"/>
        </w:rPr>
        <w:t>Fitzgibbon Lane</w:t>
      </w:r>
      <w:r w:rsidR="00757CFB" w:rsidRPr="009D16F3">
        <w:rPr>
          <w:b/>
          <w:bCs/>
          <w:sz w:val="24"/>
          <w:szCs w:val="24"/>
          <w:u w:val="none"/>
        </w:rPr>
        <w:t>.</w:t>
      </w:r>
    </w:p>
    <w:p w14:paraId="62D365E2" w14:textId="77777777" w:rsidR="003A4F3F" w:rsidRPr="009D16F3" w:rsidRDefault="003A4F3F" w:rsidP="00957E52">
      <w:pPr>
        <w:spacing w:line="360" w:lineRule="auto"/>
        <w:rPr>
          <w:rFonts w:cs="Arial"/>
          <w:sz w:val="24"/>
          <w:szCs w:val="24"/>
        </w:rPr>
      </w:pPr>
    </w:p>
    <w:p w14:paraId="62F87D3F" w14:textId="07B20A15" w:rsidR="003A4F3F" w:rsidRPr="009D16F3" w:rsidRDefault="003A4F3F" w:rsidP="00957E52">
      <w:pPr>
        <w:spacing w:line="360" w:lineRule="auto"/>
        <w:rPr>
          <w:rFonts w:cs="Arial"/>
          <w:sz w:val="24"/>
          <w:szCs w:val="24"/>
        </w:rPr>
      </w:pPr>
      <w:r w:rsidRPr="009D16F3">
        <w:rPr>
          <w:rFonts w:cs="Arial"/>
          <w:sz w:val="24"/>
          <w:szCs w:val="24"/>
        </w:rPr>
        <w:t>The side-road junction of North Circular Road and Fitzgibbon Lane is on the southern</w:t>
      </w:r>
      <w:r w:rsidR="0075540E" w:rsidRPr="009D16F3">
        <w:rPr>
          <w:rFonts w:cs="Arial"/>
          <w:sz w:val="24"/>
          <w:szCs w:val="24"/>
        </w:rPr>
        <w:t xml:space="preserve"> side of North Circular Road, 265</w:t>
      </w:r>
      <w:r w:rsidRPr="009D16F3">
        <w:rPr>
          <w:rFonts w:cs="Arial"/>
          <w:sz w:val="24"/>
          <w:szCs w:val="24"/>
        </w:rPr>
        <w:t xml:space="preserve"> metres east of </w:t>
      </w:r>
      <w:r w:rsidR="0075540E" w:rsidRPr="009D16F3">
        <w:rPr>
          <w:rFonts w:cs="Arial"/>
          <w:sz w:val="24"/>
          <w:szCs w:val="24"/>
        </w:rPr>
        <w:t>Dorset Street Lower</w:t>
      </w:r>
      <w:r w:rsidRPr="009D16F3">
        <w:rPr>
          <w:rFonts w:cs="Arial"/>
          <w:sz w:val="24"/>
          <w:szCs w:val="24"/>
        </w:rPr>
        <w:t xml:space="preserve"> </w:t>
      </w:r>
    </w:p>
    <w:p w14:paraId="71E9B42C" w14:textId="6D81231C" w:rsidR="003A4F3F" w:rsidRPr="009D16F3" w:rsidRDefault="003A4F3F" w:rsidP="00957E52">
      <w:pPr>
        <w:spacing w:line="360" w:lineRule="auto"/>
        <w:rPr>
          <w:rFonts w:cs="Arial"/>
          <w:sz w:val="24"/>
          <w:szCs w:val="24"/>
        </w:rPr>
      </w:pPr>
      <w:r w:rsidRPr="009D16F3">
        <w:rPr>
          <w:rFonts w:cs="Arial"/>
          <w:sz w:val="24"/>
          <w:szCs w:val="24"/>
        </w:rPr>
        <w:t>Pedestrians currently step down to road level when crossing Fitzgibbon Lane to continue along North Circular Road. The proposal include</w:t>
      </w:r>
      <w:r w:rsidR="00ED48F0" w:rsidRPr="009D16F3">
        <w:rPr>
          <w:rFonts w:cs="Arial"/>
          <w:sz w:val="24"/>
          <w:szCs w:val="24"/>
        </w:rPr>
        <w:t>s</w:t>
      </w:r>
      <w:r w:rsidRPr="009D16F3">
        <w:rPr>
          <w:rFonts w:cs="Arial"/>
          <w:sz w:val="24"/>
          <w:szCs w:val="24"/>
        </w:rPr>
        <w:t xml:space="preserve"> the addition of a continuous footpath across the junction. </w:t>
      </w:r>
    </w:p>
    <w:p w14:paraId="2DB1F778" w14:textId="77777777" w:rsidR="003A4F3F" w:rsidRPr="009D16F3" w:rsidRDefault="003A4F3F" w:rsidP="00957E52">
      <w:pPr>
        <w:spacing w:line="360" w:lineRule="auto"/>
        <w:rPr>
          <w:rFonts w:cs="Arial"/>
          <w:sz w:val="24"/>
          <w:szCs w:val="24"/>
        </w:rPr>
      </w:pPr>
      <w:r w:rsidRPr="009D16F3">
        <w:rPr>
          <w:rFonts w:cs="Arial"/>
          <w:sz w:val="24"/>
          <w:szCs w:val="24"/>
        </w:rPr>
        <w:t>The westbound cycle lane will be ramped up to the same level as the new footpath when crossing the junction.</w:t>
      </w:r>
    </w:p>
    <w:p w14:paraId="1F6F7742" w14:textId="6281AB03" w:rsidR="003A4F3F" w:rsidRPr="009D16F3" w:rsidRDefault="00321EAA" w:rsidP="00957E52">
      <w:pPr>
        <w:spacing w:line="360" w:lineRule="auto"/>
        <w:rPr>
          <w:rFonts w:cs="Arial"/>
          <w:sz w:val="24"/>
          <w:szCs w:val="24"/>
        </w:rPr>
      </w:pPr>
      <w:r w:rsidRPr="009D16F3">
        <w:rPr>
          <w:rFonts w:cs="Arial"/>
          <w:sz w:val="24"/>
          <w:szCs w:val="24"/>
        </w:rPr>
        <w:t xml:space="preserve">Fitzgibbon Lane will be changed from a two-way lane to one-way with vehicles only allowed to enter from North Circular Road.  </w:t>
      </w:r>
    </w:p>
    <w:p w14:paraId="44E0A570" w14:textId="77777777" w:rsidR="009B59E7" w:rsidRDefault="009B59E7" w:rsidP="00957E52">
      <w:pPr>
        <w:spacing w:line="360" w:lineRule="auto"/>
        <w:rPr>
          <w:rFonts w:cs="Arial"/>
          <w:sz w:val="24"/>
          <w:szCs w:val="24"/>
        </w:rPr>
      </w:pPr>
    </w:p>
    <w:p w14:paraId="174AC1C5" w14:textId="77777777" w:rsidR="009B1368" w:rsidRPr="009D16F3" w:rsidRDefault="009B1368" w:rsidP="00957E52">
      <w:pPr>
        <w:spacing w:line="360" w:lineRule="auto"/>
        <w:rPr>
          <w:rFonts w:cs="Arial"/>
          <w:sz w:val="24"/>
          <w:szCs w:val="24"/>
        </w:rPr>
      </w:pPr>
    </w:p>
    <w:p w14:paraId="073078F7" w14:textId="6D02FD61" w:rsidR="006A0E02" w:rsidRPr="009D16F3" w:rsidRDefault="006A0E02" w:rsidP="00957E52">
      <w:pPr>
        <w:pStyle w:val="Heading2"/>
        <w:spacing w:line="360" w:lineRule="auto"/>
        <w:rPr>
          <w:rFonts w:ascii="Arial" w:hAnsi="Arial" w:cs="Arial"/>
          <w:b/>
          <w:bCs/>
          <w:color w:val="auto"/>
          <w:sz w:val="24"/>
          <w:szCs w:val="24"/>
        </w:rPr>
      </w:pPr>
      <w:bookmarkStart w:id="6" w:name="_Toc233971628"/>
      <w:r w:rsidRPr="009D16F3">
        <w:rPr>
          <w:rFonts w:ascii="Arial" w:hAnsi="Arial" w:cs="Arial"/>
          <w:b/>
          <w:bCs/>
          <w:color w:val="auto"/>
          <w:sz w:val="24"/>
          <w:szCs w:val="24"/>
        </w:rPr>
        <w:lastRenderedPageBreak/>
        <w:t xml:space="preserve">3     </w:t>
      </w:r>
      <w:r w:rsidRPr="009D16F3">
        <w:rPr>
          <w:rFonts w:ascii="Arial" w:hAnsi="Arial" w:cs="Arial"/>
          <w:b/>
          <w:bCs/>
          <w:color w:val="auto"/>
          <w:sz w:val="24"/>
          <w:szCs w:val="24"/>
        </w:rPr>
        <w:tab/>
        <w:t>Drawing 2.</w:t>
      </w:r>
      <w:bookmarkEnd w:id="6"/>
    </w:p>
    <w:p w14:paraId="726FC829" w14:textId="455ED1F8" w:rsidR="006A0E02" w:rsidRPr="009D16F3" w:rsidRDefault="006A0E02" w:rsidP="00957E52">
      <w:pPr>
        <w:spacing w:line="360" w:lineRule="auto"/>
        <w:rPr>
          <w:rFonts w:cs="Arial"/>
          <w:sz w:val="24"/>
          <w:szCs w:val="24"/>
        </w:rPr>
      </w:pPr>
    </w:p>
    <w:p w14:paraId="4D36ED65" w14:textId="573AAD30" w:rsidR="006A0E02" w:rsidRPr="009D16F3" w:rsidRDefault="006A0E02" w:rsidP="00957E52">
      <w:pPr>
        <w:pStyle w:val="Heading4"/>
        <w:spacing w:line="360" w:lineRule="auto"/>
        <w:rPr>
          <w:b/>
          <w:bCs/>
          <w:sz w:val="24"/>
          <w:szCs w:val="24"/>
          <w:u w:val="none"/>
        </w:rPr>
      </w:pPr>
      <w:r w:rsidRPr="009D16F3">
        <w:rPr>
          <w:b/>
          <w:bCs/>
          <w:sz w:val="24"/>
          <w:szCs w:val="24"/>
          <w:u w:val="none"/>
        </w:rPr>
        <w:t>3.1</w:t>
      </w:r>
      <w:r w:rsidRPr="009D16F3">
        <w:rPr>
          <w:b/>
          <w:bCs/>
          <w:sz w:val="24"/>
          <w:szCs w:val="24"/>
          <w:u w:val="none"/>
        </w:rPr>
        <w:tab/>
        <w:t>Drawing 2 Location.</w:t>
      </w:r>
    </w:p>
    <w:p w14:paraId="4F3E2245" w14:textId="77777777" w:rsidR="006A0E02" w:rsidRPr="009D16F3" w:rsidRDefault="006A0E02" w:rsidP="00957E52">
      <w:pPr>
        <w:spacing w:after="0" w:line="360" w:lineRule="auto"/>
        <w:rPr>
          <w:rFonts w:cs="Arial"/>
          <w:sz w:val="24"/>
          <w:szCs w:val="24"/>
        </w:rPr>
      </w:pPr>
    </w:p>
    <w:p w14:paraId="7C667BEE" w14:textId="0FCAD892" w:rsidR="00353629" w:rsidRPr="009D16F3" w:rsidRDefault="006A0E02" w:rsidP="00957E52">
      <w:pPr>
        <w:spacing w:after="0" w:line="360" w:lineRule="auto"/>
        <w:rPr>
          <w:rFonts w:cs="Arial"/>
          <w:sz w:val="24"/>
          <w:szCs w:val="24"/>
        </w:rPr>
      </w:pPr>
      <w:r w:rsidRPr="009D16F3">
        <w:rPr>
          <w:rFonts w:cs="Arial"/>
          <w:sz w:val="24"/>
          <w:szCs w:val="24"/>
        </w:rPr>
        <w:t xml:space="preserve">Drawing 2 </w:t>
      </w:r>
      <w:r w:rsidR="00353629" w:rsidRPr="009D16F3">
        <w:rPr>
          <w:rFonts w:cs="Arial"/>
          <w:sz w:val="24"/>
          <w:szCs w:val="24"/>
        </w:rPr>
        <w:t>is</w:t>
      </w:r>
      <w:r w:rsidR="0096083E" w:rsidRPr="009D16F3">
        <w:rPr>
          <w:rFonts w:cs="Arial"/>
          <w:sz w:val="24"/>
          <w:szCs w:val="24"/>
        </w:rPr>
        <w:t xml:space="preserve"> immediately east of Drawing 1. The</w:t>
      </w:r>
      <w:r w:rsidR="00353629" w:rsidRPr="009D16F3">
        <w:rPr>
          <w:rFonts w:cs="Arial"/>
          <w:sz w:val="24"/>
          <w:szCs w:val="24"/>
        </w:rPr>
        <w:t xml:space="preserve"> </w:t>
      </w:r>
      <w:r w:rsidR="0096083E" w:rsidRPr="009D16F3">
        <w:rPr>
          <w:rFonts w:cs="Arial"/>
          <w:sz w:val="24"/>
          <w:szCs w:val="24"/>
        </w:rPr>
        <w:t>western edge of the</w:t>
      </w:r>
      <w:r w:rsidR="005B2610" w:rsidRPr="009D16F3">
        <w:rPr>
          <w:rFonts w:cs="Arial"/>
          <w:sz w:val="24"/>
          <w:szCs w:val="24"/>
        </w:rPr>
        <w:t xml:space="preserve"> drawing is at</w:t>
      </w:r>
      <w:r w:rsidR="0096083E" w:rsidRPr="009D16F3">
        <w:rPr>
          <w:rFonts w:cs="Arial"/>
          <w:sz w:val="24"/>
          <w:szCs w:val="24"/>
        </w:rPr>
        <w:t xml:space="preserve"> </w:t>
      </w:r>
      <w:r w:rsidR="005B2610" w:rsidRPr="009D16F3">
        <w:rPr>
          <w:rFonts w:cs="Arial"/>
          <w:sz w:val="24"/>
          <w:szCs w:val="24"/>
        </w:rPr>
        <w:t xml:space="preserve">Fitzgibbon Lane, a laneway which provides a link to Charles Street Great and access to residential properties. </w:t>
      </w:r>
    </w:p>
    <w:p w14:paraId="515DE905" w14:textId="77777777" w:rsidR="00353629" w:rsidRPr="009D16F3" w:rsidRDefault="00353629" w:rsidP="00957E52">
      <w:pPr>
        <w:spacing w:after="0" w:line="360" w:lineRule="auto"/>
        <w:rPr>
          <w:rFonts w:cs="Arial"/>
          <w:sz w:val="24"/>
          <w:szCs w:val="24"/>
        </w:rPr>
      </w:pPr>
    </w:p>
    <w:p w14:paraId="1DB57E18" w14:textId="7B33FD4B" w:rsidR="006A0E02" w:rsidRPr="009D16F3" w:rsidRDefault="00353629" w:rsidP="00957E52">
      <w:pPr>
        <w:spacing w:after="0" w:line="360" w:lineRule="auto"/>
        <w:rPr>
          <w:rFonts w:cs="Arial"/>
          <w:sz w:val="24"/>
          <w:szCs w:val="24"/>
        </w:rPr>
      </w:pPr>
      <w:r w:rsidRPr="009D16F3">
        <w:rPr>
          <w:rFonts w:cs="Arial"/>
          <w:sz w:val="24"/>
          <w:szCs w:val="24"/>
        </w:rPr>
        <w:t>Moving west to east, t</w:t>
      </w:r>
      <w:r w:rsidR="006A0E02" w:rsidRPr="009D16F3">
        <w:rPr>
          <w:rFonts w:cs="Arial"/>
          <w:sz w:val="24"/>
          <w:szCs w:val="24"/>
        </w:rPr>
        <w:t>he drawing illustrates the p</w:t>
      </w:r>
      <w:r w:rsidR="0096083E" w:rsidRPr="009D16F3">
        <w:rPr>
          <w:rFonts w:cs="Arial"/>
          <w:sz w:val="24"/>
          <w:szCs w:val="24"/>
        </w:rPr>
        <w:t xml:space="preserve">roposed project design for </w:t>
      </w:r>
      <w:r w:rsidR="00CD04E3" w:rsidRPr="009D16F3">
        <w:rPr>
          <w:rFonts w:cs="Arial"/>
          <w:sz w:val="24"/>
          <w:szCs w:val="24"/>
        </w:rPr>
        <w:t>3</w:t>
      </w:r>
      <w:r w:rsidR="005B2610" w:rsidRPr="009D16F3">
        <w:rPr>
          <w:rFonts w:cs="Arial"/>
          <w:sz w:val="24"/>
          <w:szCs w:val="24"/>
        </w:rPr>
        <w:t>0</w:t>
      </w:r>
      <w:r w:rsidR="00CD04E3" w:rsidRPr="009D16F3">
        <w:rPr>
          <w:rFonts w:cs="Arial"/>
          <w:sz w:val="24"/>
          <w:szCs w:val="24"/>
        </w:rPr>
        <w:t>0</w:t>
      </w:r>
      <w:r w:rsidR="0096083E" w:rsidRPr="009D16F3">
        <w:rPr>
          <w:rFonts w:cs="Arial"/>
          <w:sz w:val="24"/>
          <w:szCs w:val="24"/>
        </w:rPr>
        <w:t xml:space="preserve"> m</w:t>
      </w:r>
      <w:r w:rsidR="006A0E02" w:rsidRPr="009D16F3">
        <w:rPr>
          <w:rFonts w:cs="Arial"/>
          <w:sz w:val="24"/>
          <w:szCs w:val="24"/>
        </w:rPr>
        <w:t>etre</w:t>
      </w:r>
      <w:r w:rsidR="0096083E" w:rsidRPr="009D16F3">
        <w:rPr>
          <w:rFonts w:cs="Arial"/>
          <w:sz w:val="24"/>
          <w:szCs w:val="24"/>
        </w:rPr>
        <w:t>s</w:t>
      </w:r>
      <w:r w:rsidRPr="009D16F3">
        <w:rPr>
          <w:rFonts w:cs="Arial"/>
          <w:sz w:val="24"/>
          <w:szCs w:val="24"/>
        </w:rPr>
        <w:t xml:space="preserve"> of North Circular Road. The eastern edge of the drawing is </w:t>
      </w:r>
      <w:r w:rsidR="005B2610" w:rsidRPr="009D16F3">
        <w:rPr>
          <w:rFonts w:cs="Arial"/>
          <w:sz w:val="24"/>
          <w:szCs w:val="24"/>
        </w:rPr>
        <w:t>50 metres east of</w:t>
      </w:r>
      <w:r w:rsidRPr="009D16F3">
        <w:rPr>
          <w:rFonts w:cs="Arial"/>
          <w:sz w:val="24"/>
          <w:szCs w:val="24"/>
        </w:rPr>
        <w:t xml:space="preserve"> </w:t>
      </w:r>
      <w:r w:rsidR="00CD04E3" w:rsidRPr="009D16F3">
        <w:rPr>
          <w:rFonts w:cs="Arial"/>
          <w:sz w:val="24"/>
          <w:szCs w:val="24"/>
        </w:rPr>
        <w:t xml:space="preserve">the side road junction of North Circular Road and </w:t>
      </w:r>
      <w:r w:rsidR="005B2610" w:rsidRPr="009D16F3">
        <w:rPr>
          <w:rFonts w:cs="Arial"/>
          <w:sz w:val="24"/>
          <w:szCs w:val="24"/>
        </w:rPr>
        <w:t>St Margaret’s Avenue.</w:t>
      </w:r>
    </w:p>
    <w:p w14:paraId="56B32E11" w14:textId="77777777" w:rsidR="006A0E02" w:rsidRPr="009D16F3" w:rsidRDefault="006A0E02" w:rsidP="00957E52">
      <w:pPr>
        <w:spacing w:after="0" w:line="360" w:lineRule="auto"/>
        <w:rPr>
          <w:rFonts w:cs="Arial"/>
          <w:sz w:val="24"/>
          <w:szCs w:val="24"/>
        </w:rPr>
      </w:pPr>
    </w:p>
    <w:p w14:paraId="687C9F75" w14:textId="76BDC232" w:rsidR="006A0E02" w:rsidRPr="009D16F3" w:rsidRDefault="00ED48F0" w:rsidP="00957E52">
      <w:pPr>
        <w:spacing w:after="0" w:line="360" w:lineRule="auto"/>
        <w:rPr>
          <w:rFonts w:cs="Arial"/>
          <w:sz w:val="24"/>
          <w:szCs w:val="24"/>
        </w:rPr>
      </w:pPr>
      <w:r w:rsidRPr="009D16F3">
        <w:rPr>
          <w:rFonts w:cs="Arial"/>
          <w:sz w:val="24"/>
          <w:szCs w:val="24"/>
        </w:rPr>
        <w:t xml:space="preserve">There </w:t>
      </w:r>
      <w:proofErr w:type="gramStart"/>
      <w:r w:rsidR="00DF02FF" w:rsidRPr="009D16F3">
        <w:rPr>
          <w:rFonts w:cs="Arial"/>
          <w:sz w:val="24"/>
          <w:szCs w:val="24"/>
        </w:rPr>
        <w:t>is</w:t>
      </w:r>
      <w:proofErr w:type="gramEnd"/>
      <w:r w:rsidRPr="009D16F3">
        <w:rPr>
          <w:rFonts w:cs="Arial"/>
          <w:sz w:val="24"/>
          <w:szCs w:val="24"/>
        </w:rPr>
        <w:t xml:space="preserve"> </w:t>
      </w:r>
      <w:r w:rsidR="00DF02FF" w:rsidRPr="009D16F3">
        <w:rPr>
          <w:rFonts w:cs="Arial"/>
          <w:sz w:val="24"/>
          <w:szCs w:val="24"/>
        </w:rPr>
        <w:t>three</w:t>
      </w:r>
      <w:r w:rsidR="005B2610" w:rsidRPr="009D16F3">
        <w:rPr>
          <w:rFonts w:cs="Arial"/>
          <w:sz w:val="24"/>
          <w:szCs w:val="24"/>
        </w:rPr>
        <w:t xml:space="preserve"> </w:t>
      </w:r>
      <w:r w:rsidR="00353629" w:rsidRPr="009D16F3">
        <w:rPr>
          <w:rFonts w:cs="Arial"/>
          <w:sz w:val="24"/>
          <w:szCs w:val="24"/>
        </w:rPr>
        <w:t xml:space="preserve">junctions between the drawing’s western and eastern edges. These are </w:t>
      </w:r>
      <w:r w:rsidR="00B3376A" w:rsidRPr="009D16F3">
        <w:rPr>
          <w:rFonts w:cs="Arial"/>
          <w:sz w:val="24"/>
          <w:szCs w:val="24"/>
        </w:rPr>
        <w:t xml:space="preserve">outlined </w:t>
      </w:r>
      <w:r w:rsidR="00353629" w:rsidRPr="009D16F3">
        <w:rPr>
          <w:rFonts w:cs="Arial"/>
          <w:sz w:val="24"/>
          <w:szCs w:val="24"/>
        </w:rPr>
        <w:t xml:space="preserve">below, </w:t>
      </w:r>
      <w:r w:rsidR="00B3376A" w:rsidRPr="009D16F3">
        <w:rPr>
          <w:rFonts w:cs="Arial"/>
          <w:sz w:val="24"/>
          <w:szCs w:val="24"/>
        </w:rPr>
        <w:t xml:space="preserve">with junctions listed from </w:t>
      </w:r>
      <w:r w:rsidRPr="009D16F3">
        <w:rPr>
          <w:rFonts w:cs="Arial"/>
          <w:sz w:val="24"/>
          <w:szCs w:val="24"/>
        </w:rPr>
        <w:t>west</w:t>
      </w:r>
      <w:r w:rsidR="00B3376A" w:rsidRPr="009D16F3">
        <w:rPr>
          <w:rFonts w:cs="Arial"/>
          <w:sz w:val="24"/>
          <w:szCs w:val="24"/>
        </w:rPr>
        <w:t xml:space="preserve"> to </w:t>
      </w:r>
      <w:r w:rsidRPr="009D16F3">
        <w:rPr>
          <w:rFonts w:cs="Arial"/>
          <w:sz w:val="24"/>
          <w:szCs w:val="24"/>
        </w:rPr>
        <w:t>east</w:t>
      </w:r>
      <w:r w:rsidR="00B3376A" w:rsidRPr="009D16F3">
        <w:rPr>
          <w:rFonts w:cs="Arial"/>
          <w:sz w:val="24"/>
          <w:szCs w:val="24"/>
        </w:rPr>
        <w:t xml:space="preserve"> as shown on the drawing</w:t>
      </w:r>
      <w:r w:rsidR="00353629" w:rsidRPr="009D16F3">
        <w:rPr>
          <w:rFonts w:cs="Arial"/>
          <w:sz w:val="24"/>
          <w:szCs w:val="24"/>
        </w:rPr>
        <w:t>.</w:t>
      </w:r>
    </w:p>
    <w:p w14:paraId="02858C53" w14:textId="77777777" w:rsidR="00353629" w:rsidRPr="009D16F3" w:rsidRDefault="00353629" w:rsidP="00957E52">
      <w:pPr>
        <w:spacing w:after="0" w:line="360" w:lineRule="auto"/>
        <w:rPr>
          <w:rFonts w:cs="Arial"/>
          <w:sz w:val="24"/>
          <w:szCs w:val="24"/>
        </w:rPr>
      </w:pPr>
    </w:p>
    <w:p w14:paraId="4B2E8D68" w14:textId="68CFF990" w:rsidR="004C7B16" w:rsidRPr="009D16F3" w:rsidRDefault="004C7B16" w:rsidP="00957E52">
      <w:pPr>
        <w:spacing w:after="0" w:line="360" w:lineRule="auto"/>
        <w:rPr>
          <w:rFonts w:cs="Arial"/>
          <w:sz w:val="24"/>
          <w:szCs w:val="24"/>
        </w:rPr>
      </w:pPr>
      <w:r w:rsidRPr="009D16F3">
        <w:rPr>
          <w:rFonts w:cs="Arial"/>
          <w:sz w:val="24"/>
          <w:szCs w:val="24"/>
        </w:rPr>
        <w:t>* The junction of North Circular Road and Portland Street North.</w:t>
      </w:r>
    </w:p>
    <w:p w14:paraId="02EC5CAC" w14:textId="77777777" w:rsidR="004C7B16" w:rsidRPr="009D16F3" w:rsidRDefault="004C7B16" w:rsidP="00957E52">
      <w:pPr>
        <w:spacing w:after="0" w:line="360" w:lineRule="auto"/>
        <w:rPr>
          <w:rFonts w:cs="Arial"/>
          <w:sz w:val="24"/>
          <w:szCs w:val="24"/>
        </w:rPr>
      </w:pPr>
    </w:p>
    <w:p w14:paraId="7771C9B1" w14:textId="2628A1B8" w:rsidR="000D3CA1" w:rsidRPr="009D16F3" w:rsidRDefault="004C7B16" w:rsidP="00957E52">
      <w:pPr>
        <w:spacing w:after="0" w:line="360" w:lineRule="auto"/>
        <w:rPr>
          <w:rFonts w:cs="Arial"/>
          <w:sz w:val="24"/>
          <w:szCs w:val="24"/>
        </w:rPr>
      </w:pPr>
      <w:r w:rsidRPr="009D16F3">
        <w:rPr>
          <w:rFonts w:cs="Arial"/>
          <w:sz w:val="24"/>
          <w:szCs w:val="24"/>
        </w:rPr>
        <w:t>*</w:t>
      </w:r>
      <w:r w:rsidR="00ED48F0" w:rsidRPr="009D16F3">
        <w:rPr>
          <w:rFonts w:cs="Arial"/>
          <w:sz w:val="24"/>
          <w:szCs w:val="24"/>
        </w:rPr>
        <w:t>The five</w:t>
      </w:r>
      <w:r w:rsidR="000D3CA1" w:rsidRPr="009D16F3">
        <w:rPr>
          <w:rFonts w:cs="Arial"/>
          <w:sz w:val="24"/>
          <w:szCs w:val="24"/>
        </w:rPr>
        <w:t>-arm junction</w:t>
      </w:r>
      <w:r w:rsidR="009760A2" w:rsidRPr="009D16F3">
        <w:rPr>
          <w:rFonts w:cs="Arial"/>
          <w:sz w:val="24"/>
          <w:szCs w:val="24"/>
        </w:rPr>
        <w:t xml:space="preserve"> outside James Gill’s pub,</w:t>
      </w:r>
      <w:r w:rsidR="00ED48F0" w:rsidRPr="009D16F3">
        <w:rPr>
          <w:rFonts w:cs="Arial"/>
          <w:sz w:val="24"/>
          <w:szCs w:val="24"/>
        </w:rPr>
        <w:t xml:space="preserve"> </w:t>
      </w:r>
      <w:r w:rsidR="000D3CA1" w:rsidRPr="009D16F3">
        <w:rPr>
          <w:rFonts w:cs="Arial"/>
          <w:sz w:val="24"/>
          <w:szCs w:val="24"/>
        </w:rPr>
        <w:t>at the intersection of North Circular Road, Russel</w:t>
      </w:r>
      <w:r w:rsidR="00B3376A" w:rsidRPr="009D16F3">
        <w:rPr>
          <w:rFonts w:cs="Arial"/>
          <w:sz w:val="24"/>
          <w:szCs w:val="24"/>
        </w:rPr>
        <w:t>l</w:t>
      </w:r>
      <w:r w:rsidR="000D3CA1" w:rsidRPr="009D16F3">
        <w:rPr>
          <w:rFonts w:cs="Arial"/>
          <w:sz w:val="24"/>
          <w:szCs w:val="24"/>
        </w:rPr>
        <w:t xml:space="preserve"> Street, Emmet Street, and Fitzgibbon Street.</w:t>
      </w:r>
    </w:p>
    <w:p w14:paraId="30A4D828" w14:textId="77777777" w:rsidR="00353629" w:rsidRPr="009D16F3" w:rsidRDefault="00353629" w:rsidP="00957E52">
      <w:pPr>
        <w:spacing w:after="0" w:line="360" w:lineRule="auto"/>
        <w:rPr>
          <w:rFonts w:cs="Arial"/>
          <w:sz w:val="24"/>
          <w:szCs w:val="24"/>
        </w:rPr>
      </w:pPr>
    </w:p>
    <w:p w14:paraId="6715BE7D" w14:textId="2657F48D" w:rsidR="006A0E02" w:rsidRPr="009D16F3" w:rsidRDefault="00353629" w:rsidP="00957E52">
      <w:pPr>
        <w:spacing w:after="0" w:line="360" w:lineRule="auto"/>
        <w:rPr>
          <w:rFonts w:cs="Arial"/>
          <w:sz w:val="24"/>
          <w:szCs w:val="24"/>
        </w:rPr>
      </w:pPr>
      <w:r w:rsidRPr="009D16F3">
        <w:rPr>
          <w:rFonts w:cs="Arial"/>
          <w:sz w:val="24"/>
          <w:szCs w:val="24"/>
        </w:rPr>
        <w:t xml:space="preserve">* </w:t>
      </w:r>
      <w:r w:rsidR="006A0E02" w:rsidRPr="009D16F3">
        <w:rPr>
          <w:rFonts w:cs="Arial"/>
          <w:sz w:val="24"/>
          <w:szCs w:val="24"/>
        </w:rPr>
        <w:t>The junction of North Circular Road and St. Margaret’s Avenue</w:t>
      </w:r>
      <w:r w:rsidR="00757CFB" w:rsidRPr="009D16F3">
        <w:rPr>
          <w:rFonts w:cs="Arial"/>
          <w:sz w:val="24"/>
          <w:szCs w:val="24"/>
        </w:rPr>
        <w:t>.</w:t>
      </w:r>
    </w:p>
    <w:p w14:paraId="14CEF758" w14:textId="77777777" w:rsidR="005B2610" w:rsidRPr="009D16F3" w:rsidRDefault="005B2610" w:rsidP="00957E52">
      <w:pPr>
        <w:spacing w:after="0" w:line="360" w:lineRule="auto"/>
        <w:rPr>
          <w:rFonts w:cs="Arial"/>
          <w:sz w:val="24"/>
          <w:szCs w:val="24"/>
        </w:rPr>
      </w:pPr>
    </w:p>
    <w:p w14:paraId="121068BC" w14:textId="7D15D898" w:rsidR="00474911" w:rsidRPr="009D16F3" w:rsidRDefault="00353629" w:rsidP="00957E52">
      <w:pPr>
        <w:spacing w:line="360" w:lineRule="auto"/>
        <w:rPr>
          <w:rFonts w:cs="Arial"/>
          <w:sz w:val="24"/>
          <w:szCs w:val="24"/>
        </w:rPr>
      </w:pPr>
      <w:r w:rsidRPr="009D16F3">
        <w:rPr>
          <w:rFonts w:cs="Arial"/>
          <w:sz w:val="24"/>
          <w:szCs w:val="24"/>
        </w:rPr>
        <w:t xml:space="preserve">Further information about the changes proposed at </w:t>
      </w:r>
      <w:r w:rsidR="00EF2839" w:rsidRPr="009D16F3">
        <w:rPr>
          <w:rFonts w:cs="Arial"/>
          <w:sz w:val="24"/>
          <w:szCs w:val="24"/>
        </w:rPr>
        <w:t xml:space="preserve">each </w:t>
      </w:r>
      <w:r w:rsidRPr="009D16F3">
        <w:rPr>
          <w:rFonts w:cs="Arial"/>
          <w:sz w:val="24"/>
          <w:szCs w:val="24"/>
        </w:rPr>
        <w:t>juncti</w:t>
      </w:r>
      <w:r w:rsidR="00474911" w:rsidRPr="009D16F3">
        <w:rPr>
          <w:rFonts w:cs="Arial"/>
          <w:sz w:val="24"/>
          <w:szCs w:val="24"/>
        </w:rPr>
        <w:t>on is available in Section 3.2</w:t>
      </w:r>
      <w:r w:rsidR="00757CFB" w:rsidRPr="009D16F3">
        <w:rPr>
          <w:rFonts w:cs="Arial"/>
          <w:sz w:val="24"/>
          <w:szCs w:val="24"/>
        </w:rPr>
        <w:t>.</w:t>
      </w:r>
    </w:p>
    <w:p w14:paraId="5C7A77EB" w14:textId="77777777" w:rsidR="009B59E7" w:rsidRPr="009D16F3" w:rsidRDefault="009B59E7" w:rsidP="009B59E7">
      <w:pPr>
        <w:spacing w:line="360" w:lineRule="auto"/>
        <w:rPr>
          <w:rFonts w:cs="Arial"/>
          <w:b/>
          <w:sz w:val="24"/>
          <w:szCs w:val="24"/>
        </w:rPr>
      </w:pPr>
    </w:p>
    <w:p w14:paraId="7447DFAA" w14:textId="2EA71FC4" w:rsidR="00E645F6" w:rsidRPr="009D16F3" w:rsidRDefault="00474911" w:rsidP="009B59E7">
      <w:pPr>
        <w:spacing w:line="360" w:lineRule="auto"/>
        <w:rPr>
          <w:rFonts w:cs="Arial"/>
          <w:b/>
          <w:sz w:val="24"/>
          <w:szCs w:val="24"/>
        </w:rPr>
      </w:pPr>
      <w:r w:rsidRPr="009D16F3">
        <w:rPr>
          <w:rFonts w:cs="Arial"/>
          <w:b/>
          <w:sz w:val="24"/>
          <w:szCs w:val="24"/>
        </w:rPr>
        <w:t>3.2</w:t>
      </w:r>
      <w:r w:rsidR="00E645F6" w:rsidRPr="009D16F3">
        <w:rPr>
          <w:rFonts w:cs="Arial"/>
          <w:b/>
          <w:sz w:val="24"/>
          <w:szCs w:val="24"/>
        </w:rPr>
        <w:tab/>
        <w:t>Drawing 2 Description of Changes.</w:t>
      </w:r>
    </w:p>
    <w:p w14:paraId="73965DCD" w14:textId="6A997BC1" w:rsidR="00E645F6" w:rsidRPr="009D16F3" w:rsidRDefault="00E645F6" w:rsidP="00957E52">
      <w:pPr>
        <w:spacing w:line="360" w:lineRule="auto"/>
        <w:rPr>
          <w:rFonts w:cs="Arial"/>
          <w:sz w:val="24"/>
          <w:szCs w:val="24"/>
        </w:rPr>
      </w:pPr>
    </w:p>
    <w:p w14:paraId="0BF31EFB" w14:textId="0EC95C57" w:rsidR="00E645F6" w:rsidRPr="009D16F3" w:rsidRDefault="00165513" w:rsidP="00957E52">
      <w:pPr>
        <w:spacing w:line="360" w:lineRule="auto"/>
        <w:rPr>
          <w:rFonts w:cs="Arial"/>
          <w:sz w:val="24"/>
          <w:szCs w:val="24"/>
        </w:rPr>
      </w:pPr>
      <w:r w:rsidRPr="009D16F3">
        <w:rPr>
          <w:rFonts w:cs="Arial"/>
          <w:sz w:val="24"/>
          <w:szCs w:val="24"/>
        </w:rPr>
        <w:t>The layout of Drawi</w:t>
      </w:r>
      <w:r w:rsidR="00ED48F0" w:rsidRPr="009D16F3">
        <w:rPr>
          <w:rFonts w:cs="Arial"/>
          <w:sz w:val="24"/>
          <w:szCs w:val="24"/>
        </w:rPr>
        <w:t xml:space="preserve">ng 2 has been described across </w:t>
      </w:r>
      <w:r w:rsidR="00CD04E3" w:rsidRPr="009D16F3">
        <w:rPr>
          <w:rFonts w:cs="Arial"/>
          <w:sz w:val="24"/>
          <w:szCs w:val="24"/>
        </w:rPr>
        <w:t>three</w:t>
      </w:r>
      <w:r w:rsidRPr="009D16F3">
        <w:rPr>
          <w:rFonts w:cs="Arial"/>
          <w:sz w:val="24"/>
          <w:szCs w:val="24"/>
        </w:rPr>
        <w:t xml:space="preserve"> separate sub-headings. Each sub-heading represents a different </w:t>
      </w:r>
      <w:r w:rsidR="00531D6B" w:rsidRPr="009D16F3">
        <w:rPr>
          <w:rFonts w:cs="Arial"/>
          <w:sz w:val="24"/>
          <w:szCs w:val="24"/>
        </w:rPr>
        <w:t>portion</w:t>
      </w:r>
      <w:r w:rsidRPr="009D16F3">
        <w:rPr>
          <w:rFonts w:cs="Arial"/>
          <w:sz w:val="24"/>
          <w:szCs w:val="24"/>
        </w:rPr>
        <w:t xml:space="preserve"> </w:t>
      </w:r>
      <w:r w:rsidR="00531D6B" w:rsidRPr="009D16F3">
        <w:rPr>
          <w:rFonts w:cs="Arial"/>
          <w:sz w:val="24"/>
          <w:szCs w:val="24"/>
        </w:rPr>
        <w:t>of</w:t>
      </w:r>
      <w:r w:rsidRPr="009D16F3">
        <w:rPr>
          <w:rFonts w:cs="Arial"/>
          <w:sz w:val="24"/>
          <w:szCs w:val="24"/>
        </w:rPr>
        <w:t xml:space="preserve"> Drawing 2.</w:t>
      </w:r>
    </w:p>
    <w:p w14:paraId="041946ED" w14:textId="77777777" w:rsidR="005B2610" w:rsidRPr="009D16F3" w:rsidRDefault="005B2610" w:rsidP="00957E52">
      <w:pPr>
        <w:pStyle w:val="Heading5"/>
        <w:spacing w:line="360" w:lineRule="auto"/>
        <w:rPr>
          <w:sz w:val="24"/>
          <w:szCs w:val="24"/>
        </w:rPr>
      </w:pPr>
    </w:p>
    <w:p w14:paraId="7F90E920" w14:textId="367D685B" w:rsidR="005B2610" w:rsidRPr="009D16F3" w:rsidRDefault="005B2610" w:rsidP="00957E52">
      <w:pPr>
        <w:pStyle w:val="Heading3"/>
        <w:spacing w:line="360" w:lineRule="auto"/>
        <w:rPr>
          <w:rFonts w:ascii="Arial" w:hAnsi="Arial" w:cs="Arial"/>
          <w:b/>
          <w:color w:val="auto"/>
        </w:rPr>
      </w:pPr>
      <w:bookmarkStart w:id="7" w:name="_Toc233971629"/>
      <w:r w:rsidRPr="009D16F3">
        <w:rPr>
          <w:rFonts w:ascii="Arial" w:hAnsi="Arial" w:cs="Arial"/>
          <w:b/>
          <w:color w:val="auto"/>
        </w:rPr>
        <w:t>Portland Street North.</w:t>
      </w:r>
      <w:bookmarkEnd w:id="7"/>
    </w:p>
    <w:p w14:paraId="754C703A" w14:textId="77777777" w:rsidR="005B2610" w:rsidRPr="009D16F3" w:rsidRDefault="005B2610" w:rsidP="00957E52">
      <w:pPr>
        <w:spacing w:line="360" w:lineRule="auto"/>
        <w:rPr>
          <w:rFonts w:cs="Arial"/>
          <w:sz w:val="24"/>
          <w:szCs w:val="24"/>
        </w:rPr>
      </w:pPr>
    </w:p>
    <w:p w14:paraId="107A5357" w14:textId="77777777" w:rsidR="005B2610" w:rsidRPr="009D16F3" w:rsidRDefault="005B2610" w:rsidP="00957E52">
      <w:pPr>
        <w:spacing w:line="360" w:lineRule="auto"/>
        <w:rPr>
          <w:rFonts w:cs="Arial"/>
          <w:color w:val="4472C4" w:themeColor="accent5"/>
          <w:sz w:val="24"/>
          <w:szCs w:val="24"/>
        </w:rPr>
      </w:pPr>
      <w:r w:rsidRPr="009D16F3">
        <w:rPr>
          <w:rFonts w:cs="Arial"/>
          <w:sz w:val="24"/>
          <w:szCs w:val="24"/>
        </w:rPr>
        <w:t>The side-road junction of North Circular Road and Portland Street North is on the northern side of North Circular Road, 305 metres east of Dorset Street Lower.</w:t>
      </w:r>
    </w:p>
    <w:p w14:paraId="3FDBE43B" w14:textId="77777777" w:rsidR="005B2610" w:rsidRPr="009D16F3" w:rsidRDefault="005B2610" w:rsidP="00957E52">
      <w:pPr>
        <w:spacing w:line="360" w:lineRule="auto"/>
        <w:rPr>
          <w:rFonts w:cs="Arial"/>
          <w:color w:val="4472C4" w:themeColor="accent5"/>
          <w:sz w:val="24"/>
          <w:szCs w:val="24"/>
        </w:rPr>
      </w:pPr>
      <w:r w:rsidRPr="009D16F3">
        <w:rPr>
          <w:rFonts w:cs="Arial"/>
          <w:sz w:val="24"/>
          <w:szCs w:val="24"/>
        </w:rPr>
        <w:t xml:space="preserve">Pedestrians currently step down to road level when crossing Portland Street North to continue along North Circular Road. A raised crossing point will be added across the junction. The footpath will not be continuous. </w:t>
      </w:r>
    </w:p>
    <w:p w14:paraId="71CF8B0A" w14:textId="77777777" w:rsidR="005B2610" w:rsidRPr="009D16F3" w:rsidRDefault="005B2610" w:rsidP="00957E52">
      <w:pPr>
        <w:spacing w:line="360" w:lineRule="auto"/>
        <w:rPr>
          <w:rFonts w:cs="Arial"/>
          <w:sz w:val="24"/>
          <w:szCs w:val="24"/>
        </w:rPr>
      </w:pPr>
      <w:r w:rsidRPr="009D16F3">
        <w:rPr>
          <w:rFonts w:cs="Arial"/>
          <w:sz w:val="24"/>
          <w:szCs w:val="24"/>
        </w:rPr>
        <w:t>The eastbound cycle lane will be ramped up to the same level as the new crossing point when crossing the junction.</w:t>
      </w:r>
    </w:p>
    <w:p w14:paraId="567DE781" w14:textId="77777777" w:rsidR="005B2610" w:rsidRPr="009D16F3" w:rsidRDefault="005B2610" w:rsidP="00957E52">
      <w:pPr>
        <w:pStyle w:val="Heading5"/>
        <w:spacing w:line="360" w:lineRule="auto"/>
        <w:rPr>
          <w:b/>
          <w:bCs/>
          <w:sz w:val="24"/>
          <w:szCs w:val="24"/>
          <w:u w:val="none"/>
        </w:rPr>
      </w:pPr>
    </w:p>
    <w:p w14:paraId="16198710" w14:textId="0DC617FB" w:rsidR="00474911" w:rsidRPr="009D16F3" w:rsidRDefault="00064874" w:rsidP="00957E52">
      <w:pPr>
        <w:pStyle w:val="Heading5"/>
        <w:spacing w:line="360" w:lineRule="auto"/>
        <w:rPr>
          <w:b/>
          <w:bCs/>
          <w:sz w:val="24"/>
          <w:szCs w:val="24"/>
          <w:u w:val="none"/>
        </w:rPr>
      </w:pPr>
      <w:r w:rsidRPr="009D16F3">
        <w:rPr>
          <w:b/>
          <w:bCs/>
          <w:sz w:val="24"/>
          <w:szCs w:val="24"/>
          <w:u w:val="none"/>
        </w:rPr>
        <w:t>3.2.</w:t>
      </w:r>
      <w:r w:rsidR="00702432" w:rsidRPr="009D16F3">
        <w:rPr>
          <w:b/>
          <w:bCs/>
          <w:sz w:val="24"/>
          <w:szCs w:val="24"/>
          <w:u w:val="none"/>
        </w:rPr>
        <w:t>1</w:t>
      </w:r>
      <w:r w:rsidRPr="009D16F3">
        <w:rPr>
          <w:b/>
          <w:bCs/>
          <w:sz w:val="24"/>
          <w:szCs w:val="24"/>
          <w:u w:val="none"/>
        </w:rPr>
        <w:tab/>
      </w:r>
      <w:r w:rsidR="00474911" w:rsidRPr="009D16F3">
        <w:rPr>
          <w:b/>
          <w:bCs/>
          <w:sz w:val="24"/>
          <w:szCs w:val="24"/>
          <w:u w:val="none"/>
        </w:rPr>
        <w:t>North Circular Road, between</w:t>
      </w:r>
      <w:r w:rsidRPr="009D16F3">
        <w:rPr>
          <w:b/>
          <w:bCs/>
          <w:sz w:val="24"/>
          <w:szCs w:val="24"/>
          <w:u w:val="none"/>
        </w:rPr>
        <w:t xml:space="preserve"> </w:t>
      </w:r>
      <w:r w:rsidR="005B2610" w:rsidRPr="009D16F3">
        <w:rPr>
          <w:b/>
          <w:bCs/>
          <w:sz w:val="24"/>
          <w:szCs w:val="24"/>
          <w:u w:val="none"/>
        </w:rPr>
        <w:t xml:space="preserve">Portland Street North and </w:t>
      </w:r>
      <w:r w:rsidRPr="009D16F3">
        <w:rPr>
          <w:b/>
          <w:bCs/>
          <w:sz w:val="24"/>
          <w:szCs w:val="24"/>
          <w:u w:val="none"/>
        </w:rPr>
        <w:t>Phil Ryan’s Hogan Stand</w:t>
      </w:r>
      <w:r w:rsidR="008E1284" w:rsidRPr="009D16F3">
        <w:rPr>
          <w:b/>
          <w:bCs/>
          <w:sz w:val="24"/>
          <w:szCs w:val="24"/>
          <w:u w:val="none"/>
        </w:rPr>
        <w:t xml:space="preserve"> pub</w:t>
      </w:r>
      <w:r w:rsidR="00ED48F0" w:rsidRPr="009D16F3">
        <w:rPr>
          <w:b/>
          <w:bCs/>
          <w:sz w:val="24"/>
          <w:szCs w:val="24"/>
          <w:u w:val="none"/>
        </w:rPr>
        <w:t xml:space="preserve"> and the five-arm junction</w:t>
      </w:r>
      <w:r w:rsidRPr="009D16F3">
        <w:rPr>
          <w:b/>
          <w:bCs/>
          <w:sz w:val="24"/>
          <w:szCs w:val="24"/>
          <w:u w:val="none"/>
        </w:rPr>
        <w:t xml:space="preserve">. </w:t>
      </w:r>
    </w:p>
    <w:p w14:paraId="1B028568" w14:textId="2AF13E72" w:rsidR="00474911" w:rsidRPr="009D16F3" w:rsidRDefault="00474911" w:rsidP="00957E52">
      <w:pPr>
        <w:spacing w:line="360" w:lineRule="auto"/>
        <w:rPr>
          <w:rFonts w:cs="Arial"/>
          <w:sz w:val="24"/>
          <w:szCs w:val="24"/>
        </w:rPr>
      </w:pPr>
    </w:p>
    <w:p w14:paraId="758CD26E" w14:textId="1ECEAA54" w:rsidR="00D62C3A" w:rsidRPr="009D16F3" w:rsidRDefault="00981A3B" w:rsidP="00957E52">
      <w:pPr>
        <w:spacing w:line="360" w:lineRule="auto"/>
        <w:rPr>
          <w:rFonts w:cs="Arial"/>
          <w:sz w:val="24"/>
          <w:szCs w:val="24"/>
        </w:rPr>
      </w:pPr>
      <w:r w:rsidRPr="009D16F3">
        <w:rPr>
          <w:rFonts w:cs="Arial"/>
          <w:sz w:val="24"/>
          <w:szCs w:val="24"/>
        </w:rPr>
        <w:t>East of</w:t>
      </w:r>
      <w:r w:rsidR="00064874" w:rsidRPr="009D16F3">
        <w:rPr>
          <w:rFonts w:cs="Arial"/>
          <w:sz w:val="24"/>
          <w:szCs w:val="24"/>
        </w:rPr>
        <w:t xml:space="preserve"> Drawing 1</w:t>
      </w:r>
      <w:r w:rsidR="00D62C3A" w:rsidRPr="009D16F3">
        <w:rPr>
          <w:rFonts w:cs="Arial"/>
          <w:sz w:val="24"/>
          <w:szCs w:val="24"/>
        </w:rPr>
        <w:t xml:space="preserve">, </w:t>
      </w:r>
      <w:r w:rsidR="00064874" w:rsidRPr="009D16F3">
        <w:rPr>
          <w:rFonts w:cs="Arial"/>
          <w:sz w:val="24"/>
          <w:szCs w:val="24"/>
        </w:rPr>
        <w:t>North Circular Road</w:t>
      </w:r>
      <w:r w:rsidR="00D62C3A" w:rsidRPr="009D16F3">
        <w:rPr>
          <w:rFonts w:cs="Arial"/>
          <w:sz w:val="24"/>
          <w:szCs w:val="24"/>
        </w:rPr>
        <w:t xml:space="preserve"> continues </w:t>
      </w:r>
      <w:r w:rsidR="00ED48F0" w:rsidRPr="009D16F3">
        <w:rPr>
          <w:rFonts w:cs="Arial"/>
          <w:sz w:val="24"/>
          <w:szCs w:val="24"/>
        </w:rPr>
        <w:t>straight</w:t>
      </w:r>
      <w:r w:rsidR="008378C8" w:rsidRPr="009D16F3">
        <w:rPr>
          <w:rFonts w:cs="Arial"/>
          <w:sz w:val="24"/>
          <w:szCs w:val="24"/>
        </w:rPr>
        <w:t xml:space="preserve"> </w:t>
      </w:r>
      <w:r w:rsidR="00D62C3A" w:rsidRPr="009D16F3">
        <w:rPr>
          <w:rFonts w:cs="Arial"/>
          <w:sz w:val="24"/>
          <w:szCs w:val="24"/>
        </w:rPr>
        <w:t>in an east</w:t>
      </w:r>
      <w:r w:rsidR="008378C8" w:rsidRPr="009D16F3">
        <w:rPr>
          <w:rFonts w:cs="Arial"/>
          <w:sz w:val="24"/>
          <w:szCs w:val="24"/>
        </w:rPr>
        <w:t xml:space="preserve">erly direction for </w:t>
      </w:r>
      <w:r w:rsidR="004C6BCD" w:rsidRPr="009D16F3">
        <w:rPr>
          <w:rFonts w:cs="Arial"/>
          <w:sz w:val="24"/>
          <w:szCs w:val="24"/>
        </w:rPr>
        <w:t>80 metres.</w:t>
      </w:r>
    </w:p>
    <w:p w14:paraId="220554F9" w14:textId="095A31F0" w:rsidR="00ED48F0" w:rsidRPr="009D16F3" w:rsidRDefault="004C6BCD" w:rsidP="00957E52">
      <w:pPr>
        <w:spacing w:line="360" w:lineRule="auto"/>
        <w:rPr>
          <w:rFonts w:cs="Arial"/>
          <w:sz w:val="24"/>
          <w:szCs w:val="24"/>
        </w:rPr>
      </w:pPr>
      <w:r w:rsidRPr="009D16F3">
        <w:rPr>
          <w:rFonts w:cs="Arial"/>
          <w:sz w:val="24"/>
          <w:szCs w:val="24"/>
        </w:rPr>
        <w:t xml:space="preserve">The road throughout this section </w:t>
      </w:r>
      <w:r w:rsidR="00981A3B" w:rsidRPr="009D16F3">
        <w:rPr>
          <w:rFonts w:cs="Arial"/>
          <w:sz w:val="24"/>
          <w:szCs w:val="24"/>
        </w:rPr>
        <w:t xml:space="preserve">of North Circular Road </w:t>
      </w:r>
      <w:r w:rsidR="00463326" w:rsidRPr="009D16F3">
        <w:rPr>
          <w:rFonts w:cs="Arial"/>
          <w:sz w:val="24"/>
          <w:szCs w:val="24"/>
        </w:rPr>
        <w:t xml:space="preserve">has </w:t>
      </w:r>
      <w:r w:rsidRPr="009D16F3">
        <w:rPr>
          <w:rFonts w:cs="Arial"/>
          <w:sz w:val="24"/>
          <w:szCs w:val="24"/>
        </w:rPr>
        <w:t xml:space="preserve">an average </w:t>
      </w:r>
      <w:r w:rsidR="00126211" w:rsidRPr="009D16F3">
        <w:rPr>
          <w:rFonts w:cs="Arial"/>
          <w:sz w:val="24"/>
          <w:szCs w:val="24"/>
        </w:rPr>
        <w:t xml:space="preserve">width of </w:t>
      </w:r>
      <w:r w:rsidR="00022C56" w:rsidRPr="009D16F3">
        <w:rPr>
          <w:rFonts w:cs="Arial"/>
          <w:sz w:val="24"/>
          <w:szCs w:val="24"/>
        </w:rPr>
        <w:t>16</w:t>
      </w:r>
      <w:r w:rsidR="00126211" w:rsidRPr="009D16F3">
        <w:rPr>
          <w:rFonts w:cs="Arial"/>
          <w:sz w:val="24"/>
          <w:szCs w:val="24"/>
        </w:rPr>
        <w:t xml:space="preserve"> m</w:t>
      </w:r>
      <w:r w:rsidR="00463326" w:rsidRPr="009D16F3">
        <w:rPr>
          <w:rFonts w:cs="Arial"/>
          <w:sz w:val="24"/>
          <w:szCs w:val="24"/>
        </w:rPr>
        <w:t>etres.</w:t>
      </w:r>
      <w:r w:rsidR="00ED48F0" w:rsidRPr="009D16F3">
        <w:rPr>
          <w:rFonts w:cs="Arial"/>
          <w:sz w:val="24"/>
          <w:szCs w:val="24"/>
        </w:rPr>
        <w:t xml:space="preserve"> The road also has a </w:t>
      </w:r>
      <w:r w:rsidR="00786460" w:rsidRPr="009D16F3">
        <w:rPr>
          <w:rFonts w:cs="Arial"/>
          <w:sz w:val="24"/>
          <w:szCs w:val="24"/>
        </w:rPr>
        <w:t>4</w:t>
      </w:r>
      <w:r w:rsidR="00702432" w:rsidRPr="009D16F3">
        <w:rPr>
          <w:rFonts w:cs="Arial"/>
          <w:sz w:val="24"/>
          <w:szCs w:val="24"/>
        </w:rPr>
        <w:t>-</w:t>
      </w:r>
      <w:r w:rsidR="00981A3B" w:rsidRPr="009D16F3">
        <w:rPr>
          <w:rFonts w:cs="Arial"/>
          <w:sz w:val="24"/>
          <w:szCs w:val="24"/>
        </w:rPr>
        <w:t>metre</w:t>
      </w:r>
      <w:r w:rsidR="00702432" w:rsidRPr="009D16F3">
        <w:rPr>
          <w:rFonts w:cs="Arial"/>
          <w:sz w:val="24"/>
          <w:szCs w:val="24"/>
        </w:rPr>
        <w:t>-</w:t>
      </w:r>
      <w:r w:rsidR="00981A3B" w:rsidRPr="009D16F3">
        <w:rPr>
          <w:rFonts w:cs="Arial"/>
          <w:sz w:val="24"/>
          <w:szCs w:val="24"/>
        </w:rPr>
        <w:t>wide footpath on its southern side and a footpath on its northern side that varies in width between 1.2 metres and 5 metres.</w:t>
      </w:r>
      <w:r w:rsidR="008378C8" w:rsidRPr="009D16F3">
        <w:rPr>
          <w:rFonts w:cs="Arial"/>
          <w:sz w:val="24"/>
          <w:szCs w:val="24"/>
        </w:rPr>
        <w:t xml:space="preserve"> </w:t>
      </w:r>
    </w:p>
    <w:p w14:paraId="28920CE4" w14:textId="34076FAB" w:rsidR="008378C8" w:rsidRPr="009D16F3" w:rsidRDefault="008378C8" w:rsidP="00957E52">
      <w:pPr>
        <w:spacing w:line="360" w:lineRule="auto"/>
        <w:rPr>
          <w:rFonts w:cs="Arial"/>
          <w:sz w:val="24"/>
          <w:szCs w:val="24"/>
        </w:rPr>
      </w:pPr>
      <w:r w:rsidRPr="009D16F3">
        <w:rPr>
          <w:rFonts w:cs="Arial"/>
          <w:sz w:val="24"/>
          <w:szCs w:val="24"/>
        </w:rPr>
        <w:t>The</w:t>
      </w:r>
      <w:r w:rsidR="00E44231" w:rsidRPr="009D16F3">
        <w:rPr>
          <w:rFonts w:cs="Arial"/>
          <w:sz w:val="24"/>
          <w:szCs w:val="24"/>
        </w:rPr>
        <w:t xml:space="preserve"> existing</w:t>
      </w:r>
      <w:r w:rsidRPr="009D16F3">
        <w:rPr>
          <w:rFonts w:cs="Arial"/>
          <w:sz w:val="24"/>
          <w:szCs w:val="24"/>
        </w:rPr>
        <w:t xml:space="preserve"> 1.2</w:t>
      </w:r>
      <w:r w:rsidR="00702432" w:rsidRPr="009D16F3">
        <w:rPr>
          <w:rFonts w:cs="Arial"/>
          <w:sz w:val="24"/>
          <w:szCs w:val="24"/>
        </w:rPr>
        <w:t>-</w:t>
      </w:r>
      <w:r w:rsidRPr="009D16F3">
        <w:rPr>
          <w:rFonts w:cs="Arial"/>
          <w:sz w:val="24"/>
          <w:szCs w:val="24"/>
        </w:rPr>
        <w:t>metre</w:t>
      </w:r>
      <w:r w:rsidR="00702432" w:rsidRPr="009D16F3">
        <w:rPr>
          <w:rFonts w:cs="Arial"/>
          <w:sz w:val="24"/>
          <w:szCs w:val="24"/>
        </w:rPr>
        <w:t>-</w:t>
      </w:r>
      <w:r w:rsidRPr="009D16F3">
        <w:rPr>
          <w:rFonts w:cs="Arial"/>
          <w:sz w:val="24"/>
          <w:szCs w:val="24"/>
        </w:rPr>
        <w:t xml:space="preserve">wide section of the footpath will be widened to </w:t>
      </w:r>
      <w:r w:rsidR="00757CFB" w:rsidRPr="009D16F3">
        <w:rPr>
          <w:rFonts w:cs="Arial"/>
          <w:sz w:val="24"/>
          <w:szCs w:val="24"/>
        </w:rPr>
        <w:t xml:space="preserve">3.36 </w:t>
      </w:r>
      <w:r w:rsidRPr="009D16F3">
        <w:rPr>
          <w:rFonts w:cs="Arial"/>
          <w:sz w:val="24"/>
          <w:szCs w:val="24"/>
        </w:rPr>
        <w:t>metres as part of the proposal.</w:t>
      </w:r>
    </w:p>
    <w:p w14:paraId="3A232BF2" w14:textId="77777777" w:rsidR="00ED48F0" w:rsidRPr="009D16F3" w:rsidRDefault="00ED48F0" w:rsidP="00957E52">
      <w:pPr>
        <w:spacing w:line="360" w:lineRule="auto"/>
        <w:rPr>
          <w:rFonts w:cs="Arial"/>
          <w:sz w:val="24"/>
          <w:szCs w:val="24"/>
        </w:rPr>
      </w:pPr>
      <w:r w:rsidRPr="009D16F3">
        <w:rPr>
          <w:rFonts w:cs="Arial"/>
          <w:sz w:val="24"/>
          <w:szCs w:val="24"/>
        </w:rPr>
        <w:t>The section of North Circular Road in question has existing on-road cycle lanes between the traffic lane and the on-</w:t>
      </w:r>
      <w:proofErr w:type="gramStart"/>
      <w:r w:rsidRPr="009D16F3">
        <w:rPr>
          <w:rFonts w:cs="Arial"/>
          <w:sz w:val="24"/>
          <w:szCs w:val="24"/>
        </w:rPr>
        <w:t>street car</w:t>
      </w:r>
      <w:proofErr w:type="gramEnd"/>
      <w:r w:rsidRPr="009D16F3">
        <w:rPr>
          <w:rFonts w:cs="Arial"/>
          <w:sz w:val="24"/>
          <w:szCs w:val="24"/>
        </w:rPr>
        <w:t xml:space="preserve"> parking, in both directions. The proposal will relocate the cycle lanes between the on-</w:t>
      </w:r>
      <w:proofErr w:type="gramStart"/>
      <w:r w:rsidRPr="009D16F3">
        <w:rPr>
          <w:rFonts w:cs="Arial"/>
          <w:sz w:val="24"/>
          <w:szCs w:val="24"/>
        </w:rPr>
        <w:t>street car</w:t>
      </w:r>
      <w:proofErr w:type="gramEnd"/>
      <w:r w:rsidRPr="009D16F3">
        <w:rPr>
          <w:rFonts w:cs="Arial"/>
          <w:sz w:val="24"/>
          <w:szCs w:val="24"/>
        </w:rPr>
        <w:t xml:space="preserve"> parking and the footpath. </w:t>
      </w:r>
    </w:p>
    <w:p w14:paraId="75F05DB3" w14:textId="5663859B" w:rsidR="00ED48F0" w:rsidRPr="009D16F3" w:rsidRDefault="00ED48F0" w:rsidP="00957E52">
      <w:pPr>
        <w:spacing w:line="360" w:lineRule="auto"/>
        <w:rPr>
          <w:rFonts w:cs="Arial"/>
          <w:sz w:val="24"/>
          <w:szCs w:val="24"/>
        </w:rPr>
      </w:pPr>
      <w:r w:rsidRPr="009D16F3">
        <w:rPr>
          <w:rFonts w:cs="Arial"/>
          <w:sz w:val="24"/>
          <w:szCs w:val="24"/>
        </w:rPr>
        <w:t>A 0.75</w:t>
      </w:r>
      <w:r w:rsidR="00702432" w:rsidRPr="009D16F3">
        <w:rPr>
          <w:rFonts w:cs="Arial"/>
          <w:sz w:val="24"/>
          <w:szCs w:val="24"/>
        </w:rPr>
        <w:t>-</w:t>
      </w:r>
      <w:r w:rsidRPr="009D16F3">
        <w:rPr>
          <w:rFonts w:cs="Arial"/>
          <w:sz w:val="24"/>
          <w:szCs w:val="24"/>
        </w:rPr>
        <w:t>metre</w:t>
      </w:r>
      <w:r w:rsidR="00702432" w:rsidRPr="009D16F3">
        <w:rPr>
          <w:rFonts w:cs="Arial"/>
          <w:sz w:val="24"/>
          <w:szCs w:val="24"/>
        </w:rPr>
        <w:t>-</w:t>
      </w:r>
      <w:r w:rsidRPr="009D16F3">
        <w:rPr>
          <w:rFonts w:cs="Arial"/>
          <w:sz w:val="24"/>
          <w:szCs w:val="24"/>
        </w:rPr>
        <w:t>wide painted buffer will also be provided between the relocated cycle lanes and on-</w:t>
      </w:r>
      <w:proofErr w:type="gramStart"/>
      <w:r w:rsidRPr="009D16F3">
        <w:rPr>
          <w:rFonts w:cs="Arial"/>
          <w:sz w:val="24"/>
          <w:szCs w:val="24"/>
        </w:rPr>
        <w:t>street car</w:t>
      </w:r>
      <w:proofErr w:type="gramEnd"/>
      <w:r w:rsidRPr="009D16F3">
        <w:rPr>
          <w:rFonts w:cs="Arial"/>
          <w:sz w:val="24"/>
          <w:szCs w:val="24"/>
        </w:rPr>
        <w:t xml:space="preserve"> parking. </w:t>
      </w:r>
    </w:p>
    <w:p w14:paraId="4781F213" w14:textId="3F2A4470" w:rsidR="008E1284" w:rsidRPr="009D16F3" w:rsidRDefault="008E1284" w:rsidP="00957E52">
      <w:pPr>
        <w:spacing w:line="360" w:lineRule="auto"/>
        <w:rPr>
          <w:rFonts w:cs="Arial"/>
          <w:sz w:val="24"/>
          <w:szCs w:val="24"/>
        </w:rPr>
      </w:pPr>
      <w:r w:rsidRPr="009D16F3">
        <w:rPr>
          <w:rFonts w:cs="Arial"/>
          <w:sz w:val="24"/>
          <w:szCs w:val="24"/>
        </w:rPr>
        <w:lastRenderedPageBreak/>
        <w:t xml:space="preserve">A new westbound bus stop is </w:t>
      </w:r>
      <w:r w:rsidR="00ED48F0" w:rsidRPr="009D16F3">
        <w:rPr>
          <w:rFonts w:cs="Arial"/>
          <w:sz w:val="24"/>
          <w:szCs w:val="24"/>
        </w:rPr>
        <w:t>proposed on</w:t>
      </w:r>
      <w:r w:rsidR="004D20F0" w:rsidRPr="009D16F3">
        <w:rPr>
          <w:rFonts w:cs="Arial"/>
          <w:sz w:val="24"/>
          <w:szCs w:val="24"/>
        </w:rPr>
        <w:t xml:space="preserve"> this</w:t>
      </w:r>
      <w:r w:rsidRPr="009D16F3">
        <w:rPr>
          <w:rFonts w:cs="Arial"/>
          <w:sz w:val="24"/>
          <w:szCs w:val="24"/>
        </w:rPr>
        <w:t xml:space="preserve"> section of North Circular Road. The bus stop will be located 10 metres east of Phil Ryan’s Hogan Stand pub, on the southern side of the road. </w:t>
      </w:r>
    </w:p>
    <w:p w14:paraId="42221129" w14:textId="73DD04C2" w:rsidR="00ED48F0" w:rsidRPr="009D16F3" w:rsidRDefault="00ED48F0" w:rsidP="00957E52">
      <w:pPr>
        <w:spacing w:line="360" w:lineRule="auto"/>
        <w:rPr>
          <w:rFonts w:cs="Arial"/>
          <w:sz w:val="24"/>
          <w:szCs w:val="24"/>
        </w:rPr>
      </w:pPr>
      <w:r w:rsidRPr="009D16F3">
        <w:rPr>
          <w:rFonts w:cs="Arial"/>
          <w:sz w:val="24"/>
          <w:szCs w:val="24"/>
        </w:rPr>
        <w:t xml:space="preserve">The bus stop will be an island bus stop and will be constructed between the cycle lane and the traffic lane. The bus stop island </w:t>
      </w:r>
      <w:r w:rsidR="005B2610" w:rsidRPr="009D16F3">
        <w:rPr>
          <w:rFonts w:cs="Arial"/>
          <w:sz w:val="24"/>
          <w:szCs w:val="24"/>
        </w:rPr>
        <w:t>has been increased to</w:t>
      </w:r>
      <w:r w:rsidRPr="009D16F3">
        <w:rPr>
          <w:rFonts w:cs="Arial"/>
          <w:sz w:val="24"/>
          <w:szCs w:val="24"/>
        </w:rPr>
        <w:t xml:space="preserve"> </w:t>
      </w:r>
      <w:r w:rsidR="005B2610" w:rsidRPr="009D16F3">
        <w:rPr>
          <w:rFonts w:cs="Arial"/>
          <w:sz w:val="24"/>
          <w:szCs w:val="24"/>
        </w:rPr>
        <w:t>12</w:t>
      </w:r>
      <w:r w:rsidR="00702432" w:rsidRPr="009D16F3">
        <w:rPr>
          <w:rFonts w:cs="Arial"/>
          <w:sz w:val="24"/>
          <w:szCs w:val="24"/>
        </w:rPr>
        <w:t>-</w:t>
      </w:r>
      <w:r w:rsidRPr="009D16F3">
        <w:rPr>
          <w:rFonts w:cs="Arial"/>
          <w:sz w:val="24"/>
          <w:szCs w:val="24"/>
        </w:rPr>
        <w:t>metres</w:t>
      </w:r>
      <w:r w:rsidR="00702432" w:rsidRPr="009D16F3">
        <w:rPr>
          <w:rFonts w:cs="Arial"/>
          <w:sz w:val="24"/>
          <w:szCs w:val="24"/>
        </w:rPr>
        <w:t>-</w:t>
      </w:r>
      <w:r w:rsidRPr="009D16F3">
        <w:rPr>
          <w:rFonts w:cs="Arial"/>
          <w:sz w:val="24"/>
          <w:szCs w:val="24"/>
        </w:rPr>
        <w:t>long</w:t>
      </w:r>
      <w:r w:rsidR="005B2610" w:rsidRPr="009D16F3">
        <w:rPr>
          <w:rFonts w:cs="Arial"/>
          <w:sz w:val="24"/>
          <w:szCs w:val="24"/>
        </w:rPr>
        <w:t xml:space="preserve"> from 10 metres in the </w:t>
      </w:r>
      <w:r w:rsidR="00DC2EE9" w:rsidRPr="009D16F3">
        <w:rPr>
          <w:rFonts w:cs="Arial"/>
          <w:sz w:val="24"/>
          <w:szCs w:val="24"/>
        </w:rPr>
        <w:t>p</w:t>
      </w:r>
      <w:r w:rsidR="005B2610" w:rsidRPr="009D16F3">
        <w:rPr>
          <w:rFonts w:cs="Arial"/>
          <w:sz w:val="24"/>
          <w:szCs w:val="24"/>
        </w:rPr>
        <w:t xml:space="preserve">reliminary </w:t>
      </w:r>
      <w:r w:rsidR="00DC2EE9" w:rsidRPr="009D16F3">
        <w:rPr>
          <w:rFonts w:cs="Arial"/>
          <w:sz w:val="24"/>
          <w:szCs w:val="24"/>
        </w:rPr>
        <w:t>d</w:t>
      </w:r>
      <w:r w:rsidR="005B2610" w:rsidRPr="009D16F3">
        <w:rPr>
          <w:rFonts w:cs="Arial"/>
          <w:sz w:val="24"/>
          <w:szCs w:val="24"/>
        </w:rPr>
        <w:t xml:space="preserve">esign </w:t>
      </w:r>
      <w:r w:rsidRPr="009D16F3">
        <w:rPr>
          <w:rFonts w:cs="Arial"/>
          <w:sz w:val="24"/>
          <w:szCs w:val="24"/>
        </w:rPr>
        <w:t>and</w:t>
      </w:r>
      <w:r w:rsidR="005B2610" w:rsidRPr="009D16F3">
        <w:rPr>
          <w:rFonts w:cs="Arial"/>
          <w:sz w:val="24"/>
          <w:szCs w:val="24"/>
        </w:rPr>
        <w:t xml:space="preserve"> it retains a</w:t>
      </w:r>
      <w:r w:rsidRPr="009D16F3">
        <w:rPr>
          <w:rFonts w:cs="Arial"/>
          <w:sz w:val="24"/>
          <w:szCs w:val="24"/>
        </w:rPr>
        <w:t xml:space="preserve"> </w:t>
      </w:r>
      <w:r w:rsidR="00E44231" w:rsidRPr="009D16F3">
        <w:rPr>
          <w:rFonts w:cs="Arial"/>
          <w:sz w:val="24"/>
          <w:szCs w:val="24"/>
        </w:rPr>
        <w:t xml:space="preserve">3 </w:t>
      </w:r>
      <w:r w:rsidRPr="009D16F3">
        <w:rPr>
          <w:rFonts w:cs="Arial"/>
          <w:sz w:val="24"/>
          <w:szCs w:val="24"/>
        </w:rPr>
        <w:t>metres w</w:t>
      </w:r>
      <w:r w:rsidR="005B2610" w:rsidRPr="009D16F3">
        <w:rPr>
          <w:rFonts w:cs="Arial"/>
          <w:sz w:val="24"/>
          <w:szCs w:val="24"/>
        </w:rPr>
        <w:t>idth</w:t>
      </w:r>
      <w:r w:rsidR="00404B81" w:rsidRPr="009D16F3">
        <w:rPr>
          <w:rFonts w:cs="Arial"/>
          <w:sz w:val="24"/>
          <w:szCs w:val="24"/>
        </w:rPr>
        <w:t xml:space="preserve"> from the </w:t>
      </w:r>
      <w:r w:rsidR="00DC2EE9" w:rsidRPr="009D16F3">
        <w:rPr>
          <w:rFonts w:cs="Arial"/>
          <w:sz w:val="24"/>
          <w:szCs w:val="24"/>
        </w:rPr>
        <w:t>p</w:t>
      </w:r>
      <w:r w:rsidR="00404B81" w:rsidRPr="009D16F3">
        <w:rPr>
          <w:rFonts w:cs="Arial"/>
          <w:sz w:val="24"/>
          <w:szCs w:val="24"/>
        </w:rPr>
        <w:t xml:space="preserve">reliminary </w:t>
      </w:r>
      <w:r w:rsidR="00DC2EE9" w:rsidRPr="009D16F3">
        <w:rPr>
          <w:rFonts w:cs="Arial"/>
          <w:sz w:val="24"/>
          <w:szCs w:val="24"/>
        </w:rPr>
        <w:t>d</w:t>
      </w:r>
      <w:r w:rsidR="00404B81" w:rsidRPr="009D16F3">
        <w:rPr>
          <w:rFonts w:cs="Arial"/>
          <w:sz w:val="24"/>
          <w:szCs w:val="24"/>
        </w:rPr>
        <w:t>esign layout</w:t>
      </w:r>
      <w:r w:rsidRPr="009D16F3">
        <w:rPr>
          <w:rFonts w:cs="Arial"/>
          <w:sz w:val="24"/>
          <w:szCs w:val="24"/>
        </w:rPr>
        <w:t>. Where the cycle lane continues between the footpath and the island bus stop, the cycle lane will be narrowed to 1.5 metres and ramped up to the same level as the footpath</w:t>
      </w:r>
      <w:r w:rsidR="00BF2560" w:rsidRPr="009D16F3">
        <w:rPr>
          <w:rFonts w:cs="Arial"/>
          <w:sz w:val="24"/>
          <w:szCs w:val="24"/>
        </w:rPr>
        <w:t xml:space="preserve"> and bus island</w:t>
      </w:r>
      <w:r w:rsidRPr="009D16F3">
        <w:rPr>
          <w:rFonts w:cs="Arial"/>
          <w:sz w:val="24"/>
          <w:szCs w:val="24"/>
        </w:rPr>
        <w:t xml:space="preserve">. A </w:t>
      </w:r>
      <w:r w:rsidR="00862D90" w:rsidRPr="009D16F3">
        <w:rPr>
          <w:rFonts w:cs="Arial"/>
          <w:sz w:val="24"/>
          <w:szCs w:val="24"/>
        </w:rPr>
        <w:t>4</w:t>
      </w:r>
      <w:r w:rsidR="00702432" w:rsidRPr="009D16F3">
        <w:rPr>
          <w:rFonts w:cs="Arial"/>
          <w:sz w:val="24"/>
          <w:szCs w:val="24"/>
        </w:rPr>
        <w:t>-</w:t>
      </w:r>
      <w:r w:rsidRPr="009D16F3">
        <w:rPr>
          <w:rFonts w:cs="Arial"/>
          <w:sz w:val="24"/>
          <w:szCs w:val="24"/>
        </w:rPr>
        <w:t>metre</w:t>
      </w:r>
      <w:r w:rsidR="00702432" w:rsidRPr="009D16F3">
        <w:rPr>
          <w:rFonts w:cs="Arial"/>
          <w:sz w:val="24"/>
          <w:szCs w:val="24"/>
        </w:rPr>
        <w:t>-</w:t>
      </w:r>
      <w:r w:rsidRPr="009D16F3">
        <w:rPr>
          <w:rFonts w:cs="Arial"/>
          <w:sz w:val="24"/>
          <w:szCs w:val="24"/>
        </w:rPr>
        <w:t xml:space="preserve">wide zebra crossing will be provided for pedestrians to cross the cycle lane and access the bus stop island. </w:t>
      </w:r>
    </w:p>
    <w:p w14:paraId="4687C503" w14:textId="5E09AA9C" w:rsidR="00D62C3A" w:rsidRPr="009D16F3" w:rsidRDefault="00A659DB" w:rsidP="00957E52">
      <w:pPr>
        <w:spacing w:line="360" w:lineRule="auto"/>
        <w:rPr>
          <w:rFonts w:cs="Arial"/>
          <w:sz w:val="24"/>
          <w:szCs w:val="24"/>
        </w:rPr>
      </w:pPr>
      <w:r w:rsidRPr="009D16F3">
        <w:rPr>
          <w:rFonts w:cs="Arial"/>
          <w:sz w:val="24"/>
          <w:szCs w:val="24"/>
        </w:rPr>
        <w:t>Opposite Phil Ryan’s Hogan Stand</w:t>
      </w:r>
      <w:r w:rsidR="008E1284" w:rsidRPr="009D16F3">
        <w:rPr>
          <w:rFonts w:cs="Arial"/>
          <w:sz w:val="24"/>
          <w:szCs w:val="24"/>
        </w:rPr>
        <w:t xml:space="preserve"> pub</w:t>
      </w:r>
      <w:r w:rsidRPr="009D16F3">
        <w:rPr>
          <w:rFonts w:cs="Arial"/>
          <w:sz w:val="24"/>
          <w:szCs w:val="24"/>
        </w:rPr>
        <w:t>, on the northern side of the road, there is an existing vehicular entrance to Distillery Court (537 North Circular Road).</w:t>
      </w:r>
      <w:r w:rsidR="008E1284" w:rsidRPr="009D16F3">
        <w:rPr>
          <w:rFonts w:cs="Arial"/>
          <w:sz w:val="24"/>
          <w:szCs w:val="24"/>
        </w:rPr>
        <w:t xml:space="preserve"> </w:t>
      </w:r>
      <w:r w:rsidR="00ED48F0" w:rsidRPr="009D16F3">
        <w:rPr>
          <w:rFonts w:cs="Arial"/>
          <w:sz w:val="24"/>
          <w:szCs w:val="24"/>
        </w:rPr>
        <w:t xml:space="preserve">Pedestrians currently step down to road level when crossing Distillery Court to continue along North Circular Road. The proposal includes the addition of a continuous footpath across the junction. </w:t>
      </w:r>
    </w:p>
    <w:p w14:paraId="6369E835" w14:textId="77777777" w:rsidR="005B2610" w:rsidRPr="009D16F3" w:rsidRDefault="005B2610" w:rsidP="00957E52">
      <w:pPr>
        <w:spacing w:line="360" w:lineRule="auto"/>
        <w:rPr>
          <w:rFonts w:eastAsiaTheme="majorEastAsia" w:cs="Arial"/>
          <w:iCs/>
          <w:sz w:val="24"/>
          <w:szCs w:val="24"/>
          <w:u w:val="single"/>
        </w:rPr>
      </w:pPr>
    </w:p>
    <w:p w14:paraId="4D32FD76" w14:textId="56642C4E" w:rsidR="00E645F6" w:rsidRPr="009D16F3" w:rsidRDefault="009760A2" w:rsidP="00957E52">
      <w:pPr>
        <w:pStyle w:val="Heading5"/>
        <w:spacing w:line="360" w:lineRule="auto"/>
        <w:rPr>
          <w:b/>
          <w:bCs/>
          <w:sz w:val="24"/>
          <w:szCs w:val="24"/>
          <w:u w:val="none"/>
        </w:rPr>
      </w:pPr>
      <w:r w:rsidRPr="009D16F3">
        <w:rPr>
          <w:b/>
          <w:bCs/>
          <w:sz w:val="24"/>
          <w:szCs w:val="24"/>
          <w:u w:val="none"/>
        </w:rPr>
        <w:t>3.2.</w:t>
      </w:r>
      <w:r w:rsidR="00702432" w:rsidRPr="009D16F3">
        <w:rPr>
          <w:b/>
          <w:bCs/>
          <w:sz w:val="24"/>
          <w:szCs w:val="24"/>
          <w:u w:val="none"/>
        </w:rPr>
        <w:t>2</w:t>
      </w:r>
      <w:r w:rsidR="00676241" w:rsidRPr="009D16F3">
        <w:rPr>
          <w:b/>
          <w:bCs/>
          <w:sz w:val="24"/>
          <w:szCs w:val="24"/>
          <w:u w:val="none"/>
        </w:rPr>
        <w:t xml:space="preserve"> </w:t>
      </w:r>
      <w:r w:rsidRPr="009D16F3">
        <w:rPr>
          <w:b/>
          <w:bCs/>
          <w:sz w:val="24"/>
          <w:szCs w:val="24"/>
          <w:u w:val="none"/>
        </w:rPr>
        <w:tab/>
        <w:t>The five</w:t>
      </w:r>
      <w:r w:rsidR="00474911" w:rsidRPr="009D16F3">
        <w:rPr>
          <w:b/>
          <w:bCs/>
          <w:sz w:val="24"/>
          <w:szCs w:val="24"/>
          <w:u w:val="none"/>
        </w:rPr>
        <w:t>-arm junction outside James Gill’s pub.</w:t>
      </w:r>
    </w:p>
    <w:p w14:paraId="34AE2105" w14:textId="173598AE" w:rsidR="006A7404" w:rsidRPr="009D16F3" w:rsidRDefault="006A7404" w:rsidP="00957E52">
      <w:pPr>
        <w:spacing w:line="360" w:lineRule="auto"/>
        <w:rPr>
          <w:rFonts w:cs="Arial"/>
          <w:sz w:val="24"/>
          <w:szCs w:val="24"/>
        </w:rPr>
      </w:pPr>
    </w:p>
    <w:p w14:paraId="1A53E7F0" w14:textId="35A14BEA" w:rsidR="00276361" w:rsidRPr="009D16F3" w:rsidRDefault="00954AC8" w:rsidP="00957E52">
      <w:pPr>
        <w:spacing w:line="360" w:lineRule="auto"/>
        <w:rPr>
          <w:rFonts w:cs="Arial"/>
          <w:sz w:val="24"/>
          <w:szCs w:val="24"/>
        </w:rPr>
      </w:pPr>
      <w:r w:rsidRPr="009D16F3">
        <w:rPr>
          <w:rFonts w:cs="Arial"/>
          <w:sz w:val="24"/>
          <w:szCs w:val="24"/>
        </w:rPr>
        <w:t xml:space="preserve">250 metres east of the </w:t>
      </w:r>
      <w:r w:rsidR="009760A2" w:rsidRPr="009D16F3">
        <w:rPr>
          <w:rFonts w:cs="Arial"/>
          <w:sz w:val="24"/>
          <w:szCs w:val="24"/>
        </w:rPr>
        <w:t>six</w:t>
      </w:r>
      <w:r w:rsidR="006A7404" w:rsidRPr="009D16F3">
        <w:rPr>
          <w:rFonts w:cs="Arial"/>
          <w:sz w:val="24"/>
          <w:szCs w:val="24"/>
        </w:rPr>
        <w:t xml:space="preserve">-arm junction described in </w:t>
      </w:r>
      <w:r w:rsidR="00A659DB" w:rsidRPr="009D16F3">
        <w:rPr>
          <w:rFonts w:cs="Arial"/>
          <w:sz w:val="24"/>
          <w:szCs w:val="24"/>
        </w:rPr>
        <w:t>Drawing 1</w:t>
      </w:r>
      <w:r w:rsidR="006A7404" w:rsidRPr="009D16F3">
        <w:rPr>
          <w:rFonts w:cs="Arial"/>
          <w:sz w:val="24"/>
          <w:szCs w:val="24"/>
        </w:rPr>
        <w:t xml:space="preserve">, there is </w:t>
      </w:r>
      <w:r w:rsidR="00276361" w:rsidRPr="009D16F3">
        <w:rPr>
          <w:rFonts w:cs="Arial"/>
          <w:sz w:val="24"/>
          <w:szCs w:val="24"/>
        </w:rPr>
        <w:t>a</w:t>
      </w:r>
      <w:r w:rsidR="009760A2" w:rsidRPr="009D16F3">
        <w:rPr>
          <w:rFonts w:cs="Arial"/>
          <w:sz w:val="24"/>
          <w:szCs w:val="24"/>
        </w:rPr>
        <w:t xml:space="preserve"> five</w:t>
      </w:r>
      <w:r w:rsidR="006A7404" w:rsidRPr="009D16F3">
        <w:rPr>
          <w:rFonts w:cs="Arial"/>
          <w:sz w:val="24"/>
          <w:szCs w:val="24"/>
        </w:rPr>
        <w:t xml:space="preserve">-arm junction on North Circular Road. </w:t>
      </w:r>
      <w:r w:rsidR="009760A2" w:rsidRPr="009D16F3">
        <w:rPr>
          <w:rFonts w:cs="Arial"/>
          <w:sz w:val="24"/>
          <w:szCs w:val="24"/>
        </w:rPr>
        <w:t>The five arms of the junction are made up of the following streets:</w:t>
      </w:r>
    </w:p>
    <w:p w14:paraId="07EA25CE" w14:textId="77777777" w:rsidR="009760A2" w:rsidRPr="009D16F3" w:rsidRDefault="009760A2" w:rsidP="00957E52">
      <w:pPr>
        <w:spacing w:line="360" w:lineRule="auto"/>
        <w:rPr>
          <w:rFonts w:cs="Arial"/>
          <w:sz w:val="24"/>
          <w:szCs w:val="24"/>
        </w:rPr>
      </w:pPr>
    </w:p>
    <w:p w14:paraId="3EA89CE4" w14:textId="53B74199" w:rsidR="006A7404" w:rsidRPr="009D16F3" w:rsidRDefault="006A7404" w:rsidP="00957E52">
      <w:pPr>
        <w:spacing w:line="360" w:lineRule="auto"/>
        <w:rPr>
          <w:rFonts w:cs="Arial"/>
          <w:sz w:val="24"/>
          <w:szCs w:val="24"/>
        </w:rPr>
      </w:pPr>
      <w:r w:rsidRPr="009D16F3">
        <w:rPr>
          <w:rFonts w:cs="Arial"/>
          <w:sz w:val="24"/>
          <w:szCs w:val="24"/>
        </w:rPr>
        <w:t>* North Circular Road (western arm)</w:t>
      </w:r>
      <w:r w:rsidR="00757CFB" w:rsidRPr="009D16F3">
        <w:rPr>
          <w:rFonts w:cs="Arial"/>
          <w:sz w:val="24"/>
          <w:szCs w:val="24"/>
        </w:rPr>
        <w:t>.</w:t>
      </w:r>
    </w:p>
    <w:p w14:paraId="6597BCE1" w14:textId="11279608" w:rsidR="006A7404" w:rsidRPr="009D16F3" w:rsidRDefault="006A7404" w:rsidP="00957E52">
      <w:pPr>
        <w:spacing w:line="360" w:lineRule="auto"/>
        <w:rPr>
          <w:rFonts w:cs="Arial"/>
          <w:sz w:val="24"/>
          <w:szCs w:val="24"/>
        </w:rPr>
      </w:pPr>
      <w:r w:rsidRPr="009D16F3">
        <w:rPr>
          <w:rFonts w:cs="Arial"/>
          <w:sz w:val="24"/>
          <w:szCs w:val="24"/>
        </w:rPr>
        <w:t>* Russel</w:t>
      </w:r>
      <w:r w:rsidR="00A77959" w:rsidRPr="009D16F3">
        <w:rPr>
          <w:rFonts w:cs="Arial"/>
          <w:sz w:val="24"/>
          <w:szCs w:val="24"/>
        </w:rPr>
        <w:t>l</w:t>
      </w:r>
      <w:r w:rsidRPr="009D16F3">
        <w:rPr>
          <w:rFonts w:cs="Arial"/>
          <w:sz w:val="24"/>
          <w:szCs w:val="24"/>
        </w:rPr>
        <w:t xml:space="preserve"> Street</w:t>
      </w:r>
      <w:r w:rsidR="00757CFB" w:rsidRPr="009D16F3">
        <w:rPr>
          <w:rFonts w:cs="Arial"/>
          <w:sz w:val="24"/>
          <w:szCs w:val="24"/>
        </w:rPr>
        <w:t>.</w:t>
      </w:r>
    </w:p>
    <w:p w14:paraId="74C6EE50" w14:textId="3F196DB2" w:rsidR="006A7404" w:rsidRPr="009D16F3" w:rsidRDefault="006A7404" w:rsidP="00957E52">
      <w:pPr>
        <w:spacing w:line="360" w:lineRule="auto"/>
        <w:rPr>
          <w:rFonts w:cs="Arial"/>
          <w:sz w:val="24"/>
          <w:szCs w:val="24"/>
        </w:rPr>
      </w:pPr>
      <w:r w:rsidRPr="009D16F3">
        <w:rPr>
          <w:rFonts w:cs="Arial"/>
          <w:sz w:val="24"/>
          <w:szCs w:val="24"/>
        </w:rPr>
        <w:t>* North Circular Road (eastern arm)</w:t>
      </w:r>
      <w:r w:rsidR="00757CFB" w:rsidRPr="009D16F3">
        <w:rPr>
          <w:rFonts w:cs="Arial"/>
          <w:sz w:val="24"/>
          <w:szCs w:val="24"/>
        </w:rPr>
        <w:t>.</w:t>
      </w:r>
    </w:p>
    <w:p w14:paraId="0EB157FF" w14:textId="5B0E4BC3" w:rsidR="006A7404" w:rsidRPr="009D16F3" w:rsidRDefault="006A7404" w:rsidP="00957E52">
      <w:pPr>
        <w:spacing w:line="360" w:lineRule="auto"/>
        <w:rPr>
          <w:rFonts w:cs="Arial"/>
          <w:sz w:val="24"/>
          <w:szCs w:val="24"/>
        </w:rPr>
      </w:pPr>
      <w:r w:rsidRPr="009D16F3">
        <w:rPr>
          <w:rFonts w:cs="Arial"/>
          <w:sz w:val="24"/>
          <w:szCs w:val="24"/>
        </w:rPr>
        <w:t>* Emmet Street</w:t>
      </w:r>
      <w:r w:rsidR="00757CFB" w:rsidRPr="009D16F3">
        <w:rPr>
          <w:rFonts w:cs="Arial"/>
          <w:sz w:val="24"/>
          <w:szCs w:val="24"/>
        </w:rPr>
        <w:t>.</w:t>
      </w:r>
    </w:p>
    <w:p w14:paraId="36C3AD46" w14:textId="4CA46808" w:rsidR="00A659DB" w:rsidRPr="009D16F3" w:rsidRDefault="006A7404" w:rsidP="00957E52">
      <w:pPr>
        <w:spacing w:line="360" w:lineRule="auto"/>
        <w:rPr>
          <w:rFonts w:cs="Arial"/>
          <w:sz w:val="24"/>
          <w:szCs w:val="24"/>
        </w:rPr>
      </w:pPr>
      <w:r w:rsidRPr="009D16F3">
        <w:rPr>
          <w:rFonts w:cs="Arial"/>
          <w:sz w:val="24"/>
          <w:szCs w:val="24"/>
        </w:rPr>
        <w:t>* Fitzgibbon Street</w:t>
      </w:r>
      <w:r w:rsidR="00757CFB" w:rsidRPr="009D16F3">
        <w:rPr>
          <w:rFonts w:cs="Arial"/>
          <w:sz w:val="24"/>
          <w:szCs w:val="24"/>
        </w:rPr>
        <w:t>.</w:t>
      </w:r>
    </w:p>
    <w:p w14:paraId="7FF54F1C" w14:textId="5FB073D0" w:rsidR="00A71467" w:rsidRPr="009D16F3" w:rsidRDefault="00A71467" w:rsidP="00957E52">
      <w:pPr>
        <w:spacing w:line="360" w:lineRule="auto"/>
        <w:rPr>
          <w:rFonts w:cs="Arial"/>
          <w:sz w:val="24"/>
          <w:szCs w:val="24"/>
        </w:rPr>
      </w:pPr>
      <w:r w:rsidRPr="009D16F3">
        <w:rPr>
          <w:rFonts w:cs="Arial"/>
          <w:sz w:val="24"/>
          <w:szCs w:val="24"/>
        </w:rPr>
        <w:t>* St Margaret’s Avenue.</w:t>
      </w:r>
    </w:p>
    <w:p w14:paraId="2E9D6859" w14:textId="77777777" w:rsidR="00276361" w:rsidRPr="009D16F3" w:rsidRDefault="00276361" w:rsidP="00957E52">
      <w:pPr>
        <w:spacing w:line="360" w:lineRule="auto"/>
        <w:rPr>
          <w:rFonts w:cs="Arial"/>
          <w:sz w:val="24"/>
          <w:szCs w:val="24"/>
        </w:rPr>
      </w:pPr>
    </w:p>
    <w:p w14:paraId="3081FC03" w14:textId="5745366D" w:rsidR="006A7404" w:rsidRPr="009D16F3" w:rsidRDefault="006A7404" w:rsidP="00957E52">
      <w:pPr>
        <w:spacing w:line="360" w:lineRule="auto"/>
        <w:rPr>
          <w:rFonts w:cs="Arial"/>
          <w:sz w:val="24"/>
          <w:szCs w:val="24"/>
        </w:rPr>
      </w:pPr>
      <w:r w:rsidRPr="009D16F3">
        <w:rPr>
          <w:rFonts w:cs="Arial"/>
          <w:sz w:val="24"/>
          <w:szCs w:val="24"/>
        </w:rPr>
        <w:lastRenderedPageBreak/>
        <w:t>All junction arms have two-way vehicular traffic except for Emmet Street, which is a one-way road heading away from the junction in a south-easterly direction.</w:t>
      </w:r>
      <w:r w:rsidR="002B297E" w:rsidRPr="009D16F3">
        <w:rPr>
          <w:rFonts w:cs="Arial"/>
          <w:sz w:val="24"/>
          <w:szCs w:val="24"/>
        </w:rPr>
        <w:t xml:space="preserve"> Cycle lanes will be provided through the junction.</w:t>
      </w:r>
    </w:p>
    <w:p w14:paraId="7D508582" w14:textId="418B5312" w:rsidR="00A659DB" w:rsidRPr="009D16F3" w:rsidRDefault="006A7404" w:rsidP="00957E52">
      <w:pPr>
        <w:spacing w:line="360" w:lineRule="auto"/>
        <w:rPr>
          <w:rFonts w:cs="Arial"/>
          <w:sz w:val="24"/>
          <w:szCs w:val="24"/>
        </w:rPr>
      </w:pPr>
      <w:r w:rsidRPr="009D16F3">
        <w:rPr>
          <w:rFonts w:cs="Arial"/>
          <w:sz w:val="24"/>
          <w:szCs w:val="24"/>
        </w:rPr>
        <w:t xml:space="preserve">The </w:t>
      </w:r>
      <w:r w:rsidR="00DC2EE9" w:rsidRPr="009D16F3">
        <w:rPr>
          <w:rFonts w:cs="Arial"/>
          <w:sz w:val="24"/>
          <w:szCs w:val="24"/>
        </w:rPr>
        <w:t>p</w:t>
      </w:r>
      <w:r w:rsidR="00676241" w:rsidRPr="009D16F3">
        <w:rPr>
          <w:rFonts w:cs="Arial"/>
          <w:sz w:val="24"/>
          <w:szCs w:val="24"/>
        </w:rPr>
        <w:t xml:space="preserve">reliminary </w:t>
      </w:r>
      <w:r w:rsidR="00DC2EE9" w:rsidRPr="009D16F3">
        <w:rPr>
          <w:rFonts w:cs="Arial"/>
          <w:sz w:val="24"/>
          <w:szCs w:val="24"/>
        </w:rPr>
        <w:t>d</w:t>
      </w:r>
      <w:r w:rsidR="00676241" w:rsidRPr="009D16F3">
        <w:rPr>
          <w:rFonts w:cs="Arial"/>
          <w:sz w:val="24"/>
          <w:szCs w:val="24"/>
        </w:rPr>
        <w:t xml:space="preserve">esign layout reduced </w:t>
      </w:r>
      <w:r w:rsidRPr="009D16F3">
        <w:rPr>
          <w:rFonts w:cs="Arial"/>
          <w:sz w:val="24"/>
          <w:szCs w:val="24"/>
        </w:rPr>
        <w:t xml:space="preserve">the </w:t>
      </w:r>
      <w:r w:rsidR="009760A2" w:rsidRPr="009D16F3">
        <w:rPr>
          <w:rFonts w:cs="Arial"/>
          <w:sz w:val="24"/>
          <w:szCs w:val="24"/>
        </w:rPr>
        <w:t>five-arm junction to a four</w:t>
      </w:r>
      <w:r w:rsidRPr="009D16F3">
        <w:rPr>
          <w:rFonts w:cs="Arial"/>
          <w:sz w:val="24"/>
          <w:szCs w:val="24"/>
        </w:rPr>
        <w:t>-arm junction for vehicular traffic</w:t>
      </w:r>
      <w:r w:rsidR="00676241" w:rsidRPr="009D16F3">
        <w:rPr>
          <w:rFonts w:cs="Arial"/>
          <w:sz w:val="24"/>
          <w:szCs w:val="24"/>
        </w:rPr>
        <w:t xml:space="preserve"> by removing vehicular access to Emmet Street</w:t>
      </w:r>
      <w:r w:rsidRPr="009D16F3">
        <w:rPr>
          <w:rFonts w:cs="Arial"/>
          <w:sz w:val="24"/>
          <w:szCs w:val="24"/>
        </w:rPr>
        <w:t xml:space="preserve">. </w:t>
      </w:r>
      <w:r w:rsidR="00676241" w:rsidRPr="009D16F3">
        <w:rPr>
          <w:rFonts w:cs="Arial"/>
          <w:sz w:val="24"/>
          <w:szCs w:val="24"/>
        </w:rPr>
        <w:t xml:space="preserve">However, this has been changed in the proposed Detailed Design layout which retains vehicular access to </w:t>
      </w:r>
      <w:r w:rsidRPr="009D16F3">
        <w:rPr>
          <w:rFonts w:cs="Arial"/>
          <w:sz w:val="24"/>
          <w:szCs w:val="24"/>
        </w:rPr>
        <w:t>Emmet Street</w:t>
      </w:r>
      <w:r w:rsidR="00676241" w:rsidRPr="009D16F3">
        <w:rPr>
          <w:rFonts w:cs="Arial"/>
          <w:sz w:val="24"/>
          <w:szCs w:val="24"/>
        </w:rPr>
        <w:t xml:space="preserve"> following consultation with residents</w:t>
      </w:r>
      <w:r w:rsidRPr="009D16F3">
        <w:rPr>
          <w:rFonts w:cs="Arial"/>
          <w:sz w:val="24"/>
          <w:szCs w:val="24"/>
        </w:rPr>
        <w:t>. The proposal also includes pedestrian crossi</w:t>
      </w:r>
      <w:r w:rsidR="00A659DB" w:rsidRPr="009D16F3">
        <w:rPr>
          <w:rFonts w:cs="Arial"/>
          <w:sz w:val="24"/>
          <w:szCs w:val="24"/>
        </w:rPr>
        <w:t>ng points on all junction arms.</w:t>
      </w:r>
    </w:p>
    <w:p w14:paraId="3E3B0E85" w14:textId="15393A3A" w:rsidR="00FA3277" w:rsidRPr="009D16F3" w:rsidRDefault="006A7404" w:rsidP="00957E52">
      <w:pPr>
        <w:spacing w:line="360" w:lineRule="auto"/>
        <w:rPr>
          <w:rFonts w:cs="Arial"/>
          <w:sz w:val="24"/>
          <w:szCs w:val="24"/>
        </w:rPr>
      </w:pPr>
      <w:r w:rsidRPr="009D16F3">
        <w:rPr>
          <w:rFonts w:cs="Arial"/>
          <w:sz w:val="24"/>
          <w:szCs w:val="24"/>
        </w:rPr>
        <w:t xml:space="preserve">The proposed changes to each junction arm are described individually below. </w:t>
      </w:r>
    </w:p>
    <w:p w14:paraId="4F7B9318" w14:textId="77777777" w:rsidR="0091576B" w:rsidRPr="009D16F3" w:rsidRDefault="0091576B" w:rsidP="00957E52">
      <w:pPr>
        <w:spacing w:line="360" w:lineRule="auto"/>
        <w:rPr>
          <w:rFonts w:cs="Arial"/>
          <w:sz w:val="24"/>
          <w:szCs w:val="24"/>
        </w:rPr>
      </w:pPr>
    </w:p>
    <w:p w14:paraId="095E09CF" w14:textId="062B4998" w:rsidR="007009F7" w:rsidRPr="009D16F3" w:rsidRDefault="002E7EAA" w:rsidP="00957E52">
      <w:pPr>
        <w:pStyle w:val="Heading5"/>
        <w:spacing w:line="360" w:lineRule="auto"/>
        <w:rPr>
          <w:b/>
          <w:bCs/>
          <w:sz w:val="24"/>
          <w:szCs w:val="24"/>
          <w:u w:val="none"/>
        </w:rPr>
      </w:pPr>
      <w:r w:rsidRPr="009D16F3">
        <w:rPr>
          <w:b/>
          <w:bCs/>
          <w:sz w:val="24"/>
          <w:szCs w:val="24"/>
          <w:u w:val="none"/>
        </w:rPr>
        <w:t>North Circular Road (western arm).</w:t>
      </w:r>
    </w:p>
    <w:p w14:paraId="45B2F295" w14:textId="77777777" w:rsidR="0091576B" w:rsidRPr="009D16F3" w:rsidRDefault="0091576B" w:rsidP="00957E52">
      <w:pPr>
        <w:spacing w:line="360" w:lineRule="auto"/>
        <w:rPr>
          <w:rFonts w:cs="Arial"/>
          <w:sz w:val="24"/>
          <w:szCs w:val="24"/>
        </w:rPr>
      </w:pPr>
    </w:p>
    <w:p w14:paraId="5C1BE1EF" w14:textId="18FEA2E6" w:rsidR="007009F7" w:rsidRPr="009D16F3" w:rsidRDefault="007009F7" w:rsidP="00957E52">
      <w:pPr>
        <w:spacing w:line="360" w:lineRule="auto"/>
        <w:rPr>
          <w:rFonts w:cs="Arial"/>
          <w:sz w:val="24"/>
          <w:szCs w:val="24"/>
        </w:rPr>
      </w:pPr>
      <w:r w:rsidRPr="009D16F3">
        <w:rPr>
          <w:rFonts w:cs="Arial"/>
          <w:sz w:val="24"/>
          <w:szCs w:val="24"/>
        </w:rPr>
        <w:t xml:space="preserve">North Circular Road (western arm) is where the </w:t>
      </w:r>
      <w:r w:rsidR="007D4C62" w:rsidRPr="009D16F3">
        <w:rPr>
          <w:rFonts w:cs="Arial"/>
          <w:sz w:val="24"/>
          <w:szCs w:val="24"/>
        </w:rPr>
        <w:t xml:space="preserve">straight </w:t>
      </w:r>
      <w:r w:rsidRPr="009D16F3">
        <w:rPr>
          <w:rFonts w:cs="Arial"/>
          <w:sz w:val="24"/>
          <w:szCs w:val="24"/>
        </w:rPr>
        <w:t>section of North Circular Road described in Section 3.2.</w:t>
      </w:r>
      <w:r w:rsidR="00676241" w:rsidRPr="009D16F3">
        <w:rPr>
          <w:rFonts w:cs="Arial"/>
          <w:sz w:val="24"/>
          <w:szCs w:val="24"/>
        </w:rPr>
        <w:t>2</w:t>
      </w:r>
      <w:r w:rsidRPr="009D16F3">
        <w:rPr>
          <w:rFonts w:cs="Arial"/>
          <w:sz w:val="24"/>
          <w:szCs w:val="24"/>
        </w:rPr>
        <w:t xml:space="preserve"> meets the </w:t>
      </w:r>
      <w:r w:rsidR="007D4C62" w:rsidRPr="009D16F3">
        <w:rPr>
          <w:rFonts w:cs="Arial"/>
          <w:sz w:val="24"/>
          <w:szCs w:val="24"/>
        </w:rPr>
        <w:t>five</w:t>
      </w:r>
      <w:r w:rsidRPr="009D16F3">
        <w:rPr>
          <w:rFonts w:cs="Arial"/>
          <w:sz w:val="24"/>
          <w:szCs w:val="24"/>
        </w:rPr>
        <w:t xml:space="preserve">-arm junction. </w:t>
      </w:r>
    </w:p>
    <w:p w14:paraId="01D9592C" w14:textId="2C33748D" w:rsidR="00BD72D7" w:rsidRPr="009D16F3" w:rsidRDefault="00BD72D7" w:rsidP="00957E52">
      <w:pPr>
        <w:spacing w:line="360" w:lineRule="auto"/>
        <w:rPr>
          <w:rFonts w:cs="Arial"/>
          <w:color w:val="FF0000"/>
          <w:sz w:val="24"/>
          <w:szCs w:val="24"/>
        </w:rPr>
      </w:pPr>
      <w:r w:rsidRPr="009D16F3">
        <w:rPr>
          <w:rFonts w:cs="Arial"/>
          <w:sz w:val="24"/>
          <w:szCs w:val="24"/>
        </w:rPr>
        <w:t>The jun</w:t>
      </w:r>
      <w:r w:rsidR="007D4C62" w:rsidRPr="009D16F3">
        <w:rPr>
          <w:rFonts w:cs="Arial"/>
          <w:sz w:val="24"/>
          <w:szCs w:val="24"/>
        </w:rPr>
        <w:t>ction arm will be changed from two</w:t>
      </w:r>
      <w:r w:rsidRPr="009D16F3">
        <w:rPr>
          <w:rFonts w:cs="Arial"/>
          <w:sz w:val="24"/>
          <w:szCs w:val="24"/>
        </w:rPr>
        <w:t xml:space="preserve"> traffic lanes eastw</w:t>
      </w:r>
      <w:r w:rsidR="007D4C62" w:rsidRPr="009D16F3">
        <w:rPr>
          <w:rFonts w:cs="Arial"/>
          <w:sz w:val="24"/>
          <w:szCs w:val="24"/>
        </w:rPr>
        <w:t>ards and one traffic lane westwards to one</w:t>
      </w:r>
      <w:r w:rsidRPr="009D16F3">
        <w:rPr>
          <w:rFonts w:cs="Arial"/>
          <w:sz w:val="24"/>
          <w:szCs w:val="24"/>
        </w:rPr>
        <w:t xml:space="preserve"> traffic lane in each direction.</w:t>
      </w:r>
      <w:r w:rsidR="00F71B2E" w:rsidRPr="009D16F3">
        <w:rPr>
          <w:rFonts w:cs="Arial"/>
          <w:sz w:val="24"/>
          <w:szCs w:val="24"/>
        </w:rPr>
        <w:t xml:space="preserve"> </w:t>
      </w:r>
      <w:r w:rsidR="0075540E" w:rsidRPr="009D16F3">
        <w:rPr>
          <w:rFonts w:cs="Arial"/>
          <w:sz w:val="24"/>
          <w:szCs w:val="24"/>
        </w:rPr>
        <w:t>The remaining space will be used to widen the footpaths and provide cycle lanes between the traffic lane and the footpath, in both directions.</w:t>
      </w:r>
    </w:p>
    <w:p w14:paraId="7D1BDEE4" w14:textId="17549A9D" w:rsidR="007009F7" w:rsidRPr="009D16F3" w:rsidRDefault="00A115C7" w:rsidP="00957E52">
      <w:pPr>
        <w:spacing w:line="360" w:lineRule="auto"/>
        <w:rPr>
          <w:rFonts w:cs="Arial"/>
          <w:sz w:val="24"/>
          <w:szCs w:val="24"/>
        </w:rPr>
      </w:pPr>
      <w:r w:rsidRPr="009D16F3">
        <w:rPr>
          <w:rFonts w:cs="Arial"/>
          <w:sz w:val="24"/>
          <w:szCs w:val="24"/>
        </w:rPr>
        <w:t>The</w:t>
      </w:r>
      <w:r w:rsidR="0043368F" w:rsidRPr="009D16F3">
        <w:rPr>
          <w:rFonts w:cs="Arial"/>
          <w:sz w:val="24"/>
          <w:szCs w:val="24"/>
        </w:rPr>
        <w:t xml:space="preserve"> </w:t>
      </w:r>
      <w:r w:rsidR="00276361" w:rsidRPr="009D16F3">
        <w:rPr>
          <w:rFonts w:cs="Arial"/>
          <w:sz w:val="24"/>
          <w:szCs w:val="24"/>
        </w:rPr>
        <w:t>existing signalised</w:t>
      </w:r>
      <w:r w:rsidR="0043368F" w:rsidRPr="009D16F3">
        <w:rPr>
          <w:rFonts w:cs="Arial"/>
          <w:sz w:val="24"/>
          <w:szCs w:val="24"/>
        </w:rPr>
        <w:t xml:space="preserve"> pedestrian</w:t>
      </w:r>
      <w:r w:rsidRPr="009D16F3">
        <w:rPr>
          <w:rFonts w:cs="Arial"/>
          <w:sz w:val="24"/>
          <w:szCs w:val="24"/>
        </w:rPr>
        <w:t xml:space="preserve"> cros</w:t>
      </w:r>
      <w:r w:rsidR="007D4C62" w:rsidRPr="009D16F3">
        <w:rPr>
          <w:rFonts w:cs="Arial"/>
          <w:sz w:val="24"/>
          <w:szCs w:val="24"/>
        </w:rPr>
        <w:t>sing point will be straightened</w:t>
      </w:r>
      <w:r w:rsidR="000632A1" w:rsidRPr="009D16F3">
        <w:rPr>
          <w:rFonts w:cs="Arial"/>
          <w:sz w:val="24"/>
          <w:szCs w:val="24"/>
        </w:rPr>
        <w:t xml:space="preserve"> and upgraded to a toucan crossing</w:t>
      </w:r>
      <w:r w:rsidR="007D4C62" w:rsidRPr="009D16F3">
        <w:rPr>
          <w:rFonts w:cs="Arial"/>
          <w:sz w:val="24"/>
          <w:szCs w:val="24"/>
        </w:rPr>
        <w:t>. The pedestrian island at the midpoint of the crossing will also be removed.</w:t>
      </w:r>
    </w:p>
    <w:p w14:paraId="66B739EF" w14:textId="27A2FAB5" w:rsidR="002E7EAA" w:rsidRPr="009D16F3" w:rsidRDefault="002E7EAA" w:rsidP="00957E52">
      <w:pPr>
        <w:pStyle w:val="Heading5"/>
        <w:spacing w:line="360" w:lineRule="auto"/>
        <w:rPr>
          <w:b/>
          <w:bCs/>
          <w:sz w:val="24"/>
          <w:szCs w:val="24"/>
          <w:u w:val="none"/>
        </w:rPr>
      </w:pPr>
      <w:r w:rsidRPr="009D16F3">
        <w:rPr>
          <w:b/>
          <w:bCs/>
          <w:sz w:val="24"/>
          <w:szCs w:val="24"/>
          <w:u w:val="none"/>
        </w:rPr>
        <w:t>Russell Street.</w:t>
      </w:r>
    </w:p>
    <w:p w14:paraId="3278C36E" w14:textId="5DEE1CFD" w:rsidR="00A115C7" w:rsidRPr="009D16F3" w:rsidRDefault="00A115C7" w:rsidP="00957E52">
      <w:pPr>
        <w:pStyle w:val="Heading5"/>
        <w:spacing w:line="360" w:lineRule="auto"/>
        <w:rPr>
          <w:b/>
          <w:bCs/>
          <w:sz w:val="24"/>
          <w:szCs w:val="24"/>
          <w:u w:val="none"/>
        </w:rPr>
      </w:pPr>
    </w:p>
    <w:p w14:paraId="059C5BFB" w14:textId="49A7A782" w:rsidR="00276361" w:rsidRPr="009D16F3" w:rsidRDefault="00A115C7" w:rsidP="00957E52">
      <w:pPr>
        <w:spacing w:line="360" w:lineRule="auto"/>
        <w:rPr>
          <w:rFonts w:cs="Arial"/>
          <w:sz w:val="24"/>
          <w:szCs w:val="24"/>
        </w:rPr>
      </w:pPr>
      <w:r w:rsidRPr="009D16F3">
        <w:rPr>
          <w:rFonts w:cs="Arial"/>
          <w:sz w:val="24"/>
          <w:szCs w:val="24"/>
        </w:rPr>
        <w:t xml:space="preserve">Russell Street approaches the </w:t>
      </w:r>
      <w:r w:rsidR="007D4C62" w:rsidRPr="009D16F3">
        <w:rPr>
          <w:rFonts w:cs="Arial"/>
          <w:sz w:val="24"/>
          <w:szCs w:val="24"/>
        </w:rPr>
        <w:t>five-arm</w:t>
      </w:r>
      <w:r w:rsidRPr="009D16F3">
        <w:rPr>
          <w:rFonts w:cs="Arial"/>
          <w:sz w:val="24"/>
          <w:szCs w:val="24"/>
        </w:rPr>
        <w:t xml:space="preserve"> junction from a north-easterly direction and connects North Circular Road with Croke Park</w:t>
      </w:r>
      <w:r w:rsidR="00276361" w:rsidRPr="009D16F3">
        <w:rPr>
          <w:rFonts w:cs="Arial"/>
          <w:sz w:val="24"/>
          <w:szCs w:val="24"/>
        </w:rPr>
        <w:t>. The</w:t>
      </w:r>
      <w:r w:rsidR="00F71B2E" w:rsidRPr="009D16F3">
        <w:rPr>
          <w:rFonts w:cs="Arial"/>
          <w:sz w:val="24"/>
          <w:szCs w:val="24"/>
        </w:rPr>
        <w:t xml:space="preserve"> </w:t>
      </w:r>
      <w:r w:rsidR="00276361" w:rsidRPr="009D16F3">
        <w:rPr>
          <w:rFonts w:cs="Arial"/>
          <w:sz w:val="24"/>
          <w:szCs w:val="24"/>
        </w:rPr>
        <w:t xml:space="preserve">road has </w:t>
      </w:r>
      <w:r w:rsidR="00064D0A" w:rsidRPr="009D16F3">
        <w:rPr>
          <w:rFonts w:cs="Arial"/>
          <w:sz w:val="24"/>
          <w:szCs w:val="24"/>
        </w:rPr>
        <w:t>three</w:t>
      </w:r>
      <w:r w:rsidR="00276361" w:rsidRPr="009D16F3">
        <w:rPr>
          <w:rFonts w:cs="Arial"/>
          <w:sz w:val="24"/>
          <w:szCs w:val="24"/>
        </w:rPr>
        <w:t xml:space="preserve"> traffic lanes: 2 heading towards the junction and 1 heading away from the junction. </w:t>
      </w:r>
    </w:p>
    <w:p w14:paraId="0FD1B568" w14:textId="54DC315A" w:rsidR="00A115C7" w:rsidRPr="009D16F3" w:rsidRDefault="00064D0A" w:rsidP="00957E52">
      <w:pPr>
        <w:spacing w:line="360" w:lineRule="auto"/>
        <w:rPr>
          <w:rFonts w:cs="Arial"/>
          <w:sz w:val="24"/>
          <w:szCs w:val="24"/>
        </w:rPr>
      </w:pPr>
      <w:r w:rsidRPr="009D16F3">
        <w:rPr>
          <w:rFonts w:cs="Arial"/>
          <w:sz w:val="24"/>
          <w:szCs w:val="24"/>
        </w:rPr>
        <w:t>The junction arm will be changed to one traffic lane heading in each direction</w:t>
      </w:r>
      <w:r w:rsidR="008B08E1" w:rsidRPr="009D16F3">
        <w:rPr>
          <w:rFonts w:cs="Arial"/>
          <w:sz w:val="24"/>
          <w:szCs w:val="24"/>
        </w:rPr>
        <w:t xml:space="preserve">. </w:t>
      </w:r>
      <w:r w:rsidRPr="009D16F3">
        <w:rPr>
          <w:rFonts w:cs="Arial"/>
          <w:sz w:val="24"/>
          <w:szCs w:val="24"/>
        </w:rPr>
        <w:t>The footpath</w:t>
      </w:r>
      <w:r w:rsidR="00B530CB" w:rsidRPr="009D16F3">
        <w:rPr>
          <w:rFonts w:cs="Arial"/>
          <w:sz w:val="24"/>
          <w:szCs w:val="24"/>
        </w:rPr>
        <w:t>s</w:t>
      </w:r>
      <w:r w:rsidRPr="009D16F3">
        <w:rPr>
          <w:rFonts w:cs="Arial"/>
          <w:sz w:val="24"/>
          <w:szCs w:val="24"/>
        </w:rPr>
        <w:t xml:space="preserve"> will also be widened at the junction arm. </w:t>
      </w:r>
      <w:r w:rsidR="00A115C7" w:rsidRPr="009D16F3">
        <w:rPr>
          <w:rFonts w:cs="Arial"/>
          <w:sz w:val="24"/>
          <w:szCs w:val="24"/>
        </w:rPr>
        <w:t xml:space="preserve">These changes to </w:t>
      </w:r>
      <w:r w:rsidRPr="009D16F3">
        <w:rPr>
          <w:rFonts w:cs="Arial"/>
          <w:sz w:val="24"/>
          <w:szCs w:val="24"/>
        </w:rPr>
        <w:t>the road layout will continue 20</w:t>
      </w:r>
      <w:r w:rsidR="00A115C7" w:rsidRPr="009D16F3">
        <w:rPr>
          <w:rFonts w:cs="Arial"/>
          <w:sz w:val="24"/>
          <w:szCs w:val="24"/>
        </w:rPr>
        <w:t xml:space="preserve"> metres </w:t>
      </w:r>
      <w:proofErr w:type="gramStart"/>
      <w:r w:rsidR="00FA3277" w:rsidRPr="009D16F3">
        <w:rPr>
          <w:rFonts w:cs="Arial"/>
          <w:sz w:val="24"/>
          <w:szCs w:val="24"/>
        </w:rPr>
        <w:t>north</w:t>
      </w:r>
      <w:r w:rsidR="00A115C7" w:rsidRPr="009D16F3">
        <w:rPr>
          <w:rFonts w:cs="Arial"/>
          <w:sz w:val="24"/>
          <w:szCs w:val="24"/>
        </w:rPr>
        <w:t xml:space="preserve"> east</w:t>
      </w:r>
      <w:proofErr w:type="gramEnd"/>
      <w:r w:rsidR="00A115C7" w:rsidRPr="009D16F3">
        <w:rPr>
          <w:rFonts w:cs="Arial"/>
          <w:sz w:val="24"/>
          <w:szCs w:val="24"/>
        </w:rPr>
        <w:t xml:space="preserve"> on </w:t>
      </w:r>
      <w:r w:rsidR="00FA3277" w:rsidRPr="009D16F3">
        <w:rPr>
          <w:rFonts w:cs="Arial"/>
          <w:sz w:val="24"/>
          <w:szCs w:val="24"/>
        </w:rPr>
        <w:t>Russell Street</w:t>
      </w:r>
      <w:r w:rsidR="00A115C7" w:rsidRPr="009D16F3">
        <w:rPr>
          <w:rFonts w:cs="Arial"/>
          <w:sz w:val="24"/>
          <w:szCs w:val="24"/>
        </w:rPr>
        <w:t xml:space="preserve"> before tying in </w:t>
      </w:r>
      <w:r w:rsidR="00FA3277" w:rsidRPr="009D16F3">
        <w:rPr>
          <w:rFonts w:cs="Arial"/>
          <w:sz w:val="24"/>
          <w:szCs w:val="24"/>
        </w:rPr>
        <w:t>with the existing road layout.</w:t>
      </w:r>
    </w:p>
    <w:p w14:paraId="7B290190" w14:textId="7BBBFE5C" w:rsidR="00A115C7" w:rsidRPr="009D16F3" w:rsidRDefault="00A115C7" w:rsidP="00957E52">
      <w:pPr>
        <w:spacing w:line="360" w:lineRule="auto"/>
        <w:rPr>
          <w:rFonts w:cs="Arial"/>
          <w:sz w:val="24"/>
          <w:szCs w:val="24"/>
        </w:rPr>
      </w:pPr>
      <w:r w:rsidRPr="009D16F3">
        <w:rPr>
          <w:rFonts w:cs="Arial"/>
          <w:sz w:val="24"/>
          <w:szCs w:val="24"/>
        </w:rPr>
        <w:lastRenderedPageBreak/>
        <w:t xml:space="preserve">The </w:t>
      </w:r>
      <w:r w:rsidR="007C1CBC" w:rsidRPr="009D16F3">
        <w:rPr>
          <w:rFonts w:cs="Arial"/>
          <w:sz w:val="24"/>
          <w:szCs w:val="24"/>
        </w:rPr>
        <w:t xml:space="preserve">existing </w:t>
      </w:r>
      <w:r w:rsidR="008B08E1" w:rsidRPr="009D16F3">
        <w:rPr>
          <w:rFonts w:cs="Arial"/>
          <w:sz w:val="24"/>
          <w:szCs w:val="24"/>
        </w:rPr>
        <w:t>signalised</w:t>
      </w:r>
      <w:r w:rsidRPr="009D16F3">
        <w:rPr>
          <w:rFonts w:cs="Arial"/>
          <w:sz w:val="24"/>
          <w:szCs w:val="24"/>
        </w:rPr>
        <w:t xml:space="preserve"> pedestrian crossing</w:t>
      </w:r>
      <w:r w:rsidR="000632A1" w:rsidRPr="009D16F3">
        <w:rPr>
          <w:rFonts w:cs="Arial"/>
          <w:sz w:val="24"/>
          <w:szCs w:val="24"/>
        </w:rPr>
        <w:t xml:space="preserve"> will be upgraded to a Toucan Crossing</w:t>
      </w:r>
      <w:r w:rsidRPr="009D16F3">
        <w:rPr>
          <w:rFonts w:cs="Arial"/>
          <w:sz w:val="24"/>
          <w:szCs w:val="24"/>
        </w:rPr>
        <w:t xml:space="preserve"> on </w:t>
      </w:r>
      <w:r w:rsidR="00A247DD" w:rsidRPr="009D16F3">
        <w:rPr>
          <w:rFonts w:cs="Arial"/>
          <w:sz w:val="24"/>
          <w:szCs w:val="24"/>
        </w:rPr>
        <w:t>Russell Street</w:t>
      </w:r>
      <w:r w:rsidRPr="009D16F3">
        <w:rPr>
          <w:rFonts w:cs="Arial"/>
          <w:sz w:val="24"/>
          <w:szCs w:val="24"/>
        </w:rPr>
        <w:t xml:space="preserve"> </w:t>
      </w:r>
      <w:r w:rsidR="000632A1" w:rsidRPr="009D16F3">
        <w:rPr>
          <w:rFonts w:cs="Arial"/>
          <w:sz w:val="24"/>
          <w:szCs w:val="24"/>
        </w:rPr>
        <w:t xml:space="preserve">and </w:t>
      </w:r>
      <w:r w:rsidRPr="009D16F3">
        <w:rPr>
          <w:rFonts w:cs="Arial"/>
          <w:sz w:val="24"/>
          <w:szCs w:val="24"/>
        </w:rPr>
        <w:t xml:space="preserve">will </w:t>
      </w:r>
      <w:r w:rsidR="00064D0A" w:rsidRPr="009D16F3">
        <w:rPr>
          <w:rFonts w:cs="Arial"/>
          <w:sz w:val="24"/>
          <w:szCs w:val="24"/>
        </w:rPr>
        <w:t xml:space="preserve">be widened by </w:t>
      </w:r>
      <w:r w:rsidR="00862D90" w:rsidRPr="009D16F3">
        <w:rPr>
          <w:rFonts w:cs="Arial"/>
          <w:sz w:val="24"/>
          <w:szCs w:val="24"/>
        </w:rPr>
        <w:t xml:space="preserve">2 </w:t>
      </w:r>
      <w:r w:rsidR="00064D0A" w:rsidRPr="009D16F3">
        <w:rPr>
          <w:rFonts w:cs="Arial"/>
          <w:sz w:val="24"/>
          <w:szCs w:val="24"/>
        </w:rPr>
        <w:t xml:space="preserve">metres and </w:t>
      </w:r>
      <w:r w:rsidRPr="009D16F3">
        <w:rPr>
          <w:rFonts w:cs="Arial"/>
          <w:sz w:val="24"/>
          <w:szCs w:val="24"/>
        </w:rPr>
        <w:t xml:space="preserve">remain </w:t>
      </w:r>
      <w:r w:rsidR="008B08E1" w:rsidRPr="009D16F3">
        <w:rPr>
          <w:rFonts w:cs="Arial"/>
          <w:sz w:val="24"/>
          <w:szCs w:val="24"/>
        </w:rPr>
        <w:t>in its current position.</w:t>
      </w:r>
      <w:r w:rsidRPr="009D16F3">
        <w:rPr>
          <w:rFonts w:cs="Arial"/>
          <w:sz w:val="24"/>
          <w:szCs w:val="24"/>
        </w:rPr>
        <w:t xml:space="preserve"> </w:t>
      </w:r>
    </w:p>
    <w:p w14:paraId="35806680" w14:textId="4D5466CE" w:rsidR="002E7EAA" w:rsidRPr="009D16F3" w:rsidRDefault="002E7EAA" w:rsidP="00957E52">
      <w:pPr>
        <w:pStyle w:val="Heading5"/>
        <w:spacing w:line="360" w:lineRule="auto"/>
        <w:rPr>
          <w:b/>
          <w:bCs/>
          <w:sz w:val="24"/>
          <w:szCs w:val="24"/>
          <w:u w:val="none"/>
        </w:rPr>
      </w:pPr>
      <w:r w:rsidRPr="009D16F3">
        <w:rPr>
          <w:b/>
          <w:bCs/>
          <w:sz w:val="24"/>
          <w:szCs w:val="24"/>
          <w:u w:val="none"/>
        </w:rPr>
        <w:t>North Circular Road (eastern arm).</w:t>
      </w:r>
    </w:p>
    <w:p w14:paraId="536049D5" w14:textId="2C738BE3" w:rsidR="00474911" w:rsidRPr="009D16F3" w:rsidRDefault="00474911" w:rsidP="00957E52">
      <w:pPr>
        <w:spacing w:line="360" w:lineRule="auto"/>
        <w:rPr>
          <w:rFonts w:cs="Arial"/>
          <w:sz w:val="24"/>
          <w:szCs w:val="24"/>
        </w:rPr>
      </w:pPr>
    </w:p>
    <w:p w14:paraId="11C9C006" w14:textId="77777777" w:rsidR="001A10A7" w:rsidRPr="009D16F3" w:rsidRDefault="001A10A7" w:rsidP="00957E52">
      <w:pPr>
        <w:spacing w:line="360" w:lineRule="auto"/>
        <w:rPr>
          <w:rFonts w:cs="Arial"/>
          <w:sz w:val="24"/>
          <w:szCs w:val="24"/>
        </w:rPr>
      </w:pPr>
      <w:r w:rsidRPr="009D16F3">
        <w:rPr>
          <w:rFonts w:cs="Arial"/>
          <w:sz w:val="24"/>
          <w:szCs w:val="24"/>
        </w:rPr>
        <w:t xml:space="preserve">Road users travelling eastward along the scheme will continue through the junction and remain on North Circular Road. </w:t>
      </w:r>
    </w:p>
    <w:p w14:paraId="5A103F05" w14:textId="09AEC11B" w:rsidR="00B530CB" w:rsidRPr="009D16F3" w:rsidRDefault="00FA3277" w:rsidP="00957E52">
      <w:pPr>
        <w:spacing w:line="360" w:lineRule="auto"/>
        <w:rPr>
          <w:rFonts w:cs="Arial"/>
          <w:sz w:val="24"/>
          <w:szCs w:val="24"/>
        </w:rPr>
      </w:pPr>
      <w:r w:rsidRPr="009D16F3">
        <w:rPr>
          <w:rFonts w:cs="Arial"/>
          <w:sz w:val="24"/>
          <w:szCs w:val="24"/>
        </w:rPr>
        <w:t xml:space="preserve">The number of traffic lanes at the junction will remain as </w:t>
      </w:r>
      <w:r w:rsidR="009B1368">
        <w:rPr>
          <w:rFonts w:cs="Arial"/>
          <w:sz w:val="24"/>
          <w:szCs w:val="24"/>
        </w:rPr>
        <w:t>one</w:t>
      </w:r>
      <w:r w:rsidRPr="009D16F3">
        <w:rPr>
          <w:rFonts w:cs="Arial"/>
          <w:sz w:val="24"/>
          <w:szCs w:val="24"/>
        </w:rPr>
        <w:t xml:space="preserve"> traffic lane eastward</w:t>
      </w:r>
      <w:r w:rsidR="001A10A7" w:rsidRPr="009D16F3">
        <w:rPr>
          <w:rFonts w:cs="Arial"/>
          <w:sz w:val="24"/>
          <w:szCs w:val="24"/>
        </w:rPr>
        <w:t>s and 2 traffic lanes westwards</w:t>
      </w:r>
      <w:r w:rsidR="00064D0A" w:rsidRPr="009D16F3">
        <w:rPr>
          <w:rFonts w:cs="Arial"/>
          <w:sz w:val="24"/>
          <w:szCs w:val="24"/>
        </w:rPr>
        <w:t>. However, t</w:t>
      </w:r>
      <w:r w:rsidR="001A10A7" w:rsidRPr="009D16F3">
        <w:rPr>
          <w:rFonts w:cs="Arial"/>
          <w:sz w:val="24"/>
          <w:szCs w:val="24"/>
        </w:rPr>
        <w:t>he traffic lanes will be narrowed</w:t>
      </w:r>
      <w:r w:rsidR="00350108" w:rsidRPr="009D16F3">
        <w:rPr>
          <w:rFonts w:cs="Arial"/>
          <w:sz w:val="24"/>
          <w:szCs w:val="24"/>
        </w:rPr>
        <w:t xml:space="preserve"> to a minimum of 3</w:t>
      </w:r>
      <w:r w:rsidR="006E320D" w:rsidRPr="009D16F3">
        <w:rPr>
          <w:rFonts w:cs="Arial"/>
          <w:sz w:val="24"/>
          <w:szCs w:val="24"/>
        </w:rPr>
        <w:t xml:space="preserve"> </w:t>
      </w:r>
      <w:r w:rsidR="00350108" w:rsidRPr="009D16F3">
        <w:rPr>
          <w:rFonts w:cs="Arial"/>
          <w:sz w:val="24"/>
          <w:szCs w:val="24"/>
        </w:rPr>
        <w:t>m</w:t>
      </w:r>
      <w:r w:rsidR="006E320D" w:rsidRPr="009D16F3">
        <w:rPr>
          <w:rFonts w:cs="Arial"/>
          <w:sz w:val="24"/>
          <w:szCs w:val="24"/>
        </w:rPr>
        <w:t>etres</w:t>
      </w:r>
      <w:r w:rsidR="00064D0A" w:rsidRPr="009D16F3">
        <w:rPr>
          <w:rFonts w:cs="Arial"/>
          <w:sz w:val="24"/>
          <w:szCs w:val="24"/>
        </w:rPr>
        <w:t xml:space="preserve">. </w:t>
      </w:r>
      <w:r w:rsidR="0075540E" w:rsidRPr="009D16F3">
        <w:rPr>
          <w:rFonts w:cs="Arial"/>
          <w:sz w:val="24"/>
          <w:szCs w:val="24"/>
        </w:rPr>
        <w:t>The remaining space will be used to widen the northern footpath and provide cycle lanes between the traffic lane and the footpath, in both directions.</w:t>
      </w:r>
    </w:p>
    <w:p w14:paraId="6A6CE091" w14:textId="2F5C6394" w:rsidR="00FA3277" w:rsidRPr="009D16F3" w:rsidRDefault="00FC6D5E" w:rsidP="00957E52">
      <w:pPr>
        <w:spacing w:line="360" w:lineRule="auto"/>
        <w:rPr>
          <w:rFonts w:cs="Arial"/>
          <w:sz w:val="24"/>
          <w:szCs w:val="24"/>
        </w:rPr>
      </w:pPr>
      <w:r w:rsidRPr="009D16F3">
        <w:rPr>
          <w:rFonts w:cs="Arial"/>
          <w:sz w:val="24"/>
          <w:szCs w:val="24"/>
        </w:rPr>
        <w:t xml:space="preserve">A new signalised </w:t>
      </w:r>
      <w:r w:rsidR="000632A1" w:rsidRPr="009D16F3">
        <w:rPr>
          <w:rFonts w:cs="Arial"/>
          <w:sz w:val="24"/>
          <w:szCs w:val="24"/>
        </w:rPr>
        <w:t xml:space="preserve">toucan </w:t>
      </w:r>
      <w:r w:rsidRPr="009D16F3">
        <w:rPr>
          <w:rFonts w:cs="Arial"/>
          <w:sz w:val="24"/>
          <w:szCs w:val="24"/>
        </w:rPr>
        <w:t>crossing will be installed across this junction arm.</w:t>
      </w:r>
    </w:p>
    <w:p w14:paraId="0E5939C3" w14:textId="77777777" w:rsidR="00FC6D5E" w:rsidRPr="009D16F3" w:rsidRDefault="00FC6D5E" w:rsidP="00957E52">
      <w:pPr>
        <w:spacing w:line="360" w:lineRule="auto"/>
        <w:rPr>
          <w:rFonts w:cs="Arial"/>
          <w:sz w:val="24"/>
          <w:szCs w:val="24"/>
        </w:rPr>
      </w:pPr>
    </w:p>
    <w:p w14:paraId="3F4904AF" w14:textId="77777777" w:rsidR="002D5FC4" w:rsidRPr="009D16F3" w:rsidRDefault="002D5FC4" w:rsidP="00957E52">
      <w:pPr>
        <w:pStyle w:val="Heading5"/>
        <w:spacing w:line="360" w:lineRule="auto"/>
        <w:rPr>
          <w:b/>
          <w:bCs/>
          <w:sz w:val="24"/>
          <w:szCs w:val="24"/>
          <w:u w:val="none"/>
        </w:rPr>
      </w:pPr>
      <w:r w:rsidRPr="009D16F3">
        <w:rPr>
          <w:b/>
          <w:bCs/>
          <w:sz w:val="24"/>
          <w:szCs w:val="24"/>
          <w:u w:val="none"/>
        </w:rPr>
        <w:t>Emmet Street.</w:t>
      </w:r>
    </w:p>
    <w:p w14:paraId="6F45774D" w14:textId="77777777" w:rsidR="002D5FC4" w:rsidRPr="009D16F3" w:rsidRDefault="002D5FC4" w:rsidP="00957E52">
      <w:pPr>
        <w:spacing w:line="360" w:lineRule="auto"/>
        <w:rPr>
          <w:rFonts w:cs="Arial"/>
          <w:sz w:val="24"/>
          <w:szCs w:val="24"/>
        </w:rPr>
      </w:pPr>
    </w:p>
    <w:p w14:paraId="56FEBAFC" w14:textId="094B181A" w:rsidR="002D5FC4" w:rsidRPr="009D16F3" w:rsidRDefault="002D5FC4" w:rsidP="00957E52">
      <w:pPr>
        <w:spacing w:line="360" w:lineRule="auto"/>
        <w:rPr>
          <w:rFonts w:cs="Arial"/>
          <w:sz w:val="24"/>
          <w:szCs w:val="24"/>
        </w:rPr>
      </w:pPr>
      <w:r w:rsidRPr="009D16F3">
        <w:rPr>
          <w:rFonts w:cs="Arial"/>
          <w:sz w:val="24"/>
          <w:szCs w:val="24"/>
        </w:rPr>
        <w:t xml:space="preserve">Emmet Street approaches the </w:t>
      </w:r>
      <w:r w:rsidR="007D4C62" w:rsidRPr="009D16F3">
        <w:rPr>
          <w:rFonts w:cs="Arial"/>
          <w:sz w:val="24"/>
          <w:szCs w:val="24"/>
        </w:rPr>
        <w:t>five-arm</w:t>
      </w:r>
      <w:r w:rsidRPr="009D16F3">
        <w:rPr>
          <w:rFonts w:cs="Arial"/>
          <w:sz w:val="24"/>
          <w:szCs w:val="24"/>
        </w:rPr>
        <w:t xml:space="preserve"> junction from a south-easterly direction and connects North Circular Road with Charles Street Great. The road has one</w:t>
      </w:r>
      <w:r w:rsidR="000772FF" w:rsidRPr="009D16F3">
        <w:rPr>
          <w:rFonts w:cs="Arial"/>
          <w:sz w:val="24"/>
          <w:szCs w:val="24"/>
        </w:rPr>
        <w:t>-way traffic heading away from its junction with North Circular Road</w:t>
      </w:r>
      <w:r w:rsidRPr="009D16F3">
        <w:rPr>
          <w:rFonts w:cs="Arial"/>
          <w:sz w:val="24"/>
          <w:szCs w:val="24"/>
        </w:rPr>
        <w:t xml:space="preserve">. The street also has designated car-parking areas on both sides of the road. </w:t>
      </w:r>
    </w:p>
    <w:p w14:paraId="744094F1" w14:textId="42245FDA" w:rsidR="000772FF" w:rsidRPr="009D16F3" w:rsidRDefault="00574939" w:rsidP="00957E52">
      <w:pPr>
        <w:spacing w:line="360" w:lineRule="auto"/>
        <w:rPr>
          <w:rFonts w:cs="Arial"/>
          <w:sz w:val="24"/>
          <w:szCs w:val="24"/>
        </w:rPr>
      </w:pPr>
      <w:r w:rsidRPr="009D16F3">
        <w:rPr>
          <w:rFonts w:cs="Arial"/>
          <w:sz w:val="24"/>
          <w:szCs w:val="24"/>
        </w:rPr>
        <w:t xml:space="preserve">As mentioned earlier, the </w:t>
      </w:r>
      <w:r w:rsidR="00DC2EE9" w:rsidRPr="009D16F3">
        <w:rPr>
          <w:rFonts w:cs="Arial"/>
          <w:sz w:val="24"/>
          <w:szCs w:val="24"/>
        </w:rPr>
        <w:t>p</w:t>
      </w:r>
      <w:r w:rsidRPr="009D16F3">
        <w:rPr>
          <w:rFonts w:cs="Arial"/>
          <w:sz w:val="24"/>
          <w:szCs w:val="24"/>
        </w:rPr>
        <w:t xml:space="preserve">reliminary </w:t>
      </w:r>
      <w:r w:rsidR="00DC2EE9" w:rsidRPr="009D16F3">
        <w:rPr>
          <w:rFonts w:cs="Arial"/>
          <w:sz w:val="24"/>
          <w:szCs w:val="24"/>
        </w:rPr>
        <w:t>d</w:t>
      </w:r>
      <w:r w:rsidRPr="009D16F3">
        <w:rPr>
          <w:rFonts w:cs="Arial"/>
          <w:sz w:val="24"/>
          <w:szCs w:val="24"/>
        </w:rPr>
        <w:t xml:space="preserve">esign layout </w:t>
      </w:r>
      <w:r w:rsidR="002D5FC4" w:rsidRPr="009D16F3">
        <w:rPr>
          <w:rFonts w:cs="Arial"/>
          <w:sz w:val="24"/>
          <w:szCs w:val="24"/>
        </w:rPr>
        <w:t xml:space="preserve">proposed </w:t>
      </w:r>
      <w:r w:rsidRPr="009D16F3">
        <w:rPr>
          <w:rFonts w:cs="Arial"/>
          <w:sz w:val="24"/>
          <w:szCs w:val="24"/>
        </w:rPr>
        <w:t xml:space="preserve">to </w:t>
      </w:r>
      <w:r w:rsidR="000772FF" w:rsidRPr="009D16F3">
        <w:rPr>
          <w:rFonts w:cs="Arial"/>
          <w:sz w:val="24"/>
          <w:szCs w:val="24"/>
        </w:rPr>
        <w:t xml:space="preserve">ban vehicles, </w:t>
      </w:r>
      <w:r w:rsidR="002B297E" w:rsidRPr="009D16F3">
        <w:rPr>
          <w:rFonts w:cs="Arial"/>
          <w:sz w:val="24"/>
          <w:szCs w:val="24"/>
        </w:rPr>
        <w:t>except for</w:t>
      </w:r>
      <w:r w:rsidR="000772FF" w:rsidRPr="009D16F3">
        <w:rPr>
          <w:rFonts w:cs="Arial"/>
          <w:sz w:val="24"/>
          <w:szCs w:val="24"/>
        </w:rPr>
        <w:t xml:space="preserve"> emergency services, from en</w:t>
      </w:r>
      <w:r w:rsidR="002D5FC4" w:rsidRPr="009D16F3">
        <w:rPr>
          <w:rFonts w:cs="Arial"/>
          <w:sz w:val="24"/>
          <w:szCs w:val="24"/>
        </w:rPr>
        <w:t>ter</w:t>
      </w:r>
      <w:r w:rsidR="000772FF" w:rsidRPr="009D16F3">
        <w:rPr>
          <w:rFonts w:cs="Arial"/>
          <w:sz w:val="24"/>
          <w:szCs w:val="24"/>
        </w:rPr>
        <w:t>ing</w:t>
      </w:r>
      <w:r w:rsidR="002D5FC4" w:rsidRPr="009D16F3">
        <w:rPr>
          <w:rFonts w:cs="Arial"/>
          <w:sz w:val="24"/>
          <w:szCs w:val="24"/>
        </w:rPr>
        <w:t xml:space="preserve"> or exit</w:t>
      </w:r>
      <w:r w:rsidR="000772FF" w:rsidRPr="009D16F3">
        <w:rPr>
          <w:rFonts w:cs="Arial"/>
          <w:sz w:val="24"/>
          <w:szCs w:val="24"/>
        </w:rPr>
        <w:t>ing</w:t>
      </w:r>
      <w:r w:rsidR="002D5FC4" w:rsidRPr="009D16F3">
        <w:rPr>
          <w:rFonts w:cs="Arial"/>
          <w:sz w:val="24"/>
          <w:szCs w:val="24"/>
        </w:rPr>
        <w:t xml:space="preserve"> Emmet Street</w:t>
      </w:r>
      <w:r w:rsidR="000772FF" w:rsidRPr="009D16F3">
        <w:rPr>
          <w:rFonts w:cs="Arial"/>
          <w:sz w:val="24"/>
          <w:szCs w:val="24"/>
        </w:rPr>
        <w:t xml:space="preserve"> from</w:t>
      </w:r>
      <w:r w:rsidR="0029716A" w:rsidRPr="009D16F3">
        <w:rPr>
          <w:rFonts w:cs="Arial"/>
          <w:sz w:val="24"/>
          <w:szCs w:val="24"/>
        </w:rPr>
        <w:t xml:space="preserve"> North Circular Road</w:t>
      </w:r>
      <w:r w:rsidRPr="009D16F3">
        <w:rPr>
          <w:rFonts w:cs="Arial"/>
          <w:sz w:val="24"/>
          <w:szCs w:val="24"/>
        </w:rPr>
        <w:t xml:space="preserve"> has been removed from the latest layout</w:t>
      </w:r>
      <w:r w:rsidR="000772FF" w:rsidRPr="009D16F3">
        <w:rPr>
          <w:rFonts w:cs="Arial"/>
          <w:sz w:val="24"/>
          <w:szCs w:val="24"/>
        </w:rPr>
        <w:t>.</w:t>
      </w:r>
      <w:r w:rsidRPr="009D16F3">
        <w:rPr>
          <w:rFonts w:cs="Arial"/>
          <w:sz w:val="24"/>
          <w:szCs w:val="24"/>
        </w:rPr>
        <w:t xml:space="preserve"> The drawing outlines the updated proposal which allows v</w:t>
      </w:r>
      <w:r w:rsidR="000772FF" w:rsidRPr="009D16F3">
        <w:rPr>
          <w:rFonts w:cs="Arial"/>
          <w:sz w:val="24"/>
          <w:szCs w:val="24"/>
        </w:rPr>
        <w:t xml:space="preserve">ehicular access to Emmet Street </w:t>
      </w:r>
      <w:r w:rsidRPr="009D16F3">
        <w:rPr>
          <w:rFonts w:cs="Arial"/>
          <w:sz w:val="24"/>
          <w:szCs w:val="24"/>
        </w:rPr>
        <w:t xml:space="preserve">from North Circular Road as per the existing arrangements. </w:t>
      </w:r>
    </w:p>
    <w:p w14:paraId="44BAC0E4" w14:textId="234F0D10" w:rsidR="00574939" w:rsidRPr="009D16F3" w:rsidRDefault="00574939" w:rsidP="00957E52">
      <w:pPr>
        <w:spacing w:line="360" w:lineRule="auto"/>
        <w:rPr>
          <w:rFonts w:cs="Arial"/>
          <w:sz w:val="24"/>
          <w:szCs w:val="24"/>
        </w:rPr>
      </w:pPr>
      <w:r w:rsidRPr="009D16F3">
        <w:rPr>
          <w:rFonts w:cs="Arial"/>
          <w:sz w:val="24"/>
          <w:szCs w:val="24"/>
        </w:rPr>
        <w:t xml:space="preserve">Pedestrians currently step down to road level when crossing Emmet Street to continue along North Circular Road. The proposal includes the addition of a continuous footpath across the junction. </w:t>
      </w:r>
    </w:p>
    <w:p w14:paraId="6AA50F5C" w14:textId="77777777" w:rsidR="008B5B32" w:rsidRPr="009D16F3" w:rsidRDefault="008B5B32" w:rsidP="00957E52">
      <w:pPr>
        <w:spacing w:line="360" w:lineRule="auto"/>
        <w:rPr>
          <w:rFonts w:cs="Arial"/>
          <w:sz w:val="24"/>
          <w:szCs w:val="24"/>
        </w:rPr>
      </w:pPr>
    </w:p>
    <w:p w14:paraId="67AB6A87" w14:textId="5E85731C" w:rsidR="002E7EAA" w:rsidRPr="009D16F3" w:rsidRDefault="002E7EAA" w:rsidP="00957E52">
      <w:pPr>
        <w:pStyle w:val="Heading5"/>
        <w:spacing w:line="360" w:lineRule="auto"/>
        <w:rPr>
          <w:b/>
          <w:bCs/>
          <w:sz w:val="24"/>
          <w:szCs w:val="24"/>
          <w:u w:val="none"/>
        </w:rPr>
      </w:pPr>
      <w:r w:rsidRPr="009D16F3">
        <w:rPr>
          <w:b/>
          <w:bCs/>
          <w:sz w:val="24"/>
          <w:szCs w:val="24"/>
          <w:u w:val="none"/>
        </w:rPr>
        <w:lastRenderedPageBreak/>
        <w:t>Fitzgibbon Street</w:t>
      </w:r>
      <w:r w:rsidR="00A71467" w:rsidRPr="009D16F3">
        <w:rPr>
          <w:b/>
          <w:bCs/>
          <w:sz w:val="24"/>
          <w:szCs w:val="24"/>
          <w:u w:val="none"/>
        </w:rPr>
        <w:t>.</w:t>
      </w:r>
    </w:p>
    <w:p w14:paraId="57848EB4" w14:textId="13638136" w:rsidR="00993C18" w:rsidRPr="009D16F3" w:rsidRDefault="00993C18" w:rsidP="00957E52">
      <w:pPr>
        <w:spacing w:line="360" w:lineRule="auto"/>
        <w:rPr>
          <w:rFonts w:cs="Arial"/>
          <w:sz w:val="24"/>
          <w:szCs w:val="24"/>
        </w:rPr>
      </w:pPr>
    </w:p>
    <w:p w14:paraId="645F5F27" w14:textId="14492240" w:rsidR="00526F8D" w:rsidRPr="009D16F3" w:rsidRDefault="00993C18" w:rsidP="00957E52">
      <w:pPr>
        <w:spacing w:line="360" w:lineRule="auto"/>
        <w:rPr>
          <w:rFonts w:cs="Arial"/>
          <w:sz w:val="24"/>
          <w:szCs w:val="24"/>
        </w:rPr>
      </w:pPr>
      <w:r w:rsidRPr="009D16F3">
        <w:rPr>
          <w:rFonts w:cs="Arial"/>
          <w:sz w:val="24"/>
          <w:szCs w:val="24"/>
        </w:rPr>
        <w:t xml:space="preserve">Fitzgibbon Street approaches the </w:t>
      </w:r>
      <w:r w:rsidR="007D4C62" w:rsidRPr="009D16F3">
        <w:rPr>
          <w:rFonts w:cs="Arial"/>
          <w:sz w:val="24"/>
          <w:szCs w:val="24"/>
        </w:rPr>
        <w:t>five-arm</w:t>
      </w:r>
      <w:r w:rsidRPr="009D16F3">
        <w:rPr>
          <w:rFonts w:cs="Arial"/>
          <w:sz w:val="24"/>
          <w:szCs w:val="24"/>
        </w:rPr>
        <w:t xml:space="preserve"> junction from a south-westerly direction and connects North Circular Road with Mountjoy Square. The</w:t>
      </w:r>
      <w:r w:rsidR="00F71B2E" w:rsidRPr="009D16F3">
        <w:rPr>
          <w:rFonts w:cs="Arial"/>
          <w:sz w:val="24"/>
          <w:szCs w:val="24"/>
        </w:rPr>
        <w:t xml:space="preserve"> </w:t>
      </w:r>
      <w:r w:rsidRPr="009D16F3">
        <w:rPr>
          <w:rFonts w:cs="Arial"/>
          <w:sz w:val="24"/>
          <w:szCs w:val="24"/>
        </w:rPr>
        <w:t xml:space="preserve">road has </w:t>
      </w:r>
      <w:r w:rsidR="00CA0FD8" w:rsidRPr="009D16F3">
        <w:rPr>
          <w:rFonts w:cs="Arial"/>
          <w:sz w:val="24"/>
          <w:szCs w:val="24"/>
        </w:rPr>
        <w:t>one</w:t>
      </w:r>
      <w:r w:rsidR="00A242F3" w:rsidRPr="009D16F3">
        <w:rPr>
          <w:rFonts w:cs="Arial"/>
          <w:sz w:val="24"/>
          <w:szCs w:val="24"/>
        </w:rPr>
        <w:t xml:space="preserve"> traffic lane in each direction</w:t>
      </w:r>
      <w:r w:rsidR="00A247DD" w:rsidRPr="009D16F3">
        <w:rPr>
          <w:rFonts w:cs="Arial"/>
          <w:sz w:val="24"/>
          <w:szCs w:val="24"/>
        </w:rPr>
        <w:t>.</w:t>
      </w:r>
      <w:r w:rsidR="00A242F3" w:rsidRPr="009D16F3">
        <w:rPr>
          <w:rFonts w:cs="Arial"/>
          <w:sz w:val="24"/>
          <w:szCs w:val="24"/>
        </w:rPr>
        <w:t xml:space="preserve"> The </w:t>
      </w:r>
      <w:r w:rsidR="007C1CBC" w:rsidRPr="009D16F3">
        <w:rPr>
          <w:rFonts w:cs="Arial"/>
          <w:sz w:val="24"/>
          <w:szCs w:val="24"/>
        </w:rPr>
        <w:t>road</w:t>
      </w:r>
      <w:r w:rsidR="00A242F3" w:rsidRPr="009D16F3">
        <w:rPr>
          <w:rFonts w:cs="Arial"/>
          <w:sz w:val="24"/>
          <w:szCs w:val="24"/>
        </w:rPr>
        <w:t xml:space="preserve"> also has designated car-parking areas on both sides of the road.</w:t>
      </w:r>
      <w:r w:rsidRPr="009D16F3">
        <w:rPr>
          <w:rFonts w:cs="Arial"/>
          <w:sz w:val="24"/>
          <w:szCs w:val="24"/>
        </w:rPr>
        <w:t xml:space="preserve"> </w:t>
      </w:r>
    </w:p>
    <w:p w14:paraId="0B91D1C2" w14:textId="7B824F02" w:rsidR="00A242F3" w:rsidRPr="009D16F3" w:rsidRDefault="00A242F3" w:rsidP="00957E52">
      <w:pPr>
        <w:spacing w:line="360" w:lineRule="auto"/>
        <w:rPr>
          <w:rFonts w:cs="Arial"/>
          <w:sz w:val="24"/>
          <w:szCs w:val="24"/>
        </w:rPr>
      </w:pPr>
      <w:r w:rsidRPr="009D16F3">
        <w:rPr>
          <w:rFonts w:cs="Arial"/>
          <w:sz w:val="24"/>
          <w:szCs w:val="24"/>
        </w:rPr>
        <w:t xml:space="preserve">As Fitzgibbon Street </w:t>
      </w:r>
      <w:r w:rsidR="007C1CBC" w:rsidRPr="009D16F3">
        <w:rPr>
          <w:rFonts w:cs="Arial"/>
          <w:sz w:val="24"/>
          <w:szCs w:val="24"/>
        </w:rPr>
        <w:t>approaches</w:t>
      </w:r>
      <w:r w:rsidRPr="009D16F3">
        <w:rPr>
          <w:rFonts w:cs="Arial"/>
          <w:sz w:val="24"/>
          <w:szCs w:val="24"/>
        </w:rPr>
        <w:t xml:space="preserve"> the junction, the road’s traffic lanes will be narrowed </w:t>
      </w:r>
      <w:r w:rsidR="007C1CBC" w:rsidRPr="009D16F3">
        <w:rPr>
          <w:rFonts w:cs="Arial"/>
          <w:sz w:val="24"/>
          <w:szCs w:val="24"/>
        </w:rPr>
        <w:t xml:space="preserve">and the footpaths on either side of the road widened. These changes to the road layout will continue 15 metres </w:t>
      </w:r>
      <w:proofErr w:type="gramStart"/>
      <w:r w:rsidR="007C1CBC" w:rsidRPr="009D16F3">
        <w:rPr>
          <w:rFonts w:cs="Arial"/>
          <w:sz w:val="24"/>
          <w:szCs w:val="24"/>
        </w:rPr>
        <w:t>south west</w:t>
      </w:r>
      <w:proofErr w:type="gramEnd"/>
      <w:r w:rsidR="007C1CBC" w:rsidRPr="009D16F3">
        <w:rPr>
          <w:rFonts w:cs="Arial"/>
          <w:sz w:val="24"/>
          <w:szCs w:val="24"/>
        </w:rPr>
        <w:t xml:space="preserve"> on Russell Street before tying in with the existing road layout.</w:t>
      </w:r>
    </w:p>
    <w:p w14:paraId="0E3836C8" w14:textId="1BA1575C" w:rsidR="007C1CBC" w:rsidRPr="009D16F3" w:rsidRDefault="007C1CBC" w:rsidP="00957E52">
      <w:pPr>
        <w:spacing w:line="360" w:lineRule="auto"/>
        <w:rPr>
          <w:rFonts w:cs="Arial"/>
          <w:sz w:val="24"/>
          <w:szCs w:val="24"/>
        </w:rPr>
      </w:pPr>
      <w:r w:rsidRPr="009D16F3">
        <w:rPr>
          <w:rFonts w:cs="Arial"/>
          <w:sz w:val="24"/>
          <w:szCs w:val="24"/>
        </w:rPr>
        <w:t xml:space="preserve">The existing signalised pedestrian crossing on </w:t>
      </w:r>
      <w:r w:rsidR="000632A1" w:rsidRPr="009D16F3">
        <w:rPr>
          <w:rFonts w:cs="Arial"/>
          <w:sz w:val="24"/>
          <w:szCs w:val="24"/>
        </w:rPr>
        <w:t>will be upgraded to a Toucan Crossing Fitzgibbon</w:t>
      </w:r>
      <w:r w:rsidRPr="009D16F3">
        <w:rPr>
          <w:rFonts w:cs="Arial"/>
          <w:sz w:val="24"/>
          <w:szCs w:val="24"/>
        </w:rPr>
        <w:t xml:space="preserve"> </w:t>
      </w:r>
      <w:r w:rsidR="000632A1" w:rsidRPr="009D16F3">
        <w:rPr>
          <w:rFonts w:cs="Arial"/>
          <w:sz w:val="24"/>
          <w:szCs w:val="24"/>
        </w:rPr>
        <w:t xml:space="preserve">Street and </w:t>
      </w:r>
      <w:r w:rsidRPr="009D16F3">
        <w:rPr>
          <w:rFonts w:cs="Arial"/>
          <w:sz w:val="24"/>
          <w:szCs w:val="24"/>
        </w:rPr>
        <w:t xml:space="preserve">will be widened by </w:t>
      </w:r>
      <w:r w:rsidR="009B1368">
        <w:rPr>
          <w:rFonts w:cs="Arial"/>
          <w:sz w:val="24"/>
          <w:szCs w:val="24"/>
        </w:rPr>
        <w:t>two</w:t>
      </w:r>
      <w:r w:rsidR="00862D90" w:rsidRPr="009D16F3">
        <w:rPr>
          <w:rFonts w:cs="Arial"/>
          <w:sz w:val="24"/>
          <w:szCs w:val="24"/>
        </w:rPr>
        <w:t xml:space="preserve"> </w:t>
      </w:r>
      <w:r w:rsidRPr="009D16F3">
        <w:rPr>
          <w:rFonts w:cs="Arial"/>
          <w:sz w:val="24"/>
          <w:szCs w:val="24"/>
        </w:rPr>
        <w:t xml:space="preserve">metres and reoriented to be more in line with North Circular Road. </w:t>
      </w:r>
    </w:p>
    <w:p w14:paraId="453E60B3" w14:textId="265D81B7" w:rsidR="007C1CBC" w:rsidRPr="009D16F3" w:rsidRDefault="007C1CBC" w:rsidP="00957E52">
      <w:pPr>
        <w:spacing w:line="360" w:lineRule="auto"/>
        <w:rPr>
          <w:rFonts w:eastAsiaTheme="majorEastAsia" w:cs="Arial"/>
          <w:iCs/>
          <w:sz w:val="24"/>
          <w:szCs w:val="24"/>
          <w:u w:val="single"/>
        </w:rPr>
      </w:pPr>
    </w:p>
    <w:p w14:paraId="22F57971" w14:textId="6F2F9783" w:rsidR="00474911" w:rsidRPr="009D16F3" w:rsidRDefault="00474911" w:rsidP="00957E52">
      <w:pPr>
        <w:pStyle w:val="Heading5"/>
        <w:spacing w:line="360" w:lineRule="auto"/>
        <w:rPr>
          <w:b/>
          <w:bCs/>
          <w:sz w:val="24"/>
          <w:szCs w:val="24"/>
          <w:u w:val="none"/>
        </w:rPr>
      </w:pPr>
      <w:r w:rsidRPr="009D16F3">
        <w:rPr>
          <w:b/>
          <w:bCs/>
          <w:sz w:val="24"/>
          <w:szCs w:val="24"/>
          <w:u w:val="none"/>
        </w:rPr>
        <w:t>3.2.</w:t>
      </w:r>
      <w:r w:rsidR="00702432" w:rsidRPr="009D16F3">
        <w:rPr>
          <w:b/>
          <w:bCs/>
          <w:sz w:val="24"/>
          <w:szCs w:val="24"/>
          <w:u w:val="none"/>
        </w:rPr>
        <w:t>3</w:t>
      </w:r>
      <w:r w:rsidR="00676241" w:rsidRPr="009D16F3">
        <w:rPr>
          <w:b/>
          <w:bCs/>
          <w:sz w:val="24"/>
          <w:szCs w:val="24"/>
          <w:u w:val="none"/>
        </w:rPr>
        <w:t xml:space="preserve"> </w:t>
      </w:r>
      <w:r w:rsidR="002E7EAA" w:rsidRPr="009D16F3">
        <w:rPr>
          <w:b/>
          <w:bCs/>
          <w:sz w:val="24"/>
          <w:szCs w:val="24"/>
          <w:u w:val="none"/>
        </w:rPr>
        <w:tab/>
      </w:r>
      <w:r w:rsidR="00B25E60" w:rsidRPr="009D16F3">
        <w:rPr>
          <w:b/>
          <w:bCs/>
          <w:sz w:val="24"/>
          <w:szCs w:val="24"/>
          <w:u w:val="none"/>
        </w:rPr>
        <w:t>North Circular Road, between</w:t>
      </w:r>
      <w:r w:rsidR="002E7EAA" w:rsidRPr="009D16F3">
        <w:rPr>
          <w:b/>
          <w:bCs/>
          <w:sz w:val="24"/>
          <w:szCs w:val="24"/>
          <w:u w:val="none"/>
        </w:rPr>
        <w:t xml:space="preserve"> the </w:t>
      </w:r>
      <w:r w:rsidR="007D4C62" w:rsidRPr="009D16F3">
        <w:rPr>
          <w:b/>
          <w:bCs/>
          <w:sz w:val="24"/>
          <w:szCs w:val="24"/>
          <w:u w:val="none"/>
        </w:rPr>
        <w:t>five-arm</w:t>
      </w:r>
      <w:r w:rsidR="002E7EAA" w:rsidRPr="009D16F3">
        <w:rPr>
          <w:b/>
          <w:bCs/>
          <w:sz w:val="24"/>
          <w:szCs w:val="24"/>
          <w:u w:val="none"/>
        </w:rPr>
        <w:t xml:space="preserve"> junction </w:t>
      </w:r>
      <w:r w:rsidR="00A71467" w:rsidRPr="009D16F3">
        <w:rPr>
          <w:b/>
          <w:bCs/>
          <w:sz w:val="24"/>
          <w:szCs w:val="24"/>
          <w:u w:val="none"/>
        </w:rPr>
        <w:t>and 554 North Circular Road</w:t>
      </w:r>
      <w:r w:rsidR="002E7EAA" w:rsidRPr="009D16F3">
        <w:rPr>
          <w:b/>
          <w:bCs/>
          <w:sz w:val="24"/>
          <w:szCs w:val="24"/>
          <w:u w:val="none"/>
        </w:rPr>
        <w:t>.</w:t>
      </w:r>
    </w:p>
    <w:p w14:paraId="6FC0C2DF" w14:textId="41976962" w:rsidR="002E7EAA" w:rsidRPr="009D16F3" w:rsidRDefault="002E7EAA" w:rsidP="00957E52">
      <w:pPr>
        <w:spacing w:line="360" w:lineRule="auto"/>
        <w:rPr>
          <w:rFonts w:cs="Arial"/>
          <w:sz w:val="24"/>
          <w:szCs w:val="24"/>
        </w:rPr>
      </w:pPr>
    </w:p>
    <w:p w14:paraId="58C91F4C" w14:textId="638E030B" w:rsidR="00B65508" w:rsidRPr="009D16F3" w:rsidRDefault="00B65508" w:rsidP="00957E52">
      <w:pPr>
        <w:spacing w:line="360" w:lineRule="auto"/>
        <w:rPr>
          <w:rFonts w:cs="Arial"/>
          <w:sz w:val="24"/>
          <w:szCs w:val="24"/>
        </w:rPr>
      </w:pPr>
      <w:r w:rsidRPr="009D16F3">
        <w:rPr>
          <w:rFonts w:cs="Arial"/>
          <w:sz w:val="24"/>
          <w:szCs w:val="24"/>
        </w:rPr>
        <w:t xml:space="preserve">The eastern section of Drawing 2 is a </w:t>
      </w:r>
      <w:proofErr w:type="gramStart"/>
      <w:r w:rsidR="00404B81" w:rsidRPr="009D16F3">
        <w:rPr>
          <w:rFonts w:cs="Arial"/>
          <w:sz w:val="24"/>
          <w:szCs w:val="24"/>
        </w:rPr>
        <w:t xml:space="preserve">150 </w:t>
      </w:r>
      <w:r w:rsidRPr="009D16F3">
        <w:rPr>
          <w:rFonts w:cs="Arial"/>
          <w:sz w:val="24"/>
          <w:szCs w:val="24"/>
        </w:rPr>
        <w:t>metre-long</w:t>
      </w:r>
      <w:proofErr w:type="gramEnd"/>
      <w:r w:rsidRPr="009D16F3">
        <w:rPr>
          <w:rFonts w:cs="Arial"/>
          <w:sz w:val="24"/>
          <w:szCs w:val="24"/>
        </w:rPr>
        <w:t xml:space="preserve"> straight section of North Circular Road, directly east of the five-arm junction.</w:t>
      </w:r>
    </w:p>
    <w:p w14:paraId="7A3039C6" w14:textId="58F65F66" w:rsidR="008378C8" w:rsidRPr="009D16F3" w:rsidRDefault="008378C8" w:rsidP="00957E52">
      <w:pPr>
        <w:spacing w:line="360" w:lineRule="auto"/>
        <w:rPr>
          <w:rFonts w:cs="Arial"/>
          <w:sz w:val="24"/>
          <w:szCs w:val="24"/>
        </w:rPr>
      </w:pPr>
      <w:r w:rsidRPr="009D16F3">
        <w:rPr>
          <w:rFonts w:cs="Arial"/>
          <w:sz w:val="24"/>
          <w:szCs w:val="24"/>
        </w:rPr>
        <w:t xml:space="preserve">The road throughout this section of North Circular Road has an average width of </w:t>
      </w:r>
      <w:r w:rsidR="002A623A" w:rsidRPr="009D16F3">
        <w:rPr>
          <w:rFonts w:cs="Arial"/>
          <w:sz w:val="24"/>
          <w:szCs w:val="24"/>
        </w:rPr>
        <w:t>17</w:t>
      </w:r>
      <w:r w:rsidRPr="009D16F3">
        <w:rPr>
          <w:rFonts w:cs="Arial"/>
          <w:sz w:val="24"/>
          <w:szCs w:val="24"/>
        </w:rPr>
        <w:t xml:space="preserve"> metres.</w:t>
      </w:r>
      <w:r w:rsidR="002A623A" w:rsidRPr="009D16F3">
        <w:rPr>
          <w:rFonts w:cs="Arial"/>
          <w:sz w:val="24"/>
          <w:szCs w:val="24"/>
        </w:rPr>
        <w:t xml:space="preserve">  The road also has a footpath on its northern side that varies between 2 metres and 4.5</w:t>
      </w:r>
      <w:r w:rsidR="00702432" w:rsidRPr="009D16F3">
        <w:rPr>
          <w:rFonts w:cs="Arial"/>
          <w:sz w:val="24"/>
          <w:szCs w:val="24"/>
        </w:rPr>
        <w:t>-</w:t>
      </w:r>
      <w:r w:rsidR="002A623A" w:rsidRPr="009D16F3">
        <w:rPr>
          <w:rFonts w:cs="Arial"/>
          <w:sz w:val="24"/>
          <w:szCs w:val="24"/>
        </w:rPr>
        <w:t>metres</w:t>
      </w:r>
      <w:r w:rsidR="00702432" w:rsidRPr="009D16F3">
        <w:rPr>
          <w:rFonts w:cs="Arial"/>
          <w:sz w:val="24"/>
          <w:szCs w:val="24"/>
        </w:rPr>
        <w:t>-</w:t>
      </w:r>
      <w:r w:rsidR="002A623A" w:rsidRPr="009D16F3">
        <w:rPr>
          <w:rFonts w:cs="Arial"/>
          <w:sz w:val="24"/>
          <w:szCs w:val="24"/>
        </w:rPr>
        <w:t xml:space="preserve">wide, and a footpath on its southern side that varies between 4 metres and 8 metres wide. </w:t>
      </w:r>
      <w:r w:rsidR="004D20F0" w:rsidRPr="009D16F3">
        <w:rPr>
          <w:rFonts w:cs="Arial"/>
          <w:sz w:val="24"/>
          <w:szCs w:val="24"/>
        </w:rPr>
        <w:t xml:space="preserve">Both footpaths are lined with mature trees along the kerb line. </w:t>
      </w:r>
      <w:r w:rsidR="00CD04E3" w:rsidRPr="009D16F3">
        <w:rPr>
          <w:rFonts w:cs="Arial"/>
          <w:sz w:val="24"/>
          <w:szCs w:val="24"/>
        </w:rPr>
        <w:t>There is also parking located on both sides of the road.</w:t>
      </w:r>
    </w:p>
    <w:p w14:paraId="6476F0C2" w14:textId="77777777" w:rsidR="004D20F0" w:rsidRPr="009D16F3" w:rsidRDefault="004D20F0" w:rsidP="00957E52">
      <w:pPr>
        <w:spacing w:line="360" w:lineRule="auto"/>
        <w:rPr>
          <w:rFonts w:cs="Arial"/>
          <w:sz w:val="24"/>
          <w:szCs w:val="24"/>
        </w:rPr>
      </w:pPr>
      <w:r w:rsidRPr="009D16F3">
        <w:rPr>
          <w:rFonts w:cs="Arial"/>
          <w:sz w:val="24"/>
          <w:szCs w:val="24"/>
        </w:rPr>
        <w:t>The section of North Circular Road in question has existing on-road cycle lanes between the traffic lane and the on-street parking, in both directions. The proposal will relocate the cycle lanes between the on-</w:t>
      </w:r>
      <w:proofErr w:type="gramStart"/>
      <w:r w:rsidRPr="009D16F3">
        <w:rPr>
          <w:rFonts w:cs="Arial"/>
          <w:sz w:val="24"/>
          <w:szCs w:val="24"/>
        </w:rPr>
        <w:t>street car</w:t>
      </w:r>
      <w:proofErr w:type="gramEnd"/>
      <w:r w:rsidRPr="009D16F3">
        <w:rPr>
          <w:rFonts w:cs="Arial"/>
          <w:sz w:val="24"/>
          <w:szCs w:val="24"/>
        </w:rPr>
        <w:t xml:space="preserve"> parking and the footpath. </w:t>
      </w:r>
    </w:p>
    <w:p w14:paraId="75FC14EC" w14:textId="4442C31C" w:rsidR="004D20F0" w:rsidRPr="009D16F3" w:rsidRDefault="004D20F0" w:rsidP="00957E52">
      <w:pPr>
        <w:spacing w:line="360" w:lineRule="auto"/>
        <w:rPr>
          <w:rFonts w:cs="Arial"/>
          <w:sz w:val="24"/>
          <w:szCs w:val="24"/>
        </w:rPr>
      </w:pPr>
      <w:r w:rsidRPr="009D16F3">
        <w:rPr>
          <w:rFonts w:cs="Arial"/>
          <w:sz w:val="24"/>
          <w:szCs w:val="24"/>
        </w:rPr>
        <w:t>A 0.75</w:t>
      </w:r>
      <w:r w:rsidR="00702432" w:rsidRPr="009D16F3">
        <w:rPr>
          <w:rFonts w:cs="Arial"/>
          <w:sz w:val="24"/>
          <w:szCs w:val="24"/>
        </w:rPr>
        <w:t>-</w:t>
      </w:r>
      <w:r w:rsidRPr="009D16F3">
        <w:rPr>
          <w:rFonts w:cs="Arial"/>
          <w:sz w:val="24"/>
          <w:szCs w:val="24"/>
        </w:rPr>
        <w:t>metre</w:t>
      </w:r>
      <w:r w:rsidR="00702432" w:rsidRPr="009D16F3">
        <w:rPr>
          <w:rFonts w:cs="Arial"/>
          <w:sz w:val="24"/>
          <w:szCs w:val="24"/>
        </w:rPr>
        <w:t>-</w:t>
      </w:r>
      <w:r w:rsidRPr="009D16F3">
        <w:rPr>
          <w:rFonts w:cs="Arial"/>
          <w:sz w:val="24"/>
          <w:szCs w:val="24"/>
        </w:rPr>
        <w:t>wide painted buffer will also be provided between the relocated cycle lanes and on-</w:t>
      </w:r>
      <w:proofErr w:type="gramStart"/>
      <w:r w:rsidRPr="009D16F3">
        <w:rPr>
          <w:rFonts w:cs="Arial"/>
          <w:sz w:val="24"/>
          <w:szCs w:val="24"/>
        </w:rPr>
        <w:t>street car</w:t>
      </w:r>
      <w:proofErr w:type="gramEnd"/>
      <w:r w:rsidRPr="009D16F3">
        <w:rPr>
          <w:rFonts w:cs="Arial"/>
          <w:sz w:val="24"/>
          <w:szCs w:val="24"/>
        </w:rPr>
        <w:t xml:space="preserve"> parking. </w:t>
      </w:r>
    </w:p>
    <w:p w14:paraId="7EEC04D3" w14:textId="2E9715E5" w:rsidR="004D20F0" w:rsidRPr="009D16F3" w:rsidRDefault="004D20F0" w:rsidP="00957E52">
      <w:pPr>
        <w:spacing w:line="360" w:lineRule="auto"/>
        <w:rPr>
          <w:rFonts w:cs="Arial"/>
          <w:sz w:val="24"/>
          <w:szCs w:val="24"/>
        </w:rPr>
      </w:pPr>
      <w:r w:rsidRPr="009D16F3">
        <w:rPr>
          <w:rFonts w:cs="Arial"/>
          <w:sz w:val="24"/>
          <w:szCs w:val="24"/>
        </w:rPr>
        <w:lastRenderedPageBreak/>
        <w:t xml:space="preserve">The cycle lanes will remain at the same level as the traffic lane and will have an average width of </w:t>
      </w:r>
      <w:r w:rsidR="009B1368">
        <w:rPr>
          <w:rFonts w:cs="Arial"/>
          <w:sz w:val="24"/>
          <w:szCs w:val="24"/>
        </w:rPr>
        <w:t>two</w:t>
      </w:r>
      <w:r w:rsidR="00786460" w:rsidRPr="009D16F3">
        <w:rPr>
          <w:rFonts w:cs="Arial"/>
          <w:sz w:val="24"/>
          <w:szCs w:val="24"/>
        </w:rPr>
        <w:t xml:space="preserve"> </w:t>
      </w:r>
      <w:r w:rsidRPr="009D16F3">
        <w:rPr>
          <w:rFonts w:cs="Arial"/>
          <w:sz w:val="24"/>
          <w:szCs w:val="24"/>
        </w:rPr>
        <w:t>metres.</w:t>
      </w:r>
    </w:p>
    <w:p w14:paraId="1AD50E4D" w14:textId="2E1FCE8F" w:rsidR="008378C8" w:rsidRPr="009D16F3" w:rsidRDefault="008378C8" w:rsidP="00957E52">
      <w:pPr>
        <w:spacing w:line="360" w:lineRule="auto"/>
        <w:rPr>
          <w:rFonts w:cs="Arial"/>
          <w:sz w:val="24"/>
          <w:szCs w:val="24"/>
        </w:rPr>
      </w:pPr>
      <w:r w:rsidRPr="009D16F3">
        <w:rPr>
          <w:rFonts w:cs="Arial"/>
          <w:sz w:val="24"/>
          <w:szCs w:val="24"/>
        </w:rPr>
        <w:t xml:space="preserve">A new eastbound bus stop is proposed </w:t>
      </w:r>
      <w:r w:rsidR="004D20F0" w:rsidRPr="009D16F3">
        <w:rPr>
          <w:rFonts w:cs="Arial"/>
          <w:sz w:val="24"/>
          <w:szCs w:val="24"/>
        </w:rPr>
        <w:t xml:space="preserve">on </w:t>
      </w:r>
      <w:r w:rsidR="00B65508" w:rsidRPr="009D16F3">
        <w:rPr>
          <w:rFonts w:cs="Arial"/>
          <w:sz w:val="24"/>
          <w:szCs w:val="24"/>
        </w:rPr>
        <w:t>this section</w:t>
      </w:r>
      <w:r w:rsidR="004D20F0" w:rsidRPr="009D16F3">
        <w:rPr>
          <w:rFonts w:cs="Arial"/>
          <w:sz w:val="24"/>
          <w:szCs w:val="24"/>
        </w:rPr>
        <w:t xml:space="preserve"> of the road.</w:t>
      </w:r>
      <w:r w:rsidR="001B5697" w:rsidRPr="009D16F3">
        <w:rPr>
          <w:rFonts w:cs="Arial"/>
          <w:sz w:val="24"/>
          <w:szCs w:val="24"/>
        </w:rPr>
        <w:t xml:space="preserve"> The bus stop will be located 90</w:t>
      </w:r>
      <w:r w:rsidR="004D20F0" w:rsidRPr="009D16F3">
        <w:rPr>
          <w:rFonts w:cs="Arial"/>
          <w:sz w:val="24"/>
          <w:szCs w:val="24"/>
        </w:rPr>
        <w:t xml:space="preserve"> metres east of the five-arm junction, on the northern side of the road. </w:t>
      </w:r>
    </w:p>
    <w:p w14:paraId="7479AFF3" w14:textId="3AF8ADE0" w:rsidR="004D20F0" w:rsidRPr="009D16F3" w:rsidRDefault="004D20F0" w:rsidP="00957E52">
      <w:pPr>
        <w:spacing w:line="360" w:lineRule="auto"/>
        <w:rPr>
          <w:rFonts w:cs="Arial"/>
          <w:sz w:val="24"/>
          <w:szCs w:val="24"/>
        </w:rPr>
      </w:pPr>
      <w:r w:rsidRPr="009D16F3">
        <w:rPr>
          <w:rFonts w:cs="Arial"/>
          <w:sz w:val="24"/>
          <w:szCs w:val="24"/>
        </w:rPr>
        <w:t xml:space="preserve">The bus stop will be an island bus stop and will be constructed between the cycle lane and the traffic lane. </w:t>
      </w:r>
      <w:r w:rsidR="00404B81" w:rsidRPr="009D16F3">
        <w:rPr>
          <w:rFonts w:cs="Arial"/>
          <w:sz w:val="24"/>
          <w:szCs w:val="24"/>
        </w:rPr>
        <w:t xml:space="preserve">The bus stop island has been increased to 12 metres long from 10 metres in the </w:t>
      </w:r>
      <w:r w:rsidR="00DC2EE9" w:rsidRPr="009D16F3">
        <w:rPr>
          <w:rFonts w:cs="Arial"/>
          <w:sz w:val="24"/>
          <w:szCs w:val="24"/>
        </w:rPr>
        <w:t>p</w:t>
      </w:r>
      <w:r w:rsidR="00404B81" w:rsidRPr="009D16F3">
        <w:rPr>
          <w:rFonts w:cs="Arial"/>
          <w:sz w:val="24"/>
          <w:szCs w:val="24"/>
        </w:rPr>
        <w:t xml:space="preserve">reliminary </w:t>
      </w:r>
      <w:r w:rsidR="00DC2EE9" w:rsidRPr="009D16F3">
        <w:rPr>
          <w:rFonts w:cs="Arial"/>
          <w:sz w:val="24"/>
          <w:szCs w:val="24"/>
        </w:rPr>
        <w:t>d</w:t>
      </w:r>
      <w:r w:rsidR="00404B81" w:rsidRPr="009D16F3">
        <w:rPr>
          <w:rFonts w:cs="Arial"/>
          <w:sz w:val="24"/>
          <w:szCs w:val="24"/>
        </w:rPr>
        <w:t xml:space="preserve">esign and it retains its </w:t>
      </w:r>
      <w:r w:rsidR="002B297E" w:rsidRPr="009D16F3">
        <w:rPr>
          <w:rFonts w:cs="Arial"/>
          <w:sz w:val="24"/>
          <w:szCs w:val="24"/>
        </w:rPr>
        <w:t xml:space="preserve">3.5 </w:t>
      </w:r>
      <w:r w:rsidRPr="009D16F3">
        <w:rPr>
          <w:rFonts w:cs="Arial"/>
          <w:sz w:val="24"/>
          <w:szCs w:val="24"/>
        </w:rPr>
        <w:t xml:space="preserve">metres </w:t>
      </w:r>
      <w:r w:rsidR="00404B81" w:rsidRPr="009D16F3">
        <w:rPr>
          <w:rFonts w:cs="Arial"/>
          <w:sz w:val="24"/>
          <w:szCs w:val="24"/>
        </w:rPr>
        <w:t xml:space="preserve">width from the </w:t>
      </w:r>
      <w:r w:rsidR="00DC2EE9" w:rsidRPr="009D16F3">
        <w:rPr>
          <w:rFonts w:cs="Arial"/>
          <w:sz w:val="24"/>
          <w:szCs w:val="24"/>
        </w:rPr>
        <w:t>p</w:t>
      </w:r>
      <w:r w:rsidR="00404B81" w:rsidRPr="009D16F3">
        <w:rPr>
          <w:rFonts w:cs="Arial"/>
          <w:sz w:val="24"/>
          <w:szCs w:val="24"/>
        </w:rPr>
        <w:t xml:space="preserve">reliminary </w:t>
      </w:r>
      <w:r w:rsidR="00DC2EE9" w:rsidRPr="009D16F3">
        <w:rPr>
          <w:rFonts w:cs="Arial"/>
          <w:sz w:val="24"/>
          <w:szCs w:val="24"/>
        </w:rPr>
        <w:t>d</w:t>
      </w:r>
      <w:r w:rsidR="00404B81" w:rsidRPr="009D16F3">
        <w:rPr>
          <w:rFonts w:cs="Arial"/>
          <w:sz w:val="24"/>
          <w:szCs w:val="24"/>
        </w:rPr>
        <w:t>esign layout</w:t>
      </w:r>
      <w:r w:rsidRPr="009D16F3">
        <w:rPr>
          <w:rFonts w:cs="Arial"/>
          <w:sz w:val="24"/>
          <w:szCs w:val="24"/>
        </w:rPr>
        <w:t xml:space="preserve">. Where the cycle lane continues between the footpath and the island bus stop, the cycle lane will be narrowed to 1.5 metres and ramped up to the same level as the footpath. A </w:t>
      </w:r>
      <w:r w:rsidR="00786460" w:rsidRPr="009D16F3">
        <w:rPr>
          <w:rFonts w:cs="Arial"/>
          <w:sz w:val="24"/>
          <w:szCs w:val="24"/>
        </w:rPr>
        <w:t>4</w:t>
      </w:r>
      <w:r w:rsidR="00702432" w:rsidRPr="009D16F3">
        <w:rPr>
          <w:rFonts w:cs="Arial"/>
          <w:sz w:val="24"/>
          <w:szCs w:val="24"/>
        </w:rPr>
        <w:t>-</w:t>
      </w:r>
      <w:r w:rsidRPr="009D16F3">
        <w:rPr>
          <w:rFonts w:cs="Arial"/>
          <w:sz w:val="24"/>
          <w:szCs w:val="24"/>
        </w:rPr>
        <w:t>metre</w:t>
      </w:r>
      <w:r w:rsidR="00702432" w:rsidRPr="009D16F3">
        <w:rPr>
          <w:rFonts w:cs="Arial"/>
          <w:sz w:val="24"/>
          <w:szCs w:val="24"/>
        </w:rPr>
        <w:t>-</w:t>
      </w:r>
      <w:r w:rsidRPr="009D16F3">
        <w:rPr>
          <w:rFonts w:cs="Arial"/>
          <w:sz w:val="24"/>
          <w:szCs w:val="24"/>
        </w:rPr>
        <w:t xml:space="preserve">wide zebra crossing will be provided for pedestrians to cross the cycle lane and access the bus stop island. </w:t>
      </w:r>
    </w:p>
    <w:p w14:paraId="039175A2" w14:textId="77777777" w:rsidR="00404B81" w:rsidRPr="009D16F3" w:rsidRDefault="00404B81" w:rsidP="00957E52">
      <w:pPr>
        <w:spacing w:line="360" w:lineRule="auto"/>
        <w:rPr>
          <w:rFonts w:cs="Arial"/>
          <w:sz w:val="24"/>
          <w:szCs w:val="24"/>
        </w:rPr>
      </w:pPr>
    </w:p>
    <w:p w14:paraId="139F66EA" w14:textId="77777777" w:rsidR="00A71467" w:rsidRPr="009D16F3" w:rsidRDefault="00A71467" w:rsidP="00957E52">
      <w:pPr>
        <w:pStyle w:val="Heading5"/>
        <w:spacing w:line="360" w:lineRule="auto"/>
        <w:rPr>
          <w:b/>
          <w:bCs/>
          <w:sz w:val="24"/>
          <w:szCs w:val="24"/>
          <w:u w:val="none"/>
        </w:rPr>
      </w:pPr>
      <w:r w:rsidRPr="009D16F3">
        <w:rPr>
          <w:b/>
          <w:bCs/>
          <w:sz w:val="24"/>
          <w:szCs w:val="24"/>
          <w:u w:val="none"/>
        </w:rPr>
        <w:t>St Margaret’s Avenue.</w:t>
      </w:r>
    </w:p>
    <w:p w14:paraId="653BED02" w14:textId="77777777" w:rsidR="00A71467" w:rsidRPr="009D16F3" w:rsidRDefault="00A71467" w:rsidP="00957E52">
      <w:pPr>
        <w:pStyle w:val="Heading5"/>
        <w:spacing w:line="360" w:lineRule="auto"/>
        <w:rPr>
          <w:sz w:val="24"/>
          <w:szCs w:val="24"/>
        </w:rPr>
      </w:pPr>
    </w:p>
    <w:p w14:paraId="470042F0" w14:textId="77777777" w:rsidR="00A71467" w:rsidRPr="009D16F3" w:rsidRDefault="00A71467" w:rsidP="00957E52">
      <w:pPr>
        <w:spacing w:line="360" w:lineRule="auto"/>
        <w:rPr>
          <w:rFonts w:cs="Arial"/>
          <w:sz w:val="24"/>
          <w:szCs w:val="24"/>
        </w:rPr>
      </w:pPr>
      <w:r w:rsidRPr="009D16F3">
        <w:rPr>
          <w:rFonts w:cs="Arial"/>
          <w:sz w:val="24"/>
          <w:szCs w:val="24"/>
        </w:rPr>
        <w:t xml:space="preserve">The side-road junction of North Circular Road and St Margaret’s Avenue is on the northern side of North Circular Road, 70 metres east of the five-arm junction. </w:t>
      </w:r>
    </w:p>
    <w:p w14:paraId="7014C986" w14:textId="77777777" w:rsidR="00A71467" w:rsidRPr="009D16F3" w:rsidRDefault="00A71467" w:rsidP="00957E52">
      <w:pPr>
        <w:spacing w:line="360" w:lineRule="auto"/>
        <w:rPr>
          <w:rFonts w:cs="Arial"/>
          <w:color w:val="4472C4" w:themeColor="accent5"/>
          <w:sz w:val="24"/>
          <w:szCs w:val="24"/>
        </w:rPr>
      </w:pPr>
      <w:r w:rsidRPr="009D16F3">
        <w:rPr>
          <w:rFonts w:cs="Arial"/>
          <w:sz w:val="24"/>
          <w:szCs w:val="24"/>
        </w:rPr>
        <w:t xml:space="preserve">Pedestrians currently step down to road level when crossing St Margaret’s Avenue to continue along North Circular Road. A raised crossing point will be added across the junction. The footpath will not be continuous. </w:t>
      </w:r>
    </w:p>
    <w:p w14:paraId="68841FCD" w14:textId="77777777" w:rsidR="00A71467" w:rsidRPr="009D16F3" w:rsidRDefault="00A71467" w:rsidP="00957E52">
      <w:pPr>
        <w:spacing w:line="360" w:lineRule="auto"/>
        <w:rPr>
          <w:rFonts w:cs="Arial"/>
          <w:sz w:val="24"/>
          <w:szCs w:val="24"/>
        </w:rPr>
      </w:pPr>
      <w:r w:rsidRPr="009D16F3">
        <w:rPr>
          <w:rFonts w:cs="Arial"/>
          <w:sz w:val="24"/>
          <w:szCs w:val="24"/>
        </w:rPr>
        <w:t>The eastbound cycle lane will be ramped up to the same level as the new footpath when crossing the junction. The cycle lane will continue at footpath level until it passes through the new eastbound bus stop.</w:t>
      </w:r>
    </w:p>
    <w:p w14:paraId="0F20E484" w14:textId="77777777" w:rsidR="00404B81" w:rsidRPr="009D16F3" w:rsidRDefault="00404B81" w:rsidP="00957E52">
      <w:pPr>
        <w:spacing w:line="360" w:lineRule="auto"/>
        <w:rPr>
          <w:rFonts w:cs="Arial"/>
          <w:sz w:val="24"/>
          <w:szCs w:val="24"/>
        </w:rPr>
      </w:pPr>
    </w:p>
    <w:p w14:paraId="1A561788" w14:textId="77777777" w:rsidR="00404B81" w:rsidRPr="009D16F3" w:rsidRDefault="00404B81" w:rsidP="00957E52">
      <w:pPr>
        <w:spacing w:line="360" w:lineRule="auto"/>
        <w:rPr>
          <w:rFonts w:cs="Arial"/>
          <w:sz w:val="24"/>
          <w:szCs w:val="24"/>
        </w:rPr>
      </w:pPr>
    </w:p>
    <w:p w14:paraId="695CE56A" w14:textId="77777777" w:rsidR="00404B81" w:rsidRPr="009D16F3" w:rsidRDefault="00404B81" w:rsidP="00957E52">
      <w:pPr>
        <w:spacing w:line="360" w:lineRule="auto"/>
        <w:rPr>
          <w:rFonts w:cs="Arial"/>
          <w:sz w:val="24"/>
          <w:szCs w:val="24"/>
        </w:rPr>
      </w:pPr>
    </w:p>
    <w:p w14:paraId="7086BAD1" w14:textId="77777777" w:rsidR="00404B81" w:rsidRPr="009D16F3" w:rsidRDefault="00404B81" w:rsidP="00957E52">
      <w:pPr>
        <w:spacing w:line="360" w:lineRule="auto"/>
        <w:rPr>
          <w:rFonts w:cs="Arial"/>
          <w:sz w:val="24"/>
          <w:szCs w:val="24"/>
        </w:rPr>
      </w:pPr>
    </w:p>
    <w:p w14:paraId="0BF1074F" w14:textId="77777777" w:rsidR="00404B81" w:rsidRPr="009D16F3" w:rsidRDefault="00404B81" w:rsidP="00957E52">
      <w:pPr>
        <w:spacing w:line="360" w:lineRule="auto"/>
        <w:rPr>
          <w:rFonts w:cs="Arial"/>
          <w:sz w:val="24"/>
          <w:szCs w:val="24"/>
        </w:rPr>
      </w:pPr>
    </w:p>
    <w:p w14:paraId="69EC454A" w14:textId="77777777" w:rsidR="00404B81" w:rsidRPr="009D16F3" w:rsidRDefault="00404B81" w:rsidP="00957E52">
      <w:pPr>
        <w:spacing w:line="360" w:lineRule="auto"/>
        <w:rPr>
          <w:rFonts w:cs="Arial"/>
          <w:sz w:val="24"/>
          <w:szCs w:val="24"/>
        </w:rPr>
      </w:pPr>
    </w:p>
    <w:p w14:paraId="73D04BAE" w14:textId="29F872BE" w:rsidR="00404B81" w:rsidRPr="009D16F3" w:rsidRDefault="00A71467" w:rsidP="009B1368">
      <w:pPr>
        <w:spacing w:line="360" w:lineRule="auto"/>
        <w:rPr>
          <w:rFonts w:cs="Arial"/>
          <w:b/>
          <w:sz w:val="24"/>
          <w:szCs w:val="24"/>
        </w:rPr>
      </w:pPr>
      <w:r w:rsidRPr="009D16F3">
        <w:rPr>
          <w:rFonts w:cs="Arial"/>
          <w:sz w:val="24"/>
          <w:szCs w:val="24"/>
        </w:rPr>
        <w:br w:type="page"/>
      </w:r>
      <w:bookmarkStart w:id="8" w:name="_Toc233971630"/>
      <w:r w:rsidR="00404B81" w:rsidRPr="009D16F3">
        <w:rPr>
          <w:rFonts w:cs="Arial"/>
          <w:b/>
          <w:sz w:val="24"/>
          <w:szCs w:val="24"/>
        </w:rPr>
        <w:lastRenderedPageBreak/>
        <w:t>Drawing 3.</w:t>
      </w:r>
      <w:bookmarkEnd w:id="8"/>
    </w:p>
    <w:p w14:paraId="18F443E1" w14:textId="77777777" w:rsidR="00404B81" w:rsidRPr="009D16F3" w:rsidRDefault="00404B81" w:rsidP="00957E52">
      <w:pPr>
        <w:spacing w:line="360" w:lineRule="auto"/>
        <w:rPr>
          <w:rFonts w:cs="Arial"/>
          <w:sz w:val="24"/>
          <w:szCs w:val="24"/>
        </w:rPr>
      </w:pPr>
    </w:p>
    <w:p w14:paraId="6DDCD757" w14:textId="47B0E804" w:rsidR="00404B81" w:rsidRPr="009D16F3" w:rsidRDefault="00404B81" w:rsidP="00957E52">
      <w:pPr>
        <w:pStyle w:val="Heading3"/>
        <w:spacing w:line="360" w:lineRule="auto"/>
        <w:rPr>
          <w:rFonts w:ascii="Arial" w:hAnsi="Arial" w:cs="Arial"/>
          <w:b/>
          <w:color w:val="auto"/>
        </w:rPr>
      </w:pPr>
      <w:bookmarkStart w:id="9" w:name="_Toc233971631"/>
      <w:r w:rsidRPr="009D16F3">
        <w:rPr>
          <w:rFonts w:ascii="Arial" w:hAnsi="Arial" w:cs="Arial"/>
          <w:b/>
          <w:color w:val="auto"/>
        </w:rPr>
        <w:t>4.1</w:t>
      </w:r>
      <w:r w:rsidRPr="009D16F3">
        <w:rPr>
          <w:rFonts w:ascii="Arial" w:hAnsi="Arial" w:cs="Arial"/>
          <w:b/>
          <w:color w:val="auto"/>
        </w:rPr>
        <w:tab/>
        <w:t>Drawing 3 Location.</w:t>
      </w:r>
      <w:bookmarkEnd w:id="9"/>
    </w:p>
    <w:p w14:paraId="4C3E252F" w14:textId="77777777" w:rsidR="00404B81" w:rsidRPr="009D16F3" w:rsidRDefault="00404B81" w:rsidP="00957E52">
      <w:pPr>
        <w:spacing w:after="0" w:line="360" w:lineRule="auto"/>
        <w:rPr>
          <w:rFonts w:cs="Arial"/>
          <w:sz w:val="24"/>
          <w:szCs w:val="24"/>
        </w:rPr>
      </w:pPr>
    </w:p>
    <w:p w14:paraId="07254A3A" w14:textId="6848139A" w:rsidR="00404B81" w:rsidRPr="009D16F3" w:rsidRDefault="00404B81" w:rsidP="00957E52">
      <w:pPr>
        <w:spacing w:after="0" w:line="360" w:lineRule="auto"/>
        <w:rPr>
          <w:rFonts w:cs="Arial"/>
          <w:sz w:val="24"/>
          <w:szCs w:val="24"/>
        </w:rPr>
      </w:pPr>
      <w:r w:rsidRPr="009D16F3">
        <w:rPr>
          <w:rFonts w:cs="Arial"/>
          <w:sz w:val="24"/>
          <w:szCs w:val="24"/>
        </w:rPr>
        <w:t xml:space="preserve">Drawing 3 is immediately east of Drawing 2. The western edge of the drawing is beside Charles Street Great. </w:t>
      </w:r>
    </w:p>
    <w:p w14:paraId="3C9D57DB" w14:textId="77777777" w:rsidR="00404B81" w:rsidRPr="009D16F3" w:rsidRDefault="00404B81" w:rsidP="00957E52">
      <w:pPr>
        <w:spacing w:after="0" w:line="360" w:lineRule="auto"/>
        <w:rPr>
          <w:rFonts w:cs="Arial"/>
          <w:sz w:val="24"/>
          <w:szCs w:val="24"/>
        </w:rPr>
      </w:pPr>
    </w:p>
    <w:p w14:paraId="7B403CA7" w14:textId="4AF2D662" w:rsidR="00404B81" w:rsidRPr="009D16F3" w:rsidRDefault="00404B81" w:rsidP="00957E52">
      <w:pPr>
        <w:spacing w:after="0" w:line="360" w:lineRule="auto"/>
        <w:rPr>
          <w:rFonts w:cs="Arial"/>
          <w:sz w:val="24"/>
          <w:szCs w:val="24"/>
        </w:rPr>
      </w:pPr>
      <w:r w:rsidRPr="009D16F3">
        <w:rPr>
          <w:rFonts w:cs="Arial"/>
          <w:sz w:val="24"/>
          <w:szCs w:val="24"/>
        </w:rPr>
        <w:t xml:space="preserve">Moving west to east, the drawing illustrates the proposed project design for </w:t>
      </w:r>
      <w:r w:rsidR="00A02E15" w:rsidRPr="009D16F3">
        <w:rPr>
          <w:rFonts w:cs="Arial"/>
          <w:sz w:val="24"/>
          <w:szCs w:val="24"/>
        </w:rPr>
        <w:t>225</w:t>
      </w:r>
      <w:r w:rsidRPr="009D16F3">
        <w:rPr>
          <w:rFonts w:cs="Arial"/>
          <w:sz w:val="24"/>
          <w:szCs w:val="24"/>
        </w:rPr>
        <w:t xml:space="preserve"> metres of North Circular Road. The eastern edge of the drawing is 50 metres east of the </w:t>
      </w:r>
      <w:proofErr w:type="spellStart"/>
      <w:r w:rsidR="00A02E15" w:rsidRPr="009D16F3">
        <w:rPr>
          <w:rFonts w:cs="Arial"/>
          <w:sz w:val="24"/>
          <w:szCs w:val="24"/>
        </w:rPr>
        <w:t>the</w:t>
      </w:r>
      <w:proofErr w:type="spellEnd"/>
      <w:r w:rsidR="00A02E15" w:rsidRPr="009D16F3">
        <w:rPr>
          <w:rFonts w:cs="Arial"/>
          <w:sz w:val="24"/>
          <w:szCs w:val="24"/>
        </w:rPr>
        <w:t xml:space="preserve"> four-arm junction at the intersection of North Circular Road, Summerhill Parade, Portland Row and Summerhill, known as Summerhill Junction</w:t>
      </w:r>
      <w:r w:rsidRPr="009D16F3">
        <w:rPr>
          <w:rFonts w:cs="Arial"/>
          <w:sz w:val="24"/>
          <w:szCs w:val="24"/>
        </w:rPr>
        <w:t>.</w:t>
      </w:r>
    </w:p>
    <w:p w14:paraId="6A63D989" w14:textId="77777777" w:rsidR="00404B81" w:rsidRPr="009D16F3" w:rsidRDefault="00404B81" w:rsidP="00957E52">
      <w:pPr>
        <w:spacing w:after="0" w:line="360" w:lineRule="auto"/>
        <w:rPr>
          <w:rFonts w:cs="Arial"/>
          <w:sz w:val="24"/>
          <w:szCs w:val="24"/>
        </w:rPr>
      </w:pPr>
    </w:p>
    <w:p w14:paraId="139D5B2D" w14:textId="5F21B242" w:rsidR="00404B81" w:rsidRPr="009D16F3" w:rsidRDefault="00404B81" w:rsidP="00957E52">
      <w:pPr>
        <w:spacing w:after="0" w:line="360" w:lineRule="auto"/>
        <w:rPr>
          <w:rFonts w:cs="Arial"/>
          <w:sz w:val="24"/>
          <w:szCs w:val="24"/>
        </w:rPr>
      </w:pPr>
      <w:r w:rsidRPr="009D16F3">
        <w:rPr>
          <w:rFonts w:cs="Arial"/>
          <w:sz w:val="24"/>
          <w:szCs w:val="24"/>
        </w:rPr>
        <w:t xml:space="preserve">There are </w:t>
      </w:r>
      <w:r w:rsidR="00A02E15" w:rsidRPr="009D16F3">
        <w:rPr>
          <w:rFonts w:cs="Arial"/>
          <w:sz w:val="24"/>
          <w:szCs w:val="24"/>
        </w:rPr>
        <w:t>four</w:t>
      </w:r>
      <w:r w:rsidRPr="009D16F3">
        <w:rPr>
          <w:rFonts w:cs="Arial"/>
          <w:sz w:val="24"/>
          <w:szCs w:val="24"/>
        </w:rPr>
        <w:t xml:space="preserve"> junctions between the drawing’s western and eastern edges. These are outlined below, with junctions listed from west to east as shown on the drawing.</w:t>
      </w:r>
    </w:p>
    <w:p w14:paraId="16BF913C" w14:textId="77777777" w:rsidR="00404B81" w:rsidRPr="009D16F3" w:rsidRDefault="00404B81" w:rsidP="00957E52">
      <w:pPr>
        <w:spacing w:after="0" w:line="360" w:lineRule="auto"/>
        <w:rPr>
          <w:rFonts w:cs="Arial"/>
          <w:sz w:val="24"/>
          <w:szCs w:val="24"/>
        </w:rPr>
      </w:pPr>
    </w:p>
    <w:p w14:paraId="4D766FD1" w14:textId="77777777" w:rsidR="00404B81" w:rsidRPr="009D16F3" w:rsidRDefault="00404B81" w:rsidP="00957E52">
      <w:pPr>
        <w:spacing w:after="0" w:line="360" w:lineRule="auto"/>
        <w:rPr>
          <w:rFonts w:cs="Arial"/>
          <w:sz w:val="24"/>
          <w:szCs w:val="24"/>
        </w:rPr>
      </w:pPr>
      <w:r w:rsidRPr="009D16F3">
        <w:rPr>
          <w:rFonts w:cs="Arial"/>
          <w:sz w:val="24"/>
          <w:szCs w:val="24"/>
        </w:rPr>
        <w:t>* The junction of North Circular Road and Charles Street Great.</w:t>
      </w:r>
    </w:p>
    <w:p w14:paraId="53AC8ECC" w14:textId="77777777" w:rsidR="00404B81" w:rsidRPr="009D16F3" w:rsidRDefault="00404B81" w:rsidP="00957E52">
      <w:pPr>
        <w:spacing w:after="0" w:line="360" w:lineRule="auto"/>
        <w:rPr>
          <w:rFonts w:cs="Arial"/>
          <w:sz w:val="24"/>
          <w:szCs w:val="24"/>
        </w:rPr>
      </w:pPr>
    </w:p>
    <w:p w14:paraId="1DEF1B34" w14:textId="77777777" w:rsidR="00404B81" w:rsidRPr="009D16F3" w:rsidRDefault="00404B81" w:rsidP="00957E52">
      <w:pPr>
        <w:spacing w:after="0" w:line="360" w:lineRule="auto"/>
        <w:rPr>
          <w:rFonts w:cs="Arial"/>
          <w:sz w:val="24"/>
          <w:szCs w:val="24"/>
        </w:rPr>
      </w:pPr>
      <w:r w:rsidRPr="009D16F3">
        <w:rPr>
          <w:rFonts w:cs="Arial"/>
          <w:sz w:val="24"/>
          <w:szCs w:val="24"/>
        </w:rPr>
        <w:t>* The junction of North Circular Road and Summer Street North.</w:t>
      </w:r>
    </w:p>
    <w:p w14:paraId="78F34D5D" w14:textId="77777777" w:rsidR="00404B81" w:rsidRPr="009D16F3" w:rsidRDefault="00404B81" w:rsidP="00957E52">
      <w:pPr>
        <w:spacing w:after="0" w:line="360" w:lineRule="auto"/>
        <w:rPr>
          <w:rFonts w:cs="Arial"/>
          <w:sz w:val="24"/>
          <w:szCs w:val="24"/>
        </w:rPr>
      </w:pPr>
    </w:p>
    <w:p w14:paraId="28EBE0D2" w14:textId="77777777" w:rsidR="00404B81" w:rsidRPr="009D16F3" w:rsidRDefault="00404B81" w:rsidP="00957E52">
      <w:pPr>
        <w:spacing w:after="0" w:line="360" w:lineRule="auto"/>
        <w:rPr>
          <w:rFonts w:cs="Arial"/>
          <w:sz w:val="24"/>
          <w:szCs w:val="24"/>
        </w:rPr>
      </w:pPr>
      <w:r w:rsidRPr="009D16F3">
        <w:rPr>
          <w:rFonts w:cs="Arial"/>
          <w:sz w:val="24"/>
          <w:szCs w:val="24"/>
        </w:rPr>
        <w:t>* The junction of North Circular Road and Richmond Street North.</w:t>
      </w:r>
    </w:p>
    <w:p w14:paraId="7C1CB1D3" w14:textId="77777777" w:rsidR="00404B81" w:rsidRPr="009D16F3" w:rsidRDefault="00404B81" w:rsidP="00957E52">
      <w:pPr>
        <w:spacing w:after="0" w:line="360" w:lineRule="auto"/>
        <w:rPr>
          <w:rFonts w:cs="Arial"/>
          <w:sz w:val="24"/>
          <w:szCs w:val="24"/>
        </w:rPr>
      </w:pPr>
    </w:p>
    <w:p w14:paraId="73DEEE2D" w14:textId="77777777" w:rsidR="00404B81" w:rsidRPr="009D16F3" w:rsidRDefault="00404B81" w:rsidP="00957E52">
      <w:pPr>
        <w:spacing w:after="0" w:line="360" w:lineRule="auto"/>
        <w:rPr>
          <w:rFonts w:cs="Arial"/>
          <w:sz w:val="24"/>
          <w:szCs w:val="24"/>
        </w:rPr>
      </w:pPr>
      <w:r w:rsidRPr="009D16F3">
        <w:rPr>
          <w:rFonts w:cs="Arial"/>
          <w:sz w:val="24"/>
          <w:szCs w:val="24"/>
        </w:rPr>
        <w:t>* The junction of North Circular Road and Rutland Place North.</w:t>
      </w:r>
    </w:p>
    <w:p w14:paraId="18B158A1" w14:textId="77777777" w:rsidR="00A71467" w:rsidRPr="009D16F3" w:rsidRDefault="00A71467" w:rsidP="00957E52">
      <w:pPr>
        <w:spacing w:after="0" w:line="360" w:lineRule="auto"/>
        <w:rPr>
          <w:rFonts w:cs="Arial"/>
          <w:sz w:val="24"/>
          <w:szCs w:val="24"/>
        </w:rPr>
      </w:pPr>
    </w:p>
    <w:p w14:paraId="17391A4B" w14:textId="773DCF9D" w:rsidR="00A71467" w:rsidRPr="009D16F3" w:rsidRDefault="00A71467" w:rsidP="00957E52">
      <w:pPr>
        <w:spacing w:after="0" w:line="360" w:lineRule="auto"/>
        <w:rPr>
          <w:rFonts w:cs="Arial"/>
          <w:sz w:val="24"/>
          <w:szCs w:val="24"/>
        </w:rPr>
      </w:pPr>
      <w:r w:rsidRPr="009D16F3">
        <w:rPr>
          <w:rFonts w:cs="Arial"/>
          <w:sz w:val="24"/>
          <w:szCs w:val="24"/>
        </w:rPr>
        <w:t>* The four-arm junction at the intersection of North Circular Road, Summerhill Parade, Portland Row and Summerhill, known as Summerhill Junction.</w:t>
      </w:r>
    </w:p>
    <w:p w14:paraId="785D45DA" w14:textId="77777777" w:rsidR="00A71467" w:rsidRPr="009D16F3" w:rsidRDefault="00A71467" w:rsidP="00957E52">
      <w:pPr>
        <w:spacing w:after="0" w:line="360" w:lineRule="auto"/>
        <w:rPr>
          <w:rFonts w:cs="Arial"/>
          <w:sz w:val="24"/>
          <w:szCs w:val="24"/>
        </w:rPr>
      </w:pPr>
    </w:p>
    <w:p w14:paraId="4A641E5F" w14:textId="77777777" w:rsidR="00404B81" w:rsidRPr="009D16F3" w:rsidRDefault="00404B81" w:rsidP="00957E52">
      <w:pPr>
        <w:spacing w:after="0" w:line="360" w:lineRule="auto"/>
        <w:rPr>
          <w:rFonts w:cs="Arial"/>
          <w:sz w:val="24"/>
          <w:szCs w:val="24"/>
        </w:rPr>
      </w:pPr>
    </w:p>
    <w:p w14:paraId="7DEDFD3F" w14:textId="0C142BBE" w:rsidR="00404B81" w:rsidRPr="009D16F3" w:rsidRDefault="00404B81" w:rsidP="00957E52">
      <w:pPr>
        <w:spacing w:line="360" w:lineRule="auto"/>
        <w:rPr>
          <w:rFonts w:cs="Arial"/>
          <w:sz w:val="24"/>
          <w:szCs w:val="24"/>
        </w:rPr>
      </w:pPr>
      <w:r w:rsidRPr="009D16F3">
        <w:rPr>
          <w:rFonts w:cs="Arial"/>
          <w:sz w:val="24"/>
          <w:szCs w:val="24"/>
        </w:rPr>
        <w:t xml:space="preserve">Further information about the changes proposed at each junction is available in Section </w:t>
      </w:r>
      <w:r w:rsidR="00A02E15" w:rsidRPr="009D16F3">
        <w:rPr>
          <w:rFonts w:cs="Arial"/>
          <w:sz w:val="24"/>
          <w:szCs w:val="24"/>
        </w:rPr>
        <w:t>4</w:t>
      </w:r>
      <w:r w:rsidRPr="009D16F3">
        <w:rPr>
          <w:rFonts w:cs="Arial"/>
          <w:sz w:val="24"/>
          <w:szCs w:val="24"/>
        </w:rPr>
        <w:t>.2.</w:t>
      </w:r>
    </w:p>
    <w:p w14:paraId="2E1958D1" w14:textId="77777777" w:rsidR="00404B81" w:rsidRPr="009D16F3" w:rsidRDefault="00404B81" w:rsidP="00957E52">
      <w:pPr>
        <w:spacing w:line="360" w:lineRule="auto"/>
        <w:rPr>
          <w:rFonts w:cs="Arial"/>
          <w:sz w:val="24"/>
          <w:szCs w:val="24"/>
        </w:rPr>
      </w:pPr>
    </w:p>
    <w:p w14:paraId="11D50D84" w14:textId="578774BE" w:rsidR="00A02E15" w:rsidRPr="009D16F3" w:rsidRDefault="00A02E15" w:rsidP="00957E52">
      <w:pPr>
        <w:spacing w:line="360" w:lineRule="auto"/>
        <w:rPr>
          <w:rFonts w:cs="Arial"/>
          <w:sz w:val="24"/>
          <w:szCs w:val="24"/>
        </w:rPr>
      </w:pPr>
      <w:r w:rsidRPr="009D16F3">
        <w:rPr>
          <w:rFonts w:cs="Arial"/>
          <w:sz w:val="24"/>
          <w:szCs w:val="24"/>
        </w:rPr>
        <w:br w:type="page"/>
      </w:r>
    </w:p>
    <w:p w14:paraId="546DD34A" w14:textId="56AD5E35" w:rsidR="00A02E15" w:rsidRPr="009D16F3" w:rsidRDefault="00A02E15" w:rsidP="00957E52">
      <w:pPr>
        <w:pStyle w:val="Heading3"/>
        <w:spacing w:line="360" w:lineRule="auto"/>
        <w:rPr>
          <w:rFonts w:ascii="Arial" w:hAnsi="Arial" w:cs="Arial"/>
          <w:b/>
          <w:color w:val="auto"/>
        </w:rPr>
      </w:pPr>
      <w:bookmarkStart w:id="10" w:name="_Toc233971632"/>
      <w:r w:rsidRPr="009D16F3">
        <w:rPr>
          <w:rFonts w:ascii="Arial" w:hAnsi="Arial" w:cs="Arial"/>
          <w:b/>
          <w:color w:val="auto"/>
        </w:rPr>
        <w:lastRenderedPageBreak/>
        <w:t>4.2</w:t>
      </w:r>
      <w:r w:rsidRPr="009D16F3">
        <w:rPr>
          <w:rFonts w:ascii="Arial" w:hAnsi="Arial" w:cs="Arial"/>
          <w:b/>
          <w:color w:val="auto"/>
        </w:rPr>
        <w:tab/>
        <w:t>Drawing 3 Description of Changes.</w:t>
      </w:r>
      <w:bookmarkEnd w:id="10"/>
    </w:p>
    <w:p w14:paraId="16CEEC13" w14:textId="77777777" w:rsidR="00A02E15" w:rsidRPr="009D16F3" w:rsidRDefault="00A02E15" w:rsidP="00957E52">
      <w:pPr>
        <w:spacing w:line="360" w:lineRule="auto"/>
        <w:rPr>
          <w:rFonts w:cs="Arial"/>
          <w:sz w:val="24"/>
          <w:szCs w:val="24"/>
          <w:lang w:val="en-IE"/>
        </w:rPr>
      </w:pPr>
    </w:p>
    <w:p w14:paraId="287C34AB" w14:textId="33EC7E2F" w:rsidR="00A02E15" w:rsidRPr="009D16F3" w:rsidRDefault="00A02E15" w:rsidP="00957E52">
      <w:pPr>
        <w:spacing w:line="360" w:lineRule="auto"/>
        <w:rPr>
          <w:rFonts w:cs="Arial"/>
          <w:sz w:val="24"/>
          <w:szCs w:val="24"/>
        </w:rPr>
      </w:pPr>
      <w:r w:rsidRPr="009D16F3">
        <w:rPr>
          <w:rFonts w:cs="Arial"/>
          <w:sz w:val="24"/>
          <w:szCs w:val="24"/>
        </w:rPr>
        <w:t>The layout of Drawing 3 has been described across three separate sub-headings. Each sub-heading represents a different portion of Drawing 3.</w:t>
      </w:r>
    </w:p>
    <w:p w14:paraId="4DC3A699" w14:textId="77777777" w:rsidR="00A02E15" w:rsidRPr="009D16F3" w:rsidRDefault="00A02E15" w:rsidP="00957E52">
      <w:pPr>
        <w:spacing w:line="360" w:lineRule="auto"/>
        <w:rPr>
          <w:rFonts w:cs="Arial"/>
          <w:sz w:val="24"/>
          <w:szCs w:val="24"/>
        </w:rPr>
      </w:pPr>
    </w:p>
    <w:p w14:paraId="02968D6C" w14:textId="44B484BD" w:rsidR="00404B81" w:rsidRPr="009D16F3" w:rsidRDefault="00A02E15" w:rsidP="00957E52">
      <w:pPr>
        <w:pStyle w:val="Heading5"/>
        <w:spacing w:line="360" w:lineRule="auto"/>
        <w:rPr>
          <w:b/>
          <w:bCs/>
          <w:sz w:val="24"/>
          <w:szCs w:val="24"/>
          <w:u w:val="none"/>
        </w:rPr>
      </w:pPr>
      <w:r w:rsidRPr="009D16F3">
        <w:rPr>
          <w:b/>
          <w:bCs/>
          <w:sz w:val="24"/>
          <w:szCs w:val="24"/>
          <w:u w:val="none"/>
        </w:rPr>
        <w:t xml:space="preserve">4.2.1 </w:t>
      </w:r>
      <w:r w:rsidRPr="009D16F3">
        <w:rPr>
          <w:b/>
          <w:bCs/>
          <w:sz w:val="24"/>
          <w:szCs w:val="24"/>
          <w:u w:val="none"/>
        </w:rPr>
        <w:tab/>
        <w:t xml:space="preserve">North Circular Road, between </w:t>
      </w:r>
      <w:r w:rsidR="00A71467" w:rsidRPr="009D16F3">
        <w:rPr>
          <w:b/>
          <w:bCs/>
          <w:sz w:val="24"/>
          <w:szCs w:val="24"/>
          <w:u w:val="none"/>
        </w:rPr>
        <w:t xml:space="preserve">554 North Circular Road and </w:t>
      </w:r>
      <w:r w:rsidR="00A22428" w:rsidRPr="009D16F3">
        <w:rPr>
          <w:b/>
          <w:bCs/>
          <w:sz w:val="24"/>
          <w:szCs w:val="24"/>
          <w:u w:val="none"/>
        </w:rPr>
        <w:t>the</w:t>
      </w:r>
      <w:r w:rsidR="00A71467" w:rsidRPr="009D16F3">
        <w:rPr>
          <w:b/>
          <w:bCs/>
          <w:sz w:val="24"/>
          <w:szCs w:val="24"/>
          <w:u w:val="none"/>
        </w:rPr>
        <w:t xml:space="preserve"> four-arm junction at the intersection of North Circular Road, Summerhill Parade, Portland Row and Summerhill, known as Summerhill Junction.</w:t>
      </w:r>
    </w:p>
    <w:p w14:paraId="522ABD10" w14:textId="77777777" w:rsidR="00A71467" w:rsidRPr="009D16F3" w:rsidRDefault="00A71467" w:rsidP="00957E52">
      <w:pPr>
        <w:spacing w:line="360" w:lineRule="auto"/>
        <w:rPr>
          <w:rFonts w:cs="Arial"/>
          <w:sz w:val="24"/>
          <w:szCs w:val="24"/>
        </w:rPr>
      </w:pPr>
    </w:p>
    <w:p w14:paraId="03430C60" w14:textId="2A13BFCE" w:rsidR="00A71467" w:rsidRPr="009D16F3" w:rsidRDefault="00A71467" w:rsidP="00957E52">
      <w:pPr>
        <w:spacing w:line="360" w:lineRule="auto"/>
        <w:rPr>
          <w:rFonts w:cs="Arial"/>
          <w:sz w:val="24"/>
          <w:szCs w:val="24"/>
        </w:rPr>
      </w:pPr>
      <w:r w:rsidRPr="009D16F3">
        <w:rPr>
          <w:rFonts w:cs="Arial"/>
          <w:sz w:val="24"/>
          <w:szCs w:val="24"/>
        </w:rPr>
        <w:t xml:space="preserve">The eastern section of Drawing 3 is a </w:t>
      </w:r>
      <w:r w:rsidR="00786460" w:rsidRPr="009D16F3">
        <w:rPr>
          <w:rFonts w:cs="Arial"/>
          <w:sz w:val="24"/>
          <w:szCs w:val="24"/>
        </w:rPr>
        <w:t>225-metre-long</w:t>
      </w:r>
      <w:r w:rsidRPr="009D16F3">
        <w:rPr>
          <w:rFonts w:cs="Arial"/>
          <w:sz w:val="24"/>
          <w:szCs w:val="24"/>
        </w:rPr>
        <w:t xml:space="preserve"> straight section of North Circular Road, </w:t>
      </w:r>
      <w:r w:rsidR="00A22428" w:rsidRPr="009D16F3">
        <w:rPr>
          <w:rFonts w:cs="Arial"/>
          <w:sz w:val="24"/>
          <w:szCs w:val="24"/>
        </w:rPr>
        <w:t>continuing</w:t>
      </w:r>
      <w:r w:rsidRPr="009D16F3">
        <w:rPr>
          <w:rFonts w:cs="Arial"/>
          <w:sz w:val="24"/>
          <w:szCs w:val="24"/>
        </w:rPr>
        <w:t xml:space="preserve"> from Drawing 2. </w:t>
      </w:r>
    </w:p>
    <w:p w14:paraId="3E3E6BE8" w14:textId="459A2AB7" w:rsidR="00A71467" w:rsidRPr="009D16F3" w:rsidRDefault="00A71467" w:rsidP="00957E52">
      <w:pPr>
        <w:spacing w:line="360" w:lineRule="auto"/>
        <w:rPr>
          <w:rFonts w:cs="Arial"/>
          <w:sz w:val="24"/>
          <w:szCs w:val="24"/>
        </w:rPr>
      </w:pPr>
      <w:r w:rsidRPr="009D16F3">
        <w:rPr>
          <w:rFonts w:cs="Arial"/>
          <w:sz w:val="24"/>
          <w:szCs w:val="24"/>
        </w:rPr>
        <w:t xml:space="preserve">The road throughout this section of North Circular Road has an average width of 21 metres. The road also has a </w:t>
      </w:r>
      <w:r w:rsidR="00786460" w:rsidRPr="009D16F3">
        <w:rPr>
          <w:rFonts w:cs="Arial"/>
          <w:sz w:val="24"/>
          <w:szCs w:val="24"/>
        </w:rPr>
        <w:t>2.5-metre-wide</w:t>
      </w:r>
      <w:r w:rsidRPr="009D16F3">
        <w:rPr>
          <w:rFonts w:cs="Arial"/>
          <w:sz w:val="24"/>
          <w:szCs w:val="24"/>
        </w:rPr>
        <w:t xml:space="preserve"> footpath on its northern side and a </w:t>
      </w:r>
      <w:r w:rsidR="00786460" w:rsidRPr="009D16F3">
        <w:rPr>
          <w:rFonts w:cs="Arial"/>
          <w:sz w:val="24"/>
          <w:szCs w:val="24"/>
        </w:rPr>
        <w:t>4-metre-wide</w:t>
      </w:r>
      <w:r w:rsidRPr="009D16F3">
        <w:rPr>
          <w:rFonts w:cs="Arial"/>
          <w:sz w:val="24"/>
          <w:szCs w:val="24"/>
        </w:rPr>
        <w:t xml:space="preserve"> footpath on its southern side. Both footpaths are lined with mature trees along the kerb line. There is also parking located on both sides of the road.</w:t>
      </w:r>
    </w:p>
    <w:p w14:paraId="6AFBF837" w14:textId="50FAA6F1" w:rsidR="00A106A7" w:rsidRPr="009D16F3" w:rsidRDefault="00A71467" w:rsidP="00957E52">
      <w:pPr>
        <w:spacing w:line="360" w:lineRule="auto"/>
        <w:rPr>
          <w:rFonts w:cs="Arial"/>
          <w:sz w:val="24"/>
          <w:szCs w:val="24"/>
        </w:rPr>
      </w:pPr>
      <w:r w:rsidRPr="009D16F3">
        <w:rPr>
          <w:rFonts w:cs="Arial"/>
          <w:sz w:val="24"/>
          <w:szCs w:val="24"/>
        </w:rPr>
        <w:t xml:space="preserve">50 </w:t>
      </w:r>
      <w:r w:rsidR="00A106A7" w:rsidRPr="009D16F3">
        <w:rPr>
          <w:rFonts w:cs="Arial"/>
          <w:sz w:val="24"/>
          <w:szCs w:val="24"/>
        </w:rPr>
        <w:t xml:space="preserve">metres east of </w:t>
      </w:r>
      <w:r w:rsidRPr="009D16F3">
        <w:rPr>
          <w:rFonts w:cs="Arial"/>
          <w:sz w:val="24"/>
          <w:szCs w:val="24"/>
        </w:rPr>
        <w:t>Charles Street Great junction</w:t>
      </w:r>
      <w:r w:rsidR="00A106A7" w:rsidRPr="009D16F3">
        <w:rPr>
          <w:rFonts w:cs="Arial"/>
          <w:sz w:val="24"/>
          <w:szCs w:val="24"/>
        </w:rPr>
        <w:t xml:space="preserve">, there is an existing </w:t>
      </w:r>
      <w:proofErr w:type="spellStart"/>
      <w:r w:rsidR="00A106A7" w:rsidRPr="009D16F3">
        <w:rPr>
          <w:rFonts w:cs="Arial"/>
          <w:sz w:val="24"/>
          <w:szCs w:val="24"/>
        </w:rPr>
        <w:t>DublinBikes</w:t>
      </w:r>
      <w:proofErr w:type="spellEnd"/>
      <w:r w:rsidR="00A106A7" w:rsidRPr="009D16F3">
        <w:rPr>
          <w:rFonts w:cs="Arial"/>
          <w:sz w:val="24"/>
          <w:szCs w:val="24"/>
        </w:rPr>
        <w:t xml:space="preserve"> Station on the northern side of the road, in front of O’Connell School.</w:t>
      </w:r>
      <w:r w:rsidR="004D20F0" w:rsidRPr="009D16F3">
        <w:rPr>
          <w:rFonts w:cs="Arial"/>
          <w:sz w:val="24"/>
          <w:szCs w:val="24"/>
        </w:rPr>
        <w:t xml:space="preserve"> The proposal will relocate</w:t>
      </w:r>
      <w:r w:rsidR="002B297E" w:rsidRPr="009D16F3">
        <w:rPr>
          <w:rFonts w:cs="Arial"/>
          <w:sz w:val="24"/>
          <w:szCs w:val="24"/>
        </w:rPr>
        <w:t xml:space="preserve"> some of the</w:t>
      </w:r>
      <w:r w:rsidR="00A106A7" w:rsidRPr="009D16F3">
        <w:rPr>
          <w:rFonts w:cs="Arial"/>
          <w:sz w:val="24"/>
          <w:szCs w:val="24"/>
        </w:rPr>
        <w:t xml:space="preserve"> </w:t>
      </w:r>
      <w:proofErr w:type="spellStart"/>
      <w:r w:rsidR="004D20F0" w:rsidRPr="009D16F3">
        <w:rPr>
          <w:rFonts w:cs="Arial"/>
          <w:sz w:val="24"/>
          <w:szCs w:val="24"/>
        </w:rPr>
        <w:t>DublinBikes</w:t>
      </w:r>
      <w:proofErr w:type="spellEnd"/>
      <w:r w:rsidR="004D20F0" w:rsidRPr="009D16F3">
        <w:rPr>
          <w:rFonts w:cs="Arial"/>
          <w:sz w:val="24"/>
          <w:szCs w:val="24"/>
        </w:rPr>
        <w:t xml:space="preserve"> stands</w:t>
      </w:r>
      <w:r w:rsidR="00A106A7" w:rsidRPr="009D16F3">
        <w:rPr>
          <w:rFonts w:cs="Arial"/>
          <w:sz w:val="24"/>
          <w:szCs w:val="24"/>
        </w:rPr>
        <w:t xml:space="preserve"> </w:t>
      </w:r>
      <w:r w:rsidR="002B297E" w:rsidRPr="009D16F3">
        <w:rPr>
          <w:rFonts w:cs="Arial"/>
          <w:sz w:val="24"/>
          <w:szCs w:val="24"/>
        </w:rPr>
        <w:t xml:space="preserve">to the </w:t>
      </w:r>
      <w:r w:rsidR="004D20F0" w:rsidRPr="009D16F3">
        <w:rPr>
          <w:rFonts w:cs="Arial"/>
          <w:sz w:val="24"/>
          <w:szCs w:val="24"/>
        </w:rPr>
        <w:t>west</w:t>
      </w:r>
      <w:r w:rsidR="002B297E" w:rsidRPr="009D16F3">
        <w:rPr>
          <w:rFonts w:cs="Arial"/>
          <w:sz w:val="24"/>
          <w:szCs w:val="24"/>
        </w:rPr>
        <w:t>ern end of the bike station to allow t</w:t>
      </w:r>
      <w:r w:rsidR="00036AEE" w:rsidRPr="009D16F3">
        <w:rPr>
          <w:rFonts w:cs="Arial"/>
          <w:sz w:val="24"/>
          <w:szCs w:val="24"/>
        </w:rPr>
        <w:t xml:space="preserve">he footpath </w:t>
      </w:r>
      <w:r w:rsidR="004D20F0" w:rsidRPr="009D16F3">
        <w:rPr>
          <w:rFonts w:cs="Arial"/>
          <w:sz w:val="24"/>
          <w:szCs w:val="24"/>
        </w:rPr>
        <w:t xml:space="preserve">to the east of the new </w:t>
      </w:r>
      <w:proofErr w:type="spellStart"/>
      <w:r w:rsidR="004D20F0" w:rsidRPr="009D16F3">
        <w:rPr>
          <w:rFonts w:cs="Arial"/>
          <w:sz w:val="24"/>
          <w:szCs w:val="24"/>
        </w:rPr>
        <w:t>DublinBikes</w:t>
      </w:r>
      <w:proofErr w:type="spellEnd"/>
      <w:r w:rsidR="004D20F0" w:rsidRPr="009D16F3">
        <w:rPr>
          <w:rFonts w:cs="Arial"/>
          <w:sz w:val="24"/>
          <w:szCs w:val="24"/>
        </w:rPr>
        <w:t xml:space="preserve"> stand location </w:t>
      </w:r>
      <w:r w:rsidR="002B297E" w:rsidRPr="009D16F3">
        <w:rPr>
          <w:rFonts w:cs="Arial"/>
          <w:sz w:val="24"/>
          <w:szCs w:val="24"/>
        </w:rPr>
        <w:t>to</w:t>
      </w:r>
      <w:r w:rsidR="004D20F0" w:rsidRPr="009D16F3">
        <w:rPr>
          <w:rFonts w:cs="Arial"/>
          <w:sz w:val="24"/>
          <w:szCs w:val="24"/>
        </w:rPr>
        <w:t xml:space="preserve"> be widene</w:t>
      </w:r>
      <w:r w:rsidR="002B297E" w:rsidRPr="009D16F3">
        <w:rPr>
          <w:rFonts w:cs="Arial"/>
          <w:sz w:val="24"/>
          <w:szCs w:val="24"/>
        </w:rPr>
        <w:t>d</w:t>
      </w:r>
      <w:r w:rsidR="00036AEE" w:rsidRPr="009D16F3">
        <w:rPr>
          <w:rFonts w:cs="Arial"/>
          <w:sz w:val="24"/>
          <w:szCs w:val="24"/>
        </w:rPr>
        <w:t xml:space="preserve">. </w:t>
      </w:r>
    </w:p>
    <w:p w14:paraId="4430AC9B" w14:textId="7970F75C" w:rsidR="00036AEE" w:rsidRPr="009D16F3" w:rsidRDefault="00A71467" w:rsidP="00957E52">
      <w:pPr>
        <w:spacing w:line="360" w:lineRule="auto"/>
        <w:rPr>
          <w:rFonts w:cs="Arial"/>
          <w:sz w:val="24"/>
          <w:szCs w:val="24"/>
        </w:rPr>
      </w:pPr>
      <w:r w:rsidRPr="009D16F3">
        <w:rPr>
          <w:rFonts w:cs="Arial"/>
          <w:sz w:val="24"/>
          <w:szCs w:val="24"/>
        </w:rPr>
        <w:t xml:space="preserve">75 </w:t>
      </w:r>
      <w:r w:rsidR="00036AEE" w:rsidRPr="009D16F3">
        <w:rPr>
          <w:rFonts w:cs="Arial"/>
          <w:sz w:val="24"/>
          <w:szCs w:val="24"/>
        </w:rPr>
        <w:t xml:space="preserve">metres east of </w:t>
      </w:r>
      <w:r w:rsidRPr="009D16F3">
        <w:rPr>
          <w:rFonts w:cs="Arial"/>
          <w:sz w:val="24"/>
          <w:szCs w:val="24"/>
        </w:rPr>
        <w:t>Charles Street Great junction</w:t>
      </w:r>
      <w:r w:rsidR="00036AEE" w:rsidRPr="009D16F3">
        <w:rPr>
          <w:rFonts w:cs="Arial"/>
          <w:sz w:val="24"/>
          <w:szCs w:val="24"/>
        </w:rPr>
        <w:t>, immediately to the west of the existing signalised pedestrian crossing outside O’Connell School, a cycle crossing point will be added parallel to the pedestrian crossing. The pedestrian island and lighting pole at the midpoint of the pedestrian crossing will be removed.</w:t>
      </w:r>
    </w:p>
    <w:p w14:paraId="498F9736" w14:textId="77777777" w:rsidR="001D61D5" w:rsidRPr="009D16F3" w:rsidRDefault="001D61D5" w:rsidP="00957E52">
      <w:pPr>
        <w:spacing w:line="360" w:lineRule="auto"/>
        <w:rPr>
          <w:rFonts w:cs="Arial"/>
          <w:sz w:val="24"/>
          <w:szCs w:val="24"/>
        </w:rPr>
      </w:pPr>
      <w:r w:rsidRPr="009D16F3">
        <w:rPr>
          <w:rFonts w:cs="Arial"/>
          <w:sz w:val="24"/>
          <w:szCs w:val="24"/>
        </w:rPr>
        <w:t>As North Circular Road approaches Summerhill Junction, at the south-eastern edge of this section, the parking on the northern side of the road will be removed and a kerb will be provided between the cycle lane and the traffic lane</w:t>
      </w:r>
    </w:p>
    <w:p w14:paraId="06A63593" w14:textId="7849AE48" w:rsidR="00EC41F5" w:rsidRPr="009D16F3" w:rsidRDefault="00EC41F5" w:rsidP="00957E52">
      <w:pPr>
        <w:spacing w:line="360" w:lineRule="auto"/>
        <w:rPr>
          <w:rFonts w:cs="Arial"/>
          <w:sz w:val="24"/>
          <w:szCs w:val="24"/>
        </w:rPr>
      </w:pPr>
      <w:r w:rsidRPr="009D16F3">
        <w:rPr>
          <w:rFonts w:cs="Arial"/>
          <w:sz w:val="24"/>
          <w:szCs w:val="24"/>
        </w:rPr>
        <w:t xml:space="preserve">The section of North Circular </w:t>
      </w:r>
      <w:r w:rsidR="00AF0E49" w:rsidRPr="009D16F3">
        <w:rPr>
          <w:rFonts w:cs="Arial"/>
          <w:sz w:val="24"/>
          <w:szCs w:val="24"/>
        </w:rPr>
        <w:t xml:space="preserve">Road in question also includes </w:t>
      </w:r>
      <w:r w:rsidR="00A71467" w:rsidRPr="009D16F3">
        <w:rPr>
          <w:rFonts w:cs="Arial"/>
          <w:sz w:val="24"/>
          <w:szCs w:val="24"/>
        </w:rPr>
        <w:t xml:space="preserve">four </w:t>
      </w:r>
      <w:r w:rsidRPr="009D16F3">
        <w:rPr>
          <w:rFonts w:cs="Arial"/>
          <w:sz w:val="24"/>
          <w:szCs w:val="24"/>
        </w:rPr>
        <w:t>side road junctions</w:t>
      </w:r>
      <w:r w:rsidR="00A71467" w:rsidRPr="009D16F3">
        <w:rPr>
          <w:rFonts w:cs="Arial"/>
          <w:sz w:val="24"/>
          <w:szCs w:val="24"/>
        </w:rPr>
        <w:t xml:space="preserve"> and a major four arm junction</w:t>
      </w:r>
      <w:r w:rsidRPr="009D16F3">
        <w:rPr>
          <w:rFonts w:cs="Arial"/>
          <w:sz w:val="24"/>
          <w:szCs w:val="24"/>
        </w:rPr>
        <w:t>. The proposed changes at each side road junction are described below.</w:t>
      </w:r>
    </w:p>
    <w:p w14:paraId="633763A7" w14:textId="77777777" w:rsidR="00EC41F5" w:rsidRPr="009D16F3" w:rsidRDefault="00EC41F5" w:rsidP="00957E52">
      <w:pPr>
        <w:spacing w:line="360" w:lineRule="auto"/>
        <w:rPr>
          <w:rFonts w:cs="Arial"/>
          <w:sz w:val="24"/>
          <w:szCs w:val="24"/>
        </w:rPr>
      </w:pPr>
    </w:p>
    <w:p w14:paraId="38C00D21" w14:textId="70516F70" w:rsidR="00D03902" w:rsidRPr="009D16F3" w:rsidRDefault="00D03902" w:rsidP="00957E52">
      <w:pPr>
        <w:pStyle w:val="Heading5"/>
        <w:spacing w:line="360" w:lineRule="auto"/>
        <w:rPr>
          <w:b/>
          <w:bCs/>
          <w:sz w:val="24"/>
          <w:szCs w:val="24"/>
          <w:u w:val="none"/>
        </w:rPr>
      </w:pPr>
      <w:r w:rsidRPr="009D16F3">
        <w:rPr>
          <w:b/>
          <w:bCs/>
          <w:sz w:val="24"/>
          <w:szCs w:val="24"/>
          <w:u w:val="none"/>
        </w:rPr>
        <w:lastRenderedPageBreak/>
        <w:t>Charles Street Great</w:t>
      </w:r>
      <w:r w:rsidR="00757CFB" w:rsidRPr="009D16F3">
        <w:rPr>
          <w:b/>
          <w:bCs/>
          <w:sz w:val="24"/>
          <w:szCs w:val="24"/>
          <w:u w:val="none"/>
        </w:rPr>
        <w:t>.</w:t>
      </w:r>
    </w:p>
    <w:p w14:paraId="40FDEDA5" w14:textId="6892B3BF" w:rsidR="00EC41F5" w:rsidRPr="009D16F3" w:rsidRDefault="00EC41F5" w:rsidP="00957E52">
      <w:pPr>
        <w:spacing w:line="360" w:lineRule="auto"/>
        <w:rPr>
          <w:rFonts w:cs="Arial"/>
          <w:sz w:val="24"/>
          <w:szCs w:val="24"/>
        </w:rPr>
      </w:pPr>
    </w:p>
    <w:p w14:paraId="7485852A" w14:textId="4852F978" w:rsidR="00C44E1C" w:rsidRPr="009D16F3" w:rsidRDefault="00EC41F5" w:rsidP="00957E52">
      <w:pPr>
        <w:spacing w:line="360" w:lineRule="auto"/>
        <w:rPr>
          <w:rFonts w:cs="Arial"/>
          <w:sz w:val="24"/>
          <w:szCs w:val="24"/>
        </w:rPr>
      </w:pPr>
      <w:r w:rsidRPr="009D16F3">
        <w:rPr>
          <w:rFonts w:cs="Arial"/>
          <w:sz w:val="24"/>
          <w:szCs w:val="24"/>
        </w:rPr>
        <w:t xml:space="preserve">The side-road junction of North Circular Road and Charles Street Great is on the southern side of North Circular Road, </w:t>
      </w:r>
      <w:r w:rsidR="001B5697" w:rsidRPr="009D16F3">
        <w:rPr>
          <w:rFonts w:cs="Arial"/>
          <w:sz w:val="24"/>
          <w:szCs w:val="24"/>
        </w:rPr>
        <w:t>150</w:t>
      </w:r>
      <w:r w:rsidRPr="009D16F3">
        <w:rPr>
          <w:rFonts w:cs="Arial"/>
          <w:sz w:val="24"/>
          <w:szCs w:val="24"/>
        </w:rPr>
        <w:t xml:space="preserve"> metres east </w:t>
      </w:r>
      <w:r w:rsidR="00A22428" w:rsidRPr="009D16F3">
        <w:rPr>
          <w:rFonts w:cs="Arial"/>
          <w:sz w:val="24"/>
          <w:szCs w:val="24"/>
        </w:rPr>
        <w:t>of Fitzwilliam Street which is part of the five-arm junction described in Section 3.2.3.</w:t>
      </w:r>
      <w:r w:rsidR="00C44E1C" w:rsidRPr="009D16F3">
        <w:rPr>
          <w:rFonts w:cs="Arial"/>
          <w:sz w:val="24"/>
          <w:szCs w:val="24"/>
        </w:rPr>
        <w:t xml:space="preserve"> </w:t>
      </w:r>
      <w:r w:rsidR="001B5697" w:rsidRPr="009D16F3">
        <w:rPr>
          <w:rFonts w:cs="Arial"/>
          <w:sz w:val="24"/>
          <w:szCs w:val="24"/>
        </w:rPr>
        <w:t xml:space="preserve">The side road junction </w:t>
      </w:r>
      <w:r w:rsidR="00C44E1C" w:rsidRPr="009D16F3">
        <w:rPr>
          <w:rFonts w:cs="Arial"/>
          <w:sz w:val="24"/>
          <w:szCs w:val="24"/>
        </w:rPr>
        <w:t>has</w:t>
      </w:r>
      <w:r w:rsidR="001B5697" w:rsidRPr="009D16F3">
        <w:rPr>
          <w:rFonts w:cs="Arial"/>
          <w:sz w:val="24"/>
          <w:szCs w:val="24"/>
        </w:rPr>
        <w:t xml:space="preserve"> three traffic lanes, s</w:t>
      </w:r>
      <w:r w:rsidR="00C44E1C" w:rsidRPr="009D16F3">
        <w:rPr>
          <w:rFonts w:cs="Arial"/>
          <w:sz w:val="24"/>
          <w:szCs w:val="24"/>
        </w:rPr>
        <w:t>eparated by two traffic islands.</w:t>
      </w:r>
      <w:r w:rsidR="001B5697" w:rsidRPr="009D16F3">
        <w:rPr>
          <w:rFonts w:cs="Arial"/>
          <w:sz w:val="24"/>
          <w:szCs w:val="24"/>
        </w:rPr>
        <w:t xml:space="preserve"> </w:t>
      </w:r>
    </w:p>
    <w:p w14:paraId="29AE07C8" w14:textId="714AC537" w:rsidR="00C44E1C" w:rsidRPr="009D16F3" w:rsidRDefault="00C44E1C" w:rsidP="00957E52">
      <w:pPr>
        <w:spacing w:line="360" w:lineRule="auto"/>
        <w:rPr>
          <w:rFonts w:cs="Arial"/>
          <w:sz w:val="24"/>
          <w:szCs w:val="24"/>
        </w:rPr>
      </w:pPr>
      <w:r w:rsidRPr="009D16F3">
        <w:rPr>
          <w:rFonts w:cs="Arial"/>
          <w:sz w:val="24"/>
          <w:szCs w:val="24"/>
        </w:rPr>
        <w:t>The side-road junction will be reduced to</w:t>
      </w:r>
      <w:r w:rsidR="001B5697" w:rsidRPr="009D16F3">
        <w:rPr>
          <w:rFonts w:cs="Arial"/>
          <w:sz w:val="24"/>
          <w:szCs w:val="24"/>
        </w:rPr>
        <w:t xml:space="preserve"> one lane in each direction</w:t>
      </w:r>
      <w:r w:rsidRPr="009D16F3">
        <w:rPr>
          <w:rFonts w:cs="Arial"/>
          <w:sz w:val="24"/>
          <w:szCs w:val="24"/>
        </w:rPr>
        <w:t>,</w:t>
      </w:r>
      <w:r w:rsidR="001B5697" w:rsidRPr="009D16F3">
        <w:rPr>
          <w:rFonts w:cs="Arial"/>
          <w:sz w:val="24"/>
          <w:szCs w:val="24"/>
        </w:rPr>
        <w:t xml:space="preserve"> with no island</w:t>
      </w:r>
      <w:r w:rsidR="00A22428" w:rsidRPr="009D16F3">
        <w:rPr>
          <w:rFonts w:cs="Arial"/>
          <w:sz w:val="24"/>
          <w:szCs w:val="24"/>
        </w:rPr>
        <w:t>s</w:t>
      </w:r>
      <w:r w:rsidR="001B5697" w:rsidRPr="009D16F3">
        <w:rPr>
          <w:rFonts w:cs="Arial"/>
          <w:sz w:val="24"/>
          <w:szCs w:val="24"/>
        </w:rPr>
        <w:t xml:space="preserve"> in-between</w:t>
      </w:r>
      <w:r w:rsidRPr="009D16F3">
        <w:rPr>
          <w:rFonts w:cs="Arial"/>
          <w:sz w:val="24"/>
          <w:szCs w:val="24"/>
        </w:rPr>
        <w:t xml:space="preserve">. The footpaths on either side of the side-road will be widened. </w:t>
      </w:r>
    </w:p>
    <w:p w14:paraId="606BC814" w14:textId="797847EC" w:rsidR="00C44E1C" w:rsidRPr="009D16F3" w:rsidRDefault="00C44E1C" w:rsidP="00957E52">
      <w:pPr>
        <w:spacing w:line="360" w:lineRule="auto"/>
        <w:rPr>
          <w:rFonts w:cs="Arial"/>
          <w:sz w:val="24"/>
          <w:szCs w:val="24"/>
        </w:rPr>
      </w:pPr>
      <w:r w:rsidRPr="009D16F3">
        <w:rPr>
          <w:rFonts w:cs="Arial"/>
          <w:sz w:val="24"/>
          <w:szCs w:val="24"/>
        </w:rPr>
        <w:t xml:space="preserve">A raised crossing point will also be added across the junction. The footpath will not be continuous. </w:t>
      </w:r>
    </w:p>
    <w:p w14:paraId="2BE66E63" w14:textId="19E20634" w:rsidR="00335A65" w:rsidRPr="009D16F3" w:rsidRDefault="00C44E1C" w:rsidP="00957E52">
      <w:pPr>
        <w:spacing w:line="360" w:lineRule="auto"/>
        <w:rPr>
          <w:rFonts w:cs="Arial"/>
          <w:sz w:val="24"/>
          <w:szCs w:val="24"/>
        </w:rPr>
      </w:pPr>
      <w:r w:rsidRPr="009D16F3">
        <w:rPr>
          <w:rFonts w:cs="Arial"/>
          <w:sz w:val="24"/>
          <w:szCs w:val="24"/>
        </w:rPr>
        <w:t xml:space="preserve">The westbound cycle lane will be ramped up to the same level as the new crossing point when crossing the junction. </w:t>
      </w:r>
      <w:r w:rsidR="00335A65" w:rsidRPr="009D16F3">
        <w:rPr>
          <w:rFonts w:cs="Arial"/>
          <w:sz w:val="24"/>
          <w:szCs w:val="24"/>
        </w:rPr>
        <w:t>The cycle lane will also be set back 5 metres from North Circular Road as it crosses Charles Street Great.</w:t>
      </w:r>
    </w:p>
    <w:p w14:paraId="15C98258" w14:textId="63DD6107" w:rsidR="00D03902" w:rsidRPr="009D16F3" w:rsidRDefault="00D03902" w:rsidP="00957E52">
      <w:pPr>
        <w:pStyle w:val="Heading5"/>
        <w:spacing w:line="360" w:lineRule="auto"/>
        <w:rPr>
          <w:b/>
          <w:bCs/>
          <w:sz w:val="24"/>
          <w:szCs w:val="24"/>
          <w:u w:val="none"/>
        </w:rPr>
      </w:pPr>
    </w:p>
    <w:p w14:paraId="2848FD05" w14:textId="2B18B4CF" w:rsidR="00D03902" w:rsidRPr="009D16F3" w:rsidRDefault="00D03902" w:rsidP="00957E52">
      <w:pPr>
        <w:pStyle w:val="Heading5"/>
        <w:spacing w:line="360" w:lineRule="auto"/>
        <w:rPr>
          <w:b/>
          <w:bCs/>
          <w:sz w:val="24"/>
          <w:szCs w:val="24"/>
          <w:u w:val="none"/>
        </w:rPr>
      </w:pPr>
      <w:r w:rsidRPr="009D16F3">
        <w:rPr>
          <w:b/>
          <w:bCs/>
          <w:sz w:val="24"/>
          <w:szCs w:val="24"/>
          <w:u w:val="none"/>
        </w:rPr>
        <w:t>Summer Street North</w:t>
      </w:r>
      <w:r w:rsidR="00757CFB" w:rsidRPr="009D16F3">
        <w:rPr>
          <w:b/>
          <w:bCs/>
          <w:sz w:val="24"/>
          <w:szCs w:val="24"/>
          <w:u w:val="none"/>
        </w:rPr>
        <w:t>.</w:t>
      </w:r>
      <w:r w:rsidRPr="009D16F3">
        <w:rPr>
          <w:b/>
          <w:bCs/>
          <w:sz w:val="24"/>
          <w:szCs w:val="24"/>
          <w:u w:val="none"/>
        </w:rPr>
        <w:t xml:space="preserve"> </w:t>
      </w:r>
    </w:p>
    <w:p w14:paraId="1CC336C9" w14:textId="0819882D" w:rsidR="00EC41F5" w:rsidRPr="009D16F3" w:rsidRDefault="00EC41F5" w:rsidP="00957E52">
      <w:pPr>
        <w:spacing w:line="360" w:lineRule="auto"/>
        <w:rPr>
          <w:rFonts w:cs="Arial"/>
          <w:sz w:val="24"/>
          <w:szCs w:val="24"/>
        </w:rPr>
      </w:pPr>
    </w:p>
    <w:p w14:paraId="0287590B" w14:textId="4857F18A" w:rsidR="00EC41F5" w:rsidRPr="009D16F3" w:rsidRDefault="00EC41F5" w:rsidP="00957E52">
      <w:pPr>
        <w:spacing w:line="360" w:lineRule="auto"/>
        <w:rPr>
          <w:rFonts w:cs="Arial"/>
          <w:sz w:val="24"/>
          <w:szCs w:val="24"/>
        </w:rPr>
      </w:pPr>
      <w:r w:rsidRPr="009D16F3">
        <w:rPr>
          <w:rFonts w:cs="Arial"/>
          <w:sz w:val="24"/>
          <w:szCs w:val="24"/>
        </w:rPr>
        <w:t xml:space="preserve">The side-road junction of North Circular Road and Summer Street North is on the southern side of North Circular Road, </w:t>
      </w:r>
      <w:r w:rsidR="00C44E1C" w:rsidRPr="009D16F3">
        <w:rPr>
          <w:rFonts w:cs="Arial"/>
          <w:sz w:val="24"/>
          <w:szCs w:val="24"/>
        </w:rPr>
        <w:t>245</w:t>
      </w:r>
      <w:r w:rsidRPr="009D16F3">
        <w:rPr>
          <w:rFonts w:cs="Arial"/>
          <w:sz w:val="24"/>
          <w:szCs w:val="24"/>
        </w:rPr>
        <w:t xml:space="preserve"> metres east </w:t>
      </w:r>
      <w:r w:rsidR="00A22428" w:rsidRPr="009D16F3">
        <w:rPr>
          <w:rFonts w:cs="Arial"/>
          <w:sz w:val="24"/>
          <w:szCs w:val="24"/>
        </w:rPr>
        <w:t>of Fitzwilliam Street which is part of the five-arm junction described in Section 3.2.3.</w:t>
      </w:r>
      <w:r w:rsidRPr="009D16F3">
        <w:rPr>
          <w:rFonts w:cs="Arial"/>
          <w:sz w:val="24"/>
          <w:szCs w:val="24"/>
        </w:rPr>
        <w:t xml:space="preserve"> </w:t>
      </w:r>
    </w:p>
    <w:p w14:paraId="422AA05F" w14:textId="0EF7501D" w:rsidR="0007744B" w:rsidRPr="009D16F3" w:rsidRDefault="0007744B" w:rsidP="00957E52">
      <w:pPr>
        <w:spacing w:line="360" w:lineRule="auto"/>
        <w:rPr>
          <w:rFonts w:cs="Arial"/>
          <w:sz w:val="24"/>
          <w:szCs w:val="24"/>
        </w:rPr>
      </w:pPr>
      <w:r w:rsidRPr="009D16F3">
        <w:rPr>
          <w:rFonts w:cs="Arial"/>
          <w:sz w:val="24"/>
          <w:szCs w:val="24"/>
        </w:rPr>
        <w:t xml:space="preserve">Pedestrians currently step down to road level when crossing Summer Street North to continue along North Circular Road. The proposal includes the addition of a continuous footpath across the junction. </w:t>
      </w:r>
    </w:p>
    <w:p w14:paraId="5BF8C83F" w14:textId="3FE579B9" w:rsidR="00D03902" w:rsidRPr="009D16F3" w:rsidRDefault="00EC41F5" w:rsidP="00957E52">
      <w:pPr>
        <w:spacing w:line="360" w:lineRule="auto"/>
        <w:rPr>
          <w:rFonts w:cs="Arial"/>
          <w:sz w:val="24"/>
          <w:szCs w:val="24"/>
        </w:rPr>
      </w:pPr>
      <w:r w:rsidRPr="009D16F3">
        <w:rPr>
          <w:rFonts w:cs="Arial"/>
          <w:sz w:val="24"/>
          <w:szCs w:val="24"/>
        </w:rPr>
        <w:t>The westbound cycle lane will be ramped up to the same level as the new footpath when crossing the junction.</w:t>
      </w:r>
      <w:r w:rsidR="00335A65" w:rsidRPr="009D16F3">
        <w:rPr>
          <w:rFonts w:cs="Arial"/>
          <w:sz w:val="24"/>
          <w:szCs w:val="24"/>
        </w:rPr>
        <w:t xml:space="preserve"> </w:t>
      </w:r>
      <w:r w:rsidR="00063DA7" w:rsidRPr="009D16F3">
        <w:rPr>
          <w:rFonts w:cs="Arial"/>
          <w:sz w:val="24"/>
          <w:szCs w:val="24"/>
        </w:rPr>
        <w:t xml:space="preserve">The cycle lane will remain at footpath level for the </w:t>
      </w:r>
      <w:r w:rsidR="0007744B" w:rsidRPr="009D16F3">
        <w:rPr>
          <w:rFonts w:cs="Arial"/>
          <w:sz w:val="24"/>
          <w:szCs w:val="24"/>
        </w:rPr>
        <w:t>25</w:t>
      </w:r>
      <w:r w:rsidR="00063DA7" w:rsidRPr="009D16F3">
        <w:rPr>
          <w:rFonts w:cs="Arial"/>
          <w:sz w:val="24"/>
          <w:szCs w:val="24"/>
        </w:rPr>
        <w:t xml:space="preserve"> metres between the Summer Street North and Rutland Street North side roads.</w:t>
      </w:r>
    </w:p>
    <w:p w14:paraId="1F471626" w14:textId="77777777" w:rsidR="00EC41F5" w:rsidRPr="009D16F3" w:rsidRDefault="00EC41F5" w:rsidP="00957E52">
      <w:pPr>
        <w:spacing w:line="360" w:lineRule="auto"/>
        <w:rPr>
          <w:rFonts w:cs="Arial"/>
          <w:color w:val="4472C4" w:themeColor="accent5"/>
          <w:sz w:val="24"/>
          <w:szCs w:val="24"/>
        </w:rPr>
      </w:pPr>
    </w:p>
    <w:p w14:paraId="5C0991EE" w14:textId="44D638EF" w:rsidR="00D03902" w:rsidRPr="009D16F3" w:rsidRDefault="00D03902" w:rsidP="00957E52">
      <w:pPr>
        <w:pStyle w:val="Heading5"/>
        <w:spacing w:line="360" w:lineRule="auto"/>
        <w:rPr>
          <w:b/>
          <w:bCs/>
          <w:sz w:val="24"/>
          <w:szCs w:val="24"/>
          <w:u w:val="none"/>
        </w:rPr>
      </w:pPr>
      <w:r w:rsidRPr="009D16F3">
        <w:rPr>
          <w:b/>
          <w:bCs/>
          <w:sz w:val="24"/>
          <w:szCs w:val="24"/>
          <w:u w:val="none"/>
        </w:rPr>
        <w:t>Richmond Street North</w:t>
      </w:r>
      <w:r w:rsidR="00757CFB" w:rsidRPr="009D16F3">
        <w:rPr>
          <w:b/>
          <w:bCs/>
          <w:sz w:val="24"/>
          <w:szCs w:val="24"/>
          <w:u w:val="none"/>
        </w:rPr>
        <w:t>.</w:t>
      </w:r>
    </w:p>
    <w:p w14:paraId="265DA1EB" w14:textId="7119854A" w:rsidR="00EC41F5" w:rsidRPr="009D16F3" w:rsidRDefault="00EC41F5" w:rsidP="00957E52">
      <w:pPr>
        <w:spacing w:line="360" w:lineRule="auto"/>
        <w:rPr>
          <w:rFonts w:cs="Arial"/>
          <w:sz w:val="24"/>
          <w:szCs w:val="24"/>
        </w:rPr>
      </w:pPr>
    </w:p>
    <w:p w14:paraId="6671DA5B" w14:textId="70DA0A55" w:rsidR="00EC41F5" w:rsidRPr="009D16F3" w:rsidRDefault="00EC41F5" w:rsidP="00957E52">
      <w:pPr>
        <w:spacing w:line="360" w:lineRule="auto"/>
        <w:rPr>
          <w:rFonts w:cs="Arial"/>
          <w:sz w:val="24"/>
          <w:szCs w:val="24"/>
        </w:rPr>
      </w:pPr>
      <w:r w:rsidRPr="009D16F3">
        <w:rPr>
          <w:rFonts w:cs="Arial"/>
          <w:sz w:val="24"/>
          <w:szCs w:val="24"/>
        </w:rPr>
        <w:lastRenderedPageBreak/>
        <w:t xml:space="preserve">The side-road junction of North Circular Road and Richmond Street North is on the northern side of North Circular Road, </w:t>
      </w:r>
      <w:r w:rsidR="00C44E1C" w:rsidRPr="009D16F3">
        <w:rPr>
          <w:rFonts w:cs="Arial"/>
          <w:sz w:val="24"/>
          <w:szCs w:val="24"/>
        </w:rPr>
        <w:t>255</w:t>
      </w:r>
      <w:r w:rsidRPr="009D16F3">
        <w:rPr>
          <w:rFonts w:cs="Arial"/>
          <w:sz w:val="24"/>
          <w:szCs w:val="24"/>
        </w:rPr>
        <w:t xml:space="preserve"> metres east </w:t>
      </w:r>
      <w:r w:rsidR="00A22428" w:rsidRPr="009D16F3">
        <w:rPr>
          <w:rFonts w:cs="Arial"/>
          <w:sz w:val="24"/>
          <w:szCs w:val="24"/>
        </w:rPr>
        <w:t>of Fitzwilliam Street which is part of</w:t>
      </w:r>
      <w:r w:rsidRPr="009D16F3">
        <w:rPr>
          <w:rFonts w:cs="Arial"/>
          <w:sz w:val="24"/>
          <w:szCs w:val="24"/>
        </w:rPr>
        <w:t xml:space="preserve"> the </w:t>
      </w:r>
      <w:r w:rsidR="007D4C62" w:rsidRPr="009D16F3">
        <w:rPr>
          <w:rFonts w:cs="Arial"/>
          <w:sz w:val="24"/>
          <w:szCs w:val="24"/>
        </w:rPr>
        <w:t>five-arm</w:t>
      </w:r>
      <w:r w:rsidRPr="009D16F3">
        <w:rPr>
          <w:rFonts w:cs="Arial"/>
          <w:sz w:val="24"/>
          <w:szCs w:val="24"/>
        </w:rPr>
        <w:t xml:space="preserve"> junction</w:t>
      </w:r>
      <w:r w:rsidR="00A22428" w:rsidRPr="009D16F3">
        <w:rPr>
          <w:rFonts w:cs="Arial"/>
          <w:sz w:val="24"/>
          <w:szCs w:val="24"/>
        </w:rPr>
        <w:t xml:space="preserve"> described in Section 3.2.3</w:t>
      </w:r>
      <w:r w:rsidRPr="009D16F3">
        <w:rPr>
          <w:rFonts w:cs="Arial"/>
          <w:sz w:val="24"/>
          <w:szCs w:val="24"/>
        </w:rPr>
        <w:t xml:space="preserve">. </w:t>
      </w:r>
    </w:p>
    <w:p w14:paraId="569AF2EA" w14:textId="46C2760A" w:rsidR="0007744B" w:rsidRPr="009D16F3" w:rsidRDefault="0007744B" w:rsidP="00957E52">
      <w:pPr>
        <w:spacing w:line="360" w:lineRule="auto"/>
        <w:rPr>
          <w:rFonts w:cs="Arial"/>
          <w:sz w:val="24"/>
          <w:szCs w:val="24"/>
        </w:rPr>
      </w:pPr>
      <w:r w:rsidRPr="009D16F3">
        <w:rPr>
          <w:rFonts w:cs="Arial"/>
          <w:sz w:val="24"/>
          <w:szCs w:val="24"/>
        </w:rPr>
        <w:t xml:space="preserve">Pedestrians currently step down to road level when crossing Richmond Street North to continue along North Circular Road. A raised crossing point will be added across the junction. The footpath will not be continuous.   </w:t>
      </w:r>
    </w:p>
    <w:p w14:paraId="65B1F468" w14:textId="0BE26C27" w:rsidR="00D03902" w:rsidRPr="009D16F3" w:rsidRDefault="0007744B" w:rsidP="00957E52">
      <w:pPr>
        <w:spacing w:line="360" w:lineRule="auto"/>
        <w:rPr>
          <w:rFonts w:cs="Arial"/>
          <w:sz w:val="24"/>
          <w:szCs w:val="24"/>
        </w:rPr>
      </w:pPr>
      <w:r w:rsidRPr="009D16F3">
        <w:rPr>
          <w:rFonts w:cs="Arial"/>
          <w:sz w:val="24"/>
          <w:szCs w:val="24"/>
        </w:rPr>
        <w:t>The eastbound cycle lane will be ramped up to the same level as the new crossing point when crossing the junction.</w:t>
      </w:r>
    </w:p>
    <w:p w14:paraId="0C77C4D2" w14:textId="77777777" w:rsidR="0007744B" w:rsidRPr="009D16F3" w:rsidRDefault="0007744B" w:rsidP="00957E52">
      <w:pPr>
        <w:spacing w:line="360" w:lineRule="auto"/>
        <w:rPr>
          <w:rFonts w:cs="Arial"/>
          <w:sz w:val="24"/>
          <w:szCs w:val="24"/>
        </w:rPr>
      </w:pPr>
    </w:p>
    <w:p w14:paraId="50E52CA4" w14:textId="6DAF1725" w:rsidR="00AF0E49" w:rsidRPr="009D16F3" w:rsidRDefault="00AF0E49" w:rsidP="00957E52">
      <w:pPr>
        <w:pStyle w:val="Heading5"/>
        <w:spacing w:line="360" w:lineRule="auto"/>
        <w:rPr>
          <w:b/>
          <w:bCs/>
          <w:sz w:val="24"/>
          <w:szCs w:val="24"/>
          <w:u w:val="none"/>
        </w:rPr>
      </w:pPr>
      <w:r w:rsidRPr="009D16F3">
        <w:rPr>
          <w:b/>
          <w:bCs/>
          <w:sz w:val="24"/>
          <w:szCs w:val="24"/>
          <w:u w:val="none"/>
        </w:rPr>
        <w:t>Rutland Place North</w:t>
      </w:r>
      <w:r w:rsidR="00757CFB" w:rsidRPr="009D16F3">
        <w:rPr>
          <w:b/>
          <w:bCs/>
          <w:sz w:val="24"/>
          <w:szCs w:val="24"/>
          <w:u w:val="none"/>
        </w:rPr>
        <w:t>.</w:t>
      </w:r>
    </w:p>
    <w:p w14:paraId="02EE69A5" w14:textId="7083D404" w:rsidR="00AF0E49" w:rsidRPr="009D16F3" w:rsidRDefault="00AF0E49" w:rsidP="00957E52">
      <w:pPr>
        <w:spacing w:line="360" w:lineRule="auto"/>
        <w:rPr>
          <w:rFonts w:cs="Arial"/>
          <w:sz w:val="24"/>
          <w:szCs w:val="24"/>
        </w:rPr>
      </w:pPr>
    </w:p>
    <w:p w14:paraId="3586ED68" w14:textId="4BFAE931" w:rsidR="0007744B" w:rsidRPr="009D16F3" w:rsidRDefault="0007744B" w:rsidP="00957E52">
      <w:pPr>
        <w:spacing w:line="360" w:lineRule="auto"/>
        <w:rPr>
          <w:rFonts w:cs="Arial"/>
          <w:sz w:val="24"/>
          <w:szCs w:val="24"/>
        </w:rPr>
      </w:pPr>
      <w:r w:rsidRPr="009D16F3">
        <w:rPr>
          <w:rFonts w:cs="Arial"/>
          <w:sz w:val="24"/>
          <w:szCs w:val="24"/>
        </w:rPr>
        <w:t xml:space="preserve">The side-road junction of North Circular Road and Rutland Place North is on the southern side of North Circular Road, 270 metres east </w:t>
      </w:r>
      <w:r w:rsidR="00A22428" w:rsidRPr="009D16F3">
        <w:rPr>
          <w:rFonts w:cs="Arial"/>
          <w:sz w:val="24"/>
          <w:szCs w:val="24"/>
        </w:rPr>
        <w:t>of Fitzwilliam Street which is part of the five-arm junction described in Section 3.2.3.</w:t>
      </w:r>
      <w:r w:rsidRPr="009D16F3">
        <w:rPr>
          <w:rFonts w:cs="Arial"/>
          <w:sz w:val="24"/>
          <w:szCs w:val="24"/>
        </w:rPr>
        <w:t xml:space="preserve"> </w:t>
      </w:r>
    </w:p>
    <w:p w14:paraId="4EAFBFF1" w14:textId="545DE262" w:rsidR="0007744B" w:rsidRPr="009D16F3" w:rsidRDefault="0007744B" w:rsidP="00957E52">
      <w:pPr>
        <w:spacing w:line="360" w:lineRule="auto"/>
        <w:rPr>
          <w:rFonts w:cs="Arial"/>
          <w:sz w:val="24"/>
          <w:szCs w:val="24"/>
        </w:rPr>
      </w:pPr>
      <w:r w:rsidRPr="009D16F3">
        <w:rPr>
          <w:rFonts w:cs="Arial"/>
          <w:sz w:val="24"/>
          <w:szCs w:val="24"/>
        </w:rPr>
        <w:t xml:space="preserve">Pedestrians currently step down to road level when crossing Rutland Place North to continue along North Circular Road. The proposal includes the addition of a continuous footpath across the junction. </w:t>
      </w:r>
    </w:p>
    <w:p w14:paraId="2312D67D" w14:textId="77777777" w:rsidR="0007744B" w:rsidRPr="009D16F3" w:rsidRDefault="0007744B" w:rsidP="00957E52">
      <w:pPr>
        <w:spacing w:line="360" w:lineRule="auto"/>
        <w:rPr>
          <w:rFonts w:cs="Arial"/>
          <w:sz w:val="24"/>
          <w:szCs w:val="24"/>
        </w:rPr>
      </w:pPr>
      <w:r w:rsidRPr="009D16F3">
        <w:rPr>
          <w:rFonts w:cs="Arial"/>
          <w:sz w:val="24"/>
          <w:szCs w:val="24"/>
        </w:rPr>
        <w:t>The westbound cycle lane will be ramped up to the same level as the new footpath when crossing the junction. The cycle lane will remain at footpath level for the 25 metres between the Summer Street North and Rutland Street North side roads.</w:t>
      </w:r>
    </w:p>
    <w:p w14:paraId="0C6995B7" w14:textId="49A1557C" w:rsidR="0007744B" w:rsidRPr="009D16F3" w:rsidRDefault="0007744B" w:rsidP="00957E52">
      <w:pPr>
        <w:spacing w:line="360" w:lineRule="auto"/>
        <w:rPr>
          <w:rFonts w:cs="Arial"/>
          <w:sz w:val="24"/>
          <w:szCs w:val="24"/>
        </w:rPr>
      </w:pPr>
    </w:p>
    <w:p w14:paraId="44AFFF80" w14:textId="77777777" w:rsidR="007315E2" w:rsidRPr="009D16F3" w:rsidRDefault="007315E2" w:rsidP="00957E52">
      <w:pPr>
        <w:pStyle w:val="Heading5"/>
        <w:spacing w:line="360" w:lineRule="auto"/>
        <w:rPr>
          <w:b/>
          <w:bCs/>
          <w:sz w:val="24"/>
          <w:szCs w:val="24"/>
          <w:u w:val="none"/>
        </w:rPr>
      </w:pPr>
      <w:r w:rsidRPr="009D16F3">
        <w:rPr>
          <w:b/>
          <w:bCs/>
          <w:sz w:val="24"/>
          <w:szCs w:val="24"/>
          <w:u w:val="none"/>
        </w:rPr>
        <w:t xml:space="preserve">4.2.2 </w:t>
      </w:r>
      <w:r w:rsidRPr="009D16F3">
        <w:rPr>
          <w:b/>
          <w:bCs/>
          <w:sz w:val="24"/>
          <w:szCs w:val="24"/>
          <w:u w:val="none"/>
        </w:rPr>
        <w:tab/>
        <w:t>The four-arm junction, known as Summerhill Junction.</w:t>
      </w:r>
    </w:p>
    <w:p w14:paraId="2EE9AE6A" w14:textId="77777777" w:rsidR="007315E2" w:rsidRPr="009D16F3" w:rsidRDefault="007315E2" w:rsidP="00957E52">
      <w:pPr>
        <w:spacing w:line="360" w:lineRule="auto"/>
        <w:rPr>
          <w:rFonts w:cs="Arial"/>
          <w:sz w:val="24"/>
          <w:szCs w:val="24"/>
        </w:rPr>
      </w:pPr>
    </w:p>
    <w:p w14:paraId="55D4D4F9" w14:textId="73D0D8E3" w:rsidR="007315E2" w:rsidRPr="009D16F3" w:rsidRDefault="007315E2" w:rsidP="00957E52">
      <w:pPr>
        <w:spacing w:line="360" w:lineRule="auto"/>
        <w:rPr>
          <w:rFonts w:cs="Arial"/>
          <w:sz w:val="24"/>
          <w:szCs w:val="24"/>
        </w:rPr>
      </w:pPr>
      <w:r w:rsidRPr="009D16F3">
        <w:rPr>
          <w:rFonts w:cs="Arial"/>
          <w:sz w:val="24"/>
          <w:szCs w:val="24"/>
        </w:rPr>
        <w:t>360 metres south-east of the five-arm junction described in Drawing 3, there is a four-arm junction, known as Summerhill Junction. The four arms of the junction are made up of the following streets:</w:t>
      </w:r>
    </w:p>
    <w:p w14:paraId="60FB44B3" w14:textId="77777777" w:rsidR="007315E2" w:rsidRPr="009D16F3" w:rsidRDefault="007315E2" w:rsidP="00957E52">
      <w:pPr>
        <w:spacing w:line="360" w:lineRule="auto"/>
        <w:rPr>
          <w:rFonts w:cs="Arial"/>
          <w:sz w:val="24"/>
          <w:szCs w:val="24"/>
        </w:rPr>
      </w:pPr>
    </w:p>
    <w:p w14:paraId="2287649D" w14:textId="77777777" w:rsidR="007315E2" w:rsidRPr="009D16F3" w:rsidRDefault="007315E2" w:rsidP="00957E52">
      <w:pPr>
        <w:spacing w:line="360" w:lineRule="auto"/>
        <w:rPr>
          <w:rFonts w:cs="Arial"/>
          <w:sz w:val="24"/>
          <w:szCs w:val="24"/>
        </w:rPr>
      </w:pPr>
      <w:r w:rsidRPr="009D16F3">
        <w:rPr>
          <w:rFonts w:cs="Arial"/>
          <w:sz w:val="24"/>
          <w:szCs w:val="24"/>
        </w:rPr>
        <w:t>* North Circular Road.</w:t>
      </w:r>
    </w:p>
    <w:p w14:paraId="3F2BAFDB" w14:textId="77777777" w:rsidR="007315E2" w:rsidRPr="009D16F3" w:rsidRDefault="007315E2" w:rsidP="00957E52">
      <w:pPr>
        <w:spacing w:line="360" w:lineRule="auto"/>
        <w:rPr>
          <w:rFonts w:cs="Arial"/>
          <w:sz w:val="24"/>
          <w:szCs w:val="24"/>
        </w:rPr>
      </w:pPr>
      <w:r w:rsidRPr="009D16F3">
        <w:rPr>
          <w:rFonts w:cs="Arial"/>
          <w:sz w:val="24"/>
          <w:szCs w:val="24"/>
        </w:rPr>
        <w:t>* Summerhill Parade.</w:t>
      </w:r>
    </w:p>
    <w:p w14:paraId="0A062FB7" w14:textId="77777777" w:rsidR="007315E2" w:rsidRPr="009D16F3" w:rsidRDefault="007315E2" w:rsidP="00957E52">
      <w:pPr>
        <w:spacing w:line="360" w:lineRule="auto"/>
        <w:rPr>
          <w:rFonts w:cs="Arial"/>
          <w:sz w:val="24"/>
          <w:szCs w:val="24"/>
        </w:rPr>
      </w:pPr>
      <w:r w:rsidRPr="009D16F3">
        <w:rPr>
          <w:rFonts w:cs="Arial"/>
          <w:sz w:val="24"/>
          <w:szCs w:val="24"/>
        </w:rPr>
        <w:lastRenderedPageBreak/>
        <w:t>* Portland Row.</w:t>
      </w:r>
    </w:p>
    <w:p w14:paraId="2A613A13" w14:textId="77777777" w:rsidR="007315E2" w:rsidRPr="009D16F3" w:rsidRDefault="007315E2" w:rsidP="00957E52">
      <w:pPr>
        <w:spacing w:line="360" w:lineRule="auto"/>
        <w:rPr>
          <w:rFonts w:cs="Arial"/>
          <w:sz w:val="24"/>
          <w:szCs w:val="24"/>
        </w:rPr>
      </w:pPr>
      <w:r w:rsidRPr="009D16F3">
        <w:rPr>
          <w:rFonts w:cs="Arial"/>
          <w:sz w:val="24"/>
          <w:szCs w:val="24"/>
        </w:rPr>
        <w:t>* Summerhill.</w:t>
      </w:r>
    </w:p>
    <w:p w14:paraId="6EFDC663" w14:textId="77777777" w:rsidR="007315E2" w:rsidRPr="009D16F3" w:rsidRDefault="007315E2" w:rsidP="00957E52">
      <w:pPr>
        <w:spacing w:line="360" w:lineRule="auto"/>
        <w:rPr>
          <w:rFonts w:cs="Arial"/>
          <w:sz w:val="24"/>
          <w:szCs w:val="24"/>
        </w:rPr>
      </w:pPr>
    </w:p>
    <w:p w14:paraId="18B0BBDA" w14:textId="77777777" w:rsidR="007315E2" w:rsidRPr="009D16F3" w:rsidRDefault="007315E2" w:rsidP="00957E52">
      <w:pPr>
        <w:spacing w:line="360" w:lineRule="auto"/>
        <w:rPr>
          <w:rFonts w:cs="Arial"/>
          <w:sz w:val="24"/>
          <w:szCs w:val="24"/>
        </w:rPr>
      </w:pPr>
      <w:r w:rsidRPr="009D16F3">
        <w:rPr>
          <w:rFonts w:cs="Arial"/>
          <w:sz w:val="24"/>
          <w:szCs w:val="24"/>
        </w:rPr>
        <w:t xml:space="preserve">All junction arms have two-way vehicular traffic. All junction arms also have signalised pedestrian crossings. </w:t>
      </w:r>
    </w:p>
    <w:p w14:paraId="4F2365A6" w14:textId="77777777" w:rsidR="007315E2" w:rsidRPr="009D16F3" w:rsidRDefault="007315E2" w:rsidP="00957E52">
      <w:pPr>
        <w:spacing w:line="360" w:lineRule="auto"/>
        <w:rPr>
          <w:rFonts w:cs="Arial"/>
          <w:sz w:val="24"/>
          <w:szCs w:val="24"/>
        </w:rPr>
      </w:pPr>
      <w:r w:rsidRPr="009D16F3">
        <w:rPr>
          <w:rFonts w:cs="Arial"/>
          <w:sz w:val="24"/>
          <w:szCs w:val="24"/>
        </w:rPr>
        <w:t xml:space="preserve">The proposed changes to each junction arm are described individually below. </w:t>
      </w:r>
    </w:p>
    <w:p w14:paraId="303CE1EF" w14:textId="77777777" w:rsidR="007315E2" w:rsidRPr="009D16F3" w:rsidRDefault="007315E2" w:rsidP="00957E52">
      <w:pPr>
        <w:pStyle w:val="Heading5"/>
        <w:spacing w:line="360" w:lineRule="auto"/>
        <w:rPr>
          <w:b/>
          <w:bCs/>
          <w:sz w:val="24"/>
          <w:szCs w:val="24"/>
          <w:u w:val="none"/>
        </w:rPr>
      </w:pPr>
      <w:r w:rsidRPr="009D16F3">
        <w:rPr>
          <w:b/>
          <w:bCs/>
          <w:sz w:val="24"/>
          <w:szCs w:val="24"/>
          <w:u w:val="none"/>
        </w:rPr>
        <w:t>North Circular Road.</w:t>
      </w:r>
    </w:p>
    <w:p w14:paraId="2AB460D9" w14:textId="77777777" w:rsidR="007315E2" w:rsidRPr="009D16F3" w:rsidRDefault="007315E2" w:rsidP="00957E52">
      <w:pPr>
        <w:spacing w:line="360" w:lineRule="auto"/>
        <w:rPr>
          <w:rFonts w:cs="Arial"/>
          <w:sz w:val="24"/>
          <w:szCs w:val="24"/>
        </w:rPr>
      </w:pPr>
    </w:p>
    <w:p w14:paraId="64F42232" w14:textId="77777777" w:rsidR="007315E2" w:rsidRPr="009D16F3" w:rsidRDefault="007315E2" w:rsidP="00957E52">
      <w:pPr>
        <w:spacing w:line="360" w:lineRule="auto"/>
        <w:rPr>
          <w:rFonts w:cs="Arial"/>
          <w:sz w:val="24"/>
          <w:szCs w:val="24"/>
        </w:rPr>
      </w:pPr>
      <w:r w:rsidRPr="009D16F3">
        <w:rPr>
          <w:rFonts w:cs="Arial"/>
          <w:sz w:val="24"/>
          <w:szCs w:val="24"/>
        </w:rPr>
        <w:t xml:space="preserve">The North Circular Road arm is where the section of North Circular Road described in Section 4.2.1 meets Summerhill Junction. </w:t>
      </w:r>
    </w:p>
    <w:p w14:paraId="04D0CF4E" w14:textId="77777777" w:rsidR="007315E2" w:rsidRPr="009D16F3" w:rsidRDefault="007315E2" w:rsidP="00957E52">
      <w:pPr>
        <w:spacing w:line="360" w:lineRule="auto"/>
        <w:rPr>
          <w:rFonts w:cs="Arial"/>
          <w:sz w:val="24"/>
          <w:szCs w:val="24"/>
        </w:rPr>
      </w:pPr>
      <w:r w:rsidRPr="009D16F3">
        <w:rPr>
          <w:rFonts w:cs="Arial"/>
          <w:sz w:val="24"/>
          <w:szCs w:val="24"/>
        </w:rPr>
        <w:t>The junction arm will be changed from three traffic lanes east bound and one traffic lane west bound to two traffic lanes east bound and one west bound. The proposal will ban right turn vehicle movements from NCR onto Summerhill. The remaining space will be used to provide cycle lanes between the traffic lane and the footpath in both directions.</w:t>
      </w:r>
    </w:p>
    <w:p w14:paraId="59AD8F78" w14:textId="77777777" w:rsidR="007315E2" w:rsidRPr="009D16F3" w:rsidRDefault="007315E2" w:rsidP="00957E52">
      <w:pPr>
        <w:spacing w:line="360" w:lineRule="auto"/>
        <w:rPr>
          <w:rFonts w:cs="Arial"/>
          <w:sz w:val="24"/>
          <w:szCs w:val="24"/>
        </w:rPr>
      </w:pPr>
      <w:r w:rsidRPr="009D16F3">
        <w:rPr>
          <w:rFonts w:cs="Arial"/>
          <w:sz w:val="24"/>
          <w:szCs w:val="24"/>
        </w:rPr>
        <w:t>The existing signalised pedestrian crossing will remain in its current position.</w:t>
      </w:r>
    </w:p>
    <w:p w14:paraId="7265C7E8" w14:textId="77777777" w:rsidR="007315E2" w:rsidRPr="009D16F3" w:rsidRDefault="007315E2" w:rsidP="00957E52">
      <w:pPr>
        <w:pStyle w:val="Heading5"/>
        <w:spacing w:line="360" w:lineRule="auto"/>
        <w:rPr>
          <w:b/>
          <w:bCs/>
          <w:sz w:val="24"/>
          <w:szCs w:val="24"/>
          <w:u w:val="none"/>
        </w:rPr>
      </w:pPr>
    </w:p>
    <w:p w14:paraId="45B2FCE7" w14:textId="77777777" w:rsidR="007315E2" w:rsidRPr="009D16F3" w:rsidRDefault="007315E2" w:rsidP="00957E52">
      <w:pPr>
        <w:pStyle w:val="Heading5"/>
        <w:spacing w:line="360" w:lineRule="auto"/>
        <w:rPr>
          <w:b/>
          <w:bCs/>
          <w:sz w:val="24"/>
          <w:szCs w:val="24"/>
          <w:u w:val="none"/>
        </w:rPr>
      </w:pPr>
      <w:r w:rsidRPr="009D16F3">
        <w:rPr>
          <w:b/>
          <w:bCs/>
          <w:sz w:val="24"/>
          <w:szCs w:val="24"/>
          <w:u w:val="none"/>
        </w:rPr>
        <w:t>Summerhill Parade.</w:t>
      </w:r>
    </w:p>
    <w:p w14:paraId="7E9CF9DD" w14:textId="77777777" w:rsidR="007315E2" w:rsidRPr="009D16F3" w:rsidRDefault="007315E2" w:rsidP="00957E52">
      <w:pPr>
        <w:spacing w:line="360" w:lineRule="auto"/>
        <w:rPr>
          <w:rFonts w:cs="Arial"/>
          <w:sz w:val="24"/>
          <w:szCs w:val="24"/>
        </w:rPr>
      </w:pPr>
    </w:p>
    <w:p w14:paraId="672A8C38" w14:textId="77777777" w:rsidR="007315E2" w:rsidRPr="009D16F3" w:rsidRDefault="007315E2" w:rsidP="00957E52">
      <w:pPr>
        <w:spacing w:line="360" w:lineRule="auto"/>
        <w:rPr>
          <w:rFonts w:cs="Arial"/>
          <w:sz w:val="24"/>
          <w:szCs w:val="24"/>
        </w:rPr>
      </w:pPr>
      <w:r w:rsidRPr="009D16F3">
        <w:rPr>
          <w:rFonts w:cs="Arial"/>
          <w:sz w:val="24"/>
          <w:szCs w:val="24"/>
        </w:rPr>
        <w:t xml:space="preserve">Summerhill Parade approaches the junction from a north-easterly direction and connects North Circular Road with the Royal Canal. </w:t>
      </w:r>
    </w:p>
    <w:p w14:paraId="665220C6" w14:textId="77777777" w:rsidR="007315E2" w:rsidRPr="009D16F3" w:rsidRDefault="007315E2" w:rsidP="00957E52">
      <w:pPr>
        <w:spacing w:line="360" w:lineRule="auto"/>
        <w:rPr>
          <w:rFonts w:cs="Arial"/>
          <w:sz w:val="24"/>
          <w:szCs w:val="24"/>
        </w:rPr>
      </w:pPr>
      <w:r w:rsidRPr="009D16F3">
        <w:rPr>
          <w:rFonts w:cs="Arial"/>
          <w:sz w:val="24"/>
          <w:szCs w:val="24"/>
        </w:rPr>
        <w:t>The junction arm will be changed from two traffic lanes in both directions to two traffic lanes heading towards the junction and one traffic lane heading away from the junction.</w:t>
      </w:r>
    </w:p>
    <w:p w14:paraId="77C0435D" w14:textId="77777777" w:rsidR="007315E2" w:rsidRPr="009D16F3" w:rsidRDefault="007315E2" w:rsidP="00957E52">
      <w:pPr>
        <w:spacing w:line="360" w:lineRule="auto"/>
        <w:rPr>
          <w:rFonts w:cs="Arial"/>
          <w:sz w:val="24"/>
          <w:szCs w:val="24"/>
        </w:rPr>
      </w:pPr>
      <w:r w:rsidRPr="009D16F3">
        <w:rPr>
          <w:rFonts w:cs="Arial"/>
          <w:sz w:val="24"/>
          <w:szCs w:val="24"/>
        </w:rPr>
        <w:t>The existing signalised pedestrian crossing will remain in its current position.</w:t>
      </w:r>
    </w:p>
    <w:p w14:paraId="25E53528" w14:textId="77777777" w:rsidR="007315E2" w:rsidRPr="009D16F3" w:rsidRDefault="007315E2" w:rsidP="00957E52">
      <w:pPr>
        <w:spacing w:line="360" w:lineRule="auto"/>
        <w:rPr>
          <w:rFonts w:cs="Arial"/>
          <w:sz w:val="24"/>
          <w:szCs w:val="24"/>
        </w:rPr>
      </w:pPr>
    </w:p>
    <w:p w14:paraId="6535086F" w14:textId="77777777" w:rsidR="007315E2" w:rsidRPr="009D16F3" w:rsidRDefault="007315E2" w:rsidP="00957E52">
      <w:pPr>
        <w:pStyle w:val="Heading5"/>
        <w:spacing w:line="360" w:lineRule="auto"/>
        <w:rPr>
          <w:b/>
          <w:bCs/>
          <w:sz w:val="24"/>
          <w:szCs w:val="24"/>
          <w:u w:val="none"/>
        </w:rPr>
      </w:pPr>
      <w:r w:rsidRPr="009D16F3">
        <w:rPr>
          <w:b/>
          <w:bCs/>
          <w:sz w:val="24"/>
          <w:szCs w:val="24"/>
          <w:u w:val="none"/>
        </w:rPr>
        <w:t>Portland Row.</w:t>
      </w:r>
    </w:p>
    <w:p w14:paraId="3E918069" w14:textId="77777777" w:rsidR="007315E2" w:rsidRPr="009D16F3" w:rsidRDefault="007315E2" w:rsidP="00957E52">
      <w:pPr>
        <w:spacing w:line="360" w:lineRule="auto"/>
        <w:rPr>
          <w:rFonts w:cs="Arial"/>
          <w:sz w:val="24"/>
          <w:szCs w:val="24"/>
        </w:rPr>
      </w:pPr>
    </w:p>
    <w:p w14:paraId="6EF8202C" w14:textId="77777777" w:rsidR="007315E2" w:rsidRPr="009D16F3" w:rsidRDefault="007315E2" w:rsidP="00957E52">
      <w:pPr>
        <w:spacing w:line="360" w:lineRule="auto"/>
        <w:rPr>
          <w:rFonts w:cs="Arial"/>
          <w:sz w:val="24"/>
          <w:szCs w:val="24"/>
        </w:rPr>
      </w:pPr>
      <w:r w:rsidRPr="009D16F3">
        <w:rPr>
          <w:rFonts w:cs="Arial"/>
          <w:sz w:val="24"/>
          <w:szCs w:val="24"/>
        </w:rPr>
        <w:lastRenderedPageBreak/>
        <w:t xml:space="preserve">Road users travelling south-eastward along the scheme will continue through Summerhill junction onto Portland Row. </w:t>
      </w:r>
    </w:p>
    <w:p w14:paraId="3FF724A1" w14:textId="77777777" w:rsidR="007315E2" w:rsidRPr="009D16F3" w:rsidRDefault="007315E2" w:rsidP="00957E52">
      <w:pPr>
        <w:spacing w:line="360" w:lineRule="auto"/>
        <w:rPr>
          <w:rFonts w:cs="Arial"/>
          <w:sz w:val="24"/>
          <w:szCs w:val="24"/>
        </w:rPr>
      </w:pPr>
      <w:r w:rsidRPr="009D16F3">
        <w:rPr>
          <w:rFonts w:cs="Arial"/>
          <w:sz w:val="24"/>
          <w:szCs w:val="24"/>
        </w:rPr>
        <w:t xml:space="preserve">The junction arm will remain as one traffic lane east bound and two traffic lanes west bound. However, the traffic lanes will be narrowed to a minimum of 3 metres. </w:t>
      </w:r>
    </w:p>
    <w:p w14:paraId="07451D04" w14:textId="77777777" w:rsidR="007315E2" w:rsidRPr="009D16F3" w:rsidRDefault="007315E2" w:rsidP="00957E52">
      <w:pPr>
        <w:spacing w:line="360" w:lineRule="auto"/>
        <w:rPr>
          <w:rFonts w:cs="Arial"/>
          <w:sz w:val="24"/>
          <w:szCs w:val="24"/>
        </w:rPr>
      </w:pPr>
      <w:r w:rsidRPr="009D16F3">
        <w:rPr>
          <w:rFonts w:cs="Arial"/>
          <w:sz w:val="24"/>
          <w:szCs w:val="24"/>
        </w:rPr>
        <w:t>The existing signalised pedestrian crossing will remain in its current position.</w:t>
      </w:r>
    </w:p>
    <w:p w14:paraId="0176E4D8" w14:textId="77777777" w:rsidR="007315E2" w:rsidRPr="009D16F3" w:rsidRDefault="007315E2" w:rsidP="00957E52">
      <w:pPr>
        <w:spacing w:line="360" w:lineRule="auto"/>
        <w:rPr>
          <w:rFonts w:cs="Arial"/>
          <w:sz w:val="24"/>
          <w:szCs w:val="24"/>
        </w:rPr>
      </w:pPr>
    </w:p>
    <w:p w14:paraId="4935E366" w14:textId="77777777" w:rsidR="007315E2" w:rsidRPr="009D16F3" w:rsidRDefault="007315E2" w:rsidP="00957E52">
      <w:pPr>
        <w:pStyle w:val="Heading5"/>
        <w:spacing w:line="360" w:lineRule="auto"/>
        <w:rPr>
          <w:b/>
          <w:bCs/>
          <w:sz w:val="24"/>
          <w:szCs w:val="24"/>
          <w:u w:val="none"/>
        </w:rPr>
      </w:pPr>
      <w:r w:rsidRPr="009D16F3">
        <w:rPr>
          <w:b/>
          <w:bCs/>
          <w:sz w:val="24"/>
          <w:szCs w:val="24"/>
          <w:u w:val="none"/>
        </w:rPr>
        <w:t>Summerhill.</w:t>
      </w:r>
    </w:p>
    <w:p w14:paraId="33618AFC" w14:textId="77777777" w:rsidR="007315E2" w:rsidRPr="009D16F3" w:rsidRDefault="007315E2" w:rsidP="00957E52">
      <w:pPr>
        <w:spacing w:line="360" w:lineRule="auto"/>
        <w:rPr>
          <w:rFonts w:cs="Arial"/>
          <w:sz w:val="24"/>
          <w:szCs w:val="24"/>
        </w:rPr>
      </w:pPr>
    </w:p>
    <w:p w14:paraId="401DBD10" w14:textId="77777777" w:rsidR="007315E2" w:rsidRPr="009D16F3" w:rsidRDefault="007315E2" w:rsidP="00957E52">
      <w:pPr>
        <w:spacing w:line="360" w:lineRule="auto"/>
        <w:rPr>
          <w:rFonts w:cs="Arial"/>
          <w:sz w:val="24"/>
          <w:szCs w:val="24"/>
        </w:rPr>
      </w:pPr>
      <w:r w:rsidRPr="009D16F3">
        <w:rPr>
          <w:rFonts w:cs="Arial"/>
          <w:sz w:val="24"/>
          <w:szCs w:val="24"/>
        </w:rPr>
        <w:t xml:space="preserve">Summerhill approaches the junction from a south-westerly direction and connects North Circular Road with Parnell Street. </w:t>
      </w:r>
    </w:p>
    <w:p w14:paraId="4FEAEEA5" w14:textId="77777777" w:rsidR="007315E2" w:rsidRPr="009D16F3" w:rsidRDefault="007315E2" w:rsidP="00957E52">
      <w:pPr>
        <w:spacing w:line="360" w:lineRule="auto"/>
        <w:rPr>
          <w:rFonts w:cs="Arial"/>
          <w:sz w:val="24"/>
          <w:szCs w:val="24"/>
        </w:rPr>
      </w:pPr>
      <w:r w:rsidRPr="009D16F3">
        <w:rPr>
          <w:rFonts w:cs="Arial"/>
          <w:sz w:val="24"/>
          <w:szCs w:val="24"/>
        </w:rPr>
        <w:t>The junction arm will be changed from two traffic lanes in both directions to two traffic lanes heading towards the junction and one traffic lane heading away from the junction.</w:t>
      </w:r>
    </w:p>
    <w:p w14:paraId="02D215FF" w14:textId="77777777" w:rsidR="007315E2" w:rsidRPr="009D16F3" w:rsidRDefault="007315E2" w:rsidP="00957E52">
      <w:pPr>
        <w:spacing w:line="360" w:lineRule="auto"/>
        <w:rPr>
          <w:rFonts w:cs="Arial"/>
          <w:sz w:val="24"/>
          <w:szCs w:val="24"/>
        </w:rPr>
      </w:pPr>
      <w:r w:rsidRPr="009D16F3">
        <w:rPr>
          <w:rFonts w:cs="Arial"/>
          <w:sz w:val="24"/>
          <w:szCs w:val="24"/>
        </w:rPr>
        <w:t xml:space="preserve">The remaining road space at the junction will be used to provide cycle lanes between the road and the footpath in both directions. The cycle lanes will continue </w:t>
      </w:r>
      <w:proofErr w:type="gramStart"/>
      <w:r w:rsidRPr="009D16F3">
        <w:rPr>
          <w:rFonts w:cs="Arial"/>
          <w:sz w:val="24"/>
          <w:szCs w:val="24"/>
        </w:rPr>
        <w:t>south west</w:t>
      </w:r>
      <w:proofErr w:type="gramEnd"/>
      <w:r w:rsidRPr="009D16F3">
        <w:rPr>
          <w:rFonts w:cs="Arial"/>
          <w:sz w:val="24"/>
          <w:szCs w:val="24"/>
        </w:rPr>
        <w:t xml:space="preserve"> on Summerhill for 20 metres before tying in with the existing road layout.</w:t>
      </w:r>
    </w:p>
    <w:p w14:paraId="50A29A3F" w14:textId="77777777" w:rsidR="007315E2" w:rsidRPr="009D16F3" w:rsidRDefault="007315E2" w:rsidP="00957E52">
      <w:pPr>
        <w:spacing w:line="360" w:lineRule="auto"/>
        <w:rPr>
          <w:rFonts w:cs="Arial"/>
          <w:sz w:val="24"/>
          <w:szCs w:val="24"/>
        </w:rPr>
      </w:pPr>
      <w:r w:rsidRPr="009D16F3">
        <w:rPr>
          <w:rFonts w:cs="Arial"/>
          <w:sz w:val="24"/>
          <w:szCs w:val="24"/>
        </w:rPr>
        <w:t>The existing signalised pedestrian crossing will remain in its current position.</w:t>
      </w:r>
    </w:p>
    <w:p w14:paraId="72BC9B97" w14:textId="77777777" w:rsidR="001D61D5" w:rsidRPr="009D16F3" w:rsidRDefault="001D61D5" w:rsidP="00957E52">
      <w:pPr>
        <w:spacing w:line="360" w:lineRule="auto"/>
        <w:rPr>
          <w:rFonts w:cs="Arial"/>
          <w:sz w:val="24"/>
          <w:szCs w:val="24"/>
        </w:rPr>
      </w:pPr>
    </w:p>
    <w:p w14:paraId="4D59653D" w14:textId="77777777" w:rsidR="0007744B" w:rsidRPr="009D16F3" w:rsidRDefault="0007744B" w:rsidP="00957E52">
      <w:pPr>
        <w:spacing w:line="360" w:lineRule="auto"/>
        <w:rPr>
          <w:rFonts w:cs="Arial"/>
          <w:sz w:val="24"/>
          <w:szCs w:val="24"/>
        </w:rPr>
      </w:pPr>
    </w:p>
    <w:p w14:paraId="618E5F37" w14:textId="21FA19EB" w:rsidR="008B3A36" w:rsidRPr="009D16F3" w:rsidRDefault="008B3A36" w:rsidP="00957E52">
      <w:pPr>
        <w:pStyle w:val="Heading5"/>
        <w:spacing w:line="360" w:lineRule="auto"/>
        <w:rPr>
          <w:b/>
          <w:bCs/>
          <w:sz w:val="24"/>
          <w:szCs w:val="24"/>
          <w:u w:val="none"/>
        </w:rPr>
      </w:pPr>
      <w:r w:rsidRPr="009D16F3">
        <w:rPr>
          <w:b/>
          <w:bCs/>
          <w:sz w:val="24"/>
          <w:szCs w:val="24"/>
          <w:u w:val="none"/>
        </w:rPr>
        <w:t xml:space="preserve">4.2.3 </w:t>
      </w:r>
      <w:r w:rsidRPr="009D16F3">
        <w:rPr>
          <w:b/>
          <w:bCs/>
          <w:sz w:val="24"/>
          <w:szCs w:val="24"/>
          <w:u w:val="none"/>
        </w:rPr>
        <w:tab/>
        <w:t>North Circular Road, between the four-arm junction at the intersection of North Circular Road, Summerhill Parade, Portland Row and Summerhill, known as Summerhill Junction and 55 Portland Row.</w:t>
      </w:r>
    </w:p>
    <w:p w14:paraId="2DE79F2B" w14:textId="77777777" w:rsidR="008B3A36" w:rsidRPr="009D16F3" w:rsidRDefault="008B3A36" w:rsidP="00957E52">
      <w:pPr>
        <w:spacing w:line="360" w:lineRule="auto"/>
        <w:rPr>
          <w:rFonts w:cs="Arial"/>
          <w:sz w:val="24"/>
          <w:szCs w:val="24"/>
        </w:rPr>
      </w:pPr>
    </w:p>
    <w:p w14:paraId="29D1F476" w14:textId="2E1014D4" w:rsidR="008B3A36" w:rsidRPr="009D16F3" w:rsidRDefault="008B3A36" w:rsidP="00957E52">
      <w:pPr>
        <w:spacing w:line="360" w:lineRule="auto"/>
        <w:rPr>
          <w:rFonts w:cs="Arial"/>
          <w:sz w:val="24"/>
          <w:szCs w:val="24"/>
        </w:rPr>
      </w:pPr>
      <w:r w:rsidRPr="009D16F3">
        <w:rPr>
          <w:rFonts w:cs="Arial"/>
          <w:sz w:val="24"/>
          <w:szCs w:val="24"/>
        </w:rPr>
        <w:t>The eastern section of Drawing 3 is a 30-metre-long straight section of Portland Row, directly east of the four-arm junction known as Summerhill Junction.</w:t>
      </w:r>
    </w:p>
    <w:p w14:paraId="013D4F1D" w14:textId="5C4340A7" w:rsidR="008B3A36" w:rsidRPr="009D16F3" w:rsidRDefault="008B3A36" w:rsidP="00957E52">
      <w:pPr>
        <w:spacing w:line="360" w:lineRule="auto"/>
        <w:rPr>
          <w:rFonts w:cs="Arial"/>
          <w:sz w:val="24"/>
          <w:szCs w:val="24"/>
        </w:rPr>
      </w:pPr>
      <w:r w:rsidRPr="009D16F3">
        <w:rPr>
          <w:rFonts w:cs="Arial"/>
          <w:sz w:val="24"/>
          <w:szCs w:val="24"/>
        </w:rPr>
        <w:t>The road throughout Portland Row has an average width of 13.5 metres. The road also has a footpath on its north-eastern side that varies between 2.5 metres and 3.5</w:t>
      </w:r>
      <w:r w:rsidR="00702432" w:rsidRPr="009D16F3">
        <w:rPr>
          <w:rFonts w:cs="Arial"/>
          <w:sz w:val="24"/>
          <w:szCs w:val="24"/>
        </w:rPr>
        <w:t>-</w:t>
      </w:r>
      <w:r w:rsidRPr="009D16F3">
        <w:rPr>
          <w:rFonts w:cs="Arial"/>
          <w:sz w:val="24"/>
          <w:szCs w:val="24"/>
        </w:rPr>
        <w:t>metres</w:t>
      </w:r>
      <w:r w:rsidR="00702432" w:rsidRPr="009D16F3">
        <w:rPr>
          <w:rFonts w:cs="Arial"/>
          <w:sz w:val="24"/>
          <w:szCs w:val="24"/>
        </w:rPr>
        <w:t>-</w:t>
      </w:r>
      <w:r w:rsidRPr="009D16F3">
        <w:rPr>
          <w:rFonts w:cs="Arial"/>
          <w:sz w:val="24"/>
          <w:szCs w:val="24"/>
        </w:rPr>
        <w:t xml:space="preserve">wide, and a footpath on its south-western side is approximately 2 metres with </w:t>
      </w:r>
      <w:r w:rsidRPr="009D16F3">
        <w:rPr>
          <w:rFonts w:cs="Arial"/>
          <w:sz w:val="24"/>
          <w:szCs w:val="24"/>
        </w:rPr>
        <w:lastRenderedPageBreak/>
        <w:t>some localised sections of over 5 metres in width. There is also on-street parking located on the south-western side of the road.</w:t>
      </w:r>
    </w:p>
    <w:p w14:paraId="4A8EB9BF" w14:textId="168E29DA" w:rsidR="00A672D6" w:rsidRPr="009D16F3" w:rsidRDefault="00A672D6" w:rsidP="00957E52">
      <w:pPr>
        <w:spacing w:line="360" w:lineRule="auto"/>
        <w:rPr>
          <w:rFonts w:cs="Arial"/>
          <w:sz w:val="24"/>
          <w:szCs w:val="24"/>
        </w:rPr>
      </w:pPr>
      <w:r w:rsidRPr="009D16F3">
        <w:rPr>
          <w:rFonts w:cs="Arial"/>
          <w:sz w:val="24"/>
          <w:szCs w:val="24"/>
        </w:rPr>
        <w:t xml:space="preserve">A </w:t>
      </w:r>
      <w:r w:rsidR="00786460" w:rsidRPr="009D16F3">
        <w:rPr>
          <w:rFonts w:cs="Arial"/>
          <w:sz w:val="24"/>
          <w:szCs w:val="24"/>
        </w:rPr>
        <w:t>0.75-metre-wide</w:t>
      </w:r>
      <w:r w:rsidRPr="009D16F3">
        <w:rPr>
          <w:rFonts w:cs="Arial"/>
          <w:sz w:val="24"/>
          <w:szCs w:val="24"/>
        </w:rPr>
        <w:t xml:space="preserve"> painted buffer will also be provided between the relocated cycle lanes and on-</w:t>
      </w:r>
      <w:proofErr w:type="gramStart"/>
      <w:r w:rsidRPr="009D16F3">
        <w:rPr>
          <w:rFonts w:cs="Arial"/>
          <w:sz w:val="24"/>
          <w:szCs w:val="24"/>
        </w:rPr>
        <w:t>street car</w:t>
      </w:r>
      <w:proofErr w:type="gramEnd"/>
      <w:r w:rsidRPr="009D16F3">
        <w:rPr>
          <w:rFonts w:cs="Arial"/>
          <w:sz w:val="24"/>
          <w:szCs w:val="24"/>
        </w:rPr>
        <w:t xml:space="preserve"> parking. A 0.75-metre-wide painted buffer will also be provided between the cycle lane and the traffic lane on the north-eastern side of the road, between Summerhill Junction and 55 Portland Row. On the southern side of Portland Row, a kerb will be provided between the cycle lane and the traffic lane. </w:t>
      </w:r>
    </w:p>
    <w:p w14:paraId="6078C407" w14:textId="6E061EDE" w:rsidR="00A672D6" w:rsidRPr="009D16F3" w:rsidRDefault="00A672D6" w:rsidP="00957E52">
      <w:pPr>
        <w:spacing w:line="360" w:lineRule="auto"/>
        <w:rPr>
          <w:rFonts w:cs="Arial"/>
          <w:sz w:val="24"/>
          <w:szCs w:val="24"/>
        </w:rPr>
      </w:pPr>
      <w:r w:rsidRPr="009D16F3">
        <w:rPr>
          <w:rFonts w:cs="Arial"/>
          <w:sz w:val="24"/>
          <w:szCs w:val="24"/>
        </w:rPr>
        <w:t xml:space="preserve">The cycle lanes will remain at the same level as the traffic lane and will have an average width of </w:t>
      </w:r>
      <w:r w:rsidR="00786460" w:rsidRPr="009D16F3">
        <w:rPr>
          <w:rFonts w:cs="Arial"/>
          <w:sz w:val="24"/>
          <w:szCs w:val="24"/>
        </w:rPr>
        <w:t>2</w:t>
      </w:r>
      <w:r w:rsidRPr="009D16F3">
        <w:rPr>
          <w:rFonts w:cs="Arial"/>
          <w:sz w:val="24"/>
          <w:szCs w:val="24"/>
        </w:rPr>
        <w:t xml:space="preserve"> metres.</w:t>
      </w:r>
    </w:p>
    <w:p w14:paraId="0B4585D0" w14:textId="36EEC7A6" w:rsidR="001A10A7" w:rsidRPr="009D16F3" w:rsidRDefault="001A10A7" w:rsidP="00957E52">
      <w:pPr>
        <w:spacing w:line="360" w:lineRule="auto"/>
        <w:rPr>
          <w:rFonts w:eastAsiaTheme="majorEastAsia" w:cs="Arial"/>
          <w:iCs/>
          <w:sz w:val="24"/>
          <w:szCs w:val="24"/>
          <w:u w:val="single"/>
        </w:rPr>
      </w:pPr>
      <w:r w:rsidRPr="009D16F3">
        <w:rPr>
          <w:rFonts w:cs="Arial"/>
          <w:sz w:val="24"/>
          <w:szCs w:val="24"/>
        </w:rPr>
        <w:br w:type="page"/>
      </w:r>
    </w:p>
    <w:p w14:paraId="296F9B12" w14:textId="3D0EF2E3" w:rsidR="00D328DB" w:rsidRPr="009D16F3" w:rsidRDefault="007315E2" w:rsidP="00957E52">
      <w:pPr>
        <w:pStyle w:val="Heading2"/>
        <w:spacing w:line="360" w:lineRule="auto"/>
        <w:rPr>
          <w:rFonts w:ascii="Arial" w:hAnsi="Arial" w:cs="Arial"/>
          <w:b/>
          <w:bCs/>
          <w:color w:val="auto"/>
          <w:sz w:val="24"/>
          <w:szCs w:val="24"/>
        </w:rPr>
      </w:pPr>
      <w:bookmarkStart w:id="11" w:name="_Toc233971633"/>
      <w:r w:rsidRPr="009D16F3">
        <w:rPr>
          <w:rFonts w:ascii="Arial" w:hAnsi="Arial" w:cs="Arial"/>
          <w:b/>
          <w:bCs/>
          <w:color w:val="auto"/>
          <w:sz w:val="24"/>
          <w:szCs w:val="24"/>
        </w:rPr>
        <w:lastRenderedPageBreak/>
        <w:t xml:space="preserve">5     </w:t>
      </w:r>
      <w:r w:rsidR="00E645F6" w:rsidRPr="009D16F3">
        <w:rPr>
          <w:rFonts w:ascii="Arial" w:hAnsi="Arial" w:cs="Arial"/>
          <w:b/>
          <w:bCs/>
          <w:color w:val="auto"/>
          <w:sz w:val="24"/>
          <w:szCs w:val="24"/>
        </w:rPr>
        <w:tab/>
        <w:t xml:space="preserve">Drawing </w:t>
      </w:r>
      <w:r w:rsidR="00A22428" w:rsidRPr="009D16F3">
        <w:rPr>
          <w:rFonts w:ascii="Arial" w:hAnsi="Arial" w:cs="Arial"/>
          <w:b/>
          <w:bCs/>
          <w:color w:val="auto"/>
          <w:sz w:val="24"/>
          <w:szCs w:val="24"/>
        </w:rPr>
        <w:t>4</w:t>
      </w:r>
      <w:r w:rsidR="00D328DB" w:rsidRPr="009D16F3">
        <w:rPr>
          <w:rFonts w:ascii="Arial" w:hAnsi="Arial" w:cs="Arial"/>
          <w:b/>
          <w:bCs/>
          <w:color w:val="auto"/>
          <w:sz w:val="24"/>
          <w:szCs w:val="24"/>
        </w:rPr>
        <w:t>.</w:t>
      </w:r>
      <w:bookmarkEnd w:id="11"/>
    </w:p>
    <w:p w14:paraId="399CB9F6" w14:textId="77777777" w:rsidR="00D328DB" w:rsidRPr="009D16F3" w:rsidRDefault="00D328DB" w:rsidP="00957E52">
      <w:pPr>
        <w:spacing w:line="360" w:lineRule="auto"/>
        <w:rPr>
          <w:rFonts w:cs="Arial"/>
          <w:sz w:val="24"/>
          <w:szCs w:val="24"/>
        </w:rPr>
      </w:pPr>
    </w:p>
    <w:p w14:paraId="4C96E397" w14:textId="493FC2E5" w:rsidR="00D328DB" w:rsidRPr="009D16F3" w:rsidRDefault="007315E2" w:rsidP="00957E52">
      <w:pPr>
        <w:pStyle w:val="Heading3"/>
        <w:spacing w:line="360" w:lineRule="auto"/>
        <w:rPr>
          <w:rFonts w:ascii="Arial" w:hAnsi="Arial" w:cs="Arial"/>
          <w:b/>
          <w:color w:val="auto"/>
        </w:rPr>
      </w:pPr>
      <w:bookmarkStart w:id="12" w:name="_Toc233971634"/>
      <w:r w:rsidRPr="009D16F3">
        <w:rPr>
          <w:rFonts w:ascii="Arial" w:hAnsi="Arial" w:cs="Arial"/>
          <w:b/>
          <w:color w:val="auto"/>
        </w:rPr>
        <w:t>5</w:t>
      </w:r>
      <w:r w:rsidR="00E645F6" w:rsidRPr="009D16F3">
        <w:rPr>
          <w:rFonts w:ascii="Arial" w:hAnsi="Arial" w:cs="Arial"/>
          <w:b/>
          <w:color w:val="auto"/>
        </w:rPr>
        <w:t>.1</w:t>
      </w:r>
      <w:r w:rsidR="00E645F6" w:rsidRPr="009D16F3">
        <w:rPr>
          <w:rFonts w:ascii="Arial" w:hAnsi="Arial" w:cs="Arial"/>
          <w:b/>
          <w:color w:val="auto"/>
        </w:rPr>
        <w:tab/>
        <w:t xml:space="preserve">Drawing </w:t>
      </w:r>
      <w:r w:rsidRPr="009D16F3">
        <w:rPr>
          <w:rFonts w:ascii="Arial" w:hAnsi="Arial" w:cs="Arial"/>
          <w:b/>
          <w:color w:val="auto"/>
        </w:rPr>
        <w:t xml:space="preserve">4 </w:t>
      </w:r>
      <w:r w:rsidR="00D328DB" w:rsidRPr="009D16F3">
        <w:rPr>
          <w:rFonts w:ascii="Arial" w:hAnsi="Arial" w:cs="Arial"/>
          <w:b/>
          <w:color w:val="auto"/>
        </w:rPr>
        <w:t>Location.</w:t>
      </w:r>
      <w:bookmarkEnd w:id="12"/>
    </w:p>
    <w:p w14:paraId="01FF8917" w14:textId="433AF792" w:rsidR="004428A6" w:rsidRPr="009D16F3" w:rsidRDefault="004428A6" w:rsidP="00957E52">
      <w:pPr>
        <w:spacing w:line="360" w:lineRule="auto"/>
        <w:rPr>
          <w:rFonts w:cs="Arial"/>
          <w:sz w:val="24"/>
          <w:szCs w:val="24"/>
          <w:lang w:val="en-IE"/>
        </w:rPr>
      </w:pPr>
    </w:p>
    <w:p w14:paraId="498F0CFB" w14:textId="2A8F32EB" w:rsidR="002E2938" w:rsidRPr="009D16F3" w:rsidRDefault="002E2938" w:rsidP="00957E52">
      <w:pPr>
        <w:spacing w:line="360" w:lineRule="auto"/>
        <w:rPr>
          <w:rFonts w:cs="Arial"/>
          <w:sz w:val="24"/>
          <w:szCs w:val="24"/>
          <w:lang w:val="en-IE"/>
        </w:rPr>
      </w:pPr>
      <w:r w:rsidRPr="009D16F3">
        <w:rPr>
          <w:rFonts w:cs="Arial"/>
          <w:sz w:val="24"/>
          <w:szCs w:val="24"/>
          <w:lang w:val="en-IE"/>
        </w:rPr>
        <w:t xml:space="preserve">Drawing </w:t>
      </w:r>
      <w:r w:rsidR="007315E2" w:rsidRPr="009D16F3">
        <w:rPr>
          <w:rFonts w:cs="Arial"/>
          <w:sz w:val="24"/>
          <w:szCs w:val="24"/>
          <w:lang w:val="en-IE"/>
        </w:rPr>
        <w:t xml:space="preserve">4 </w:t>
      </w:r>
      <w:r w:rsidR="004428A6" w:rsidRPr="009D16F3">
        <w:rPr>
          <w:rFonts w:cs="Arial"/>
          <w:sz w:val="24"/>
          <w:szCs w:val="24"/>
          <w:lang w:val="en-IE"/>
        </w:rPr>
        <w:t>is</w:t>
      </w:r>
      <w:r w:rsidRPr="009D16F3">
        <w:rPr>
          <w:rFonts w:cs="Arial"/>
          <w:sz w:val="24"/>
          <w:szCs w:val="24"/>
          <w:lang w:val="en-IE"/>
        </w:rPr>
        <w:t xml:space="preserve"> immediately south</w:t>
      </w:r>
      <w:r w:rsidR="00395B71" w:rsidRPr="009D16F3">
        <w:rPr>
          <w:rFonts w:cs="Arial"/>
          <w:sz w:val="24"/>
          <w:szCs w:val="24"/>
          <w:lang w:val="en-IE"/>
        </w:rPr>
        <w:t>-</w:t>
      </w:r>
      <w:r w:rsidRPr="009D16F3">
        <w:rPr>
          <w:rFonts w:cs="Arial"/>
          <w:sz w:val="24"/>
          <w:szCs w:val="24"/>
          <w:lang w:val="en-IE"/>
        </w:rPr>
        <w:t xml:space="preserve">east of Drawing </w:t>
      </w:r>
      <w:r w:rsidR="007315E2" w:rsidRPr="009D16F3">
        <w:rPr>
          <w:rFonts w:cs="Arial"/>
          <w:sz w:val="24"/>
          <w:szCs w:val="24"/>
          <w:lang w:val="en-IE"/>
        </w:rPr>
        <w:t xml:space="preserve">3 </w:t>
      </w:r>
      <w:r w:rsidRPr="009D16F3">
        <w:rPr>
          <w:rFonts w:cs="Arial"/>
          <w:sz w:val="24"/>
          <w:szCs w:val="24"/>
          <w:lang w:val="en-IE"/>
        </w:rPr>
        <w:t>and is the easternmost section of the project.</w:t>
      </w:r>
      <w:r w:rsidR="0096083E" w:rsidRPr="009D16F3">
        <w:rPr>
          <w:rFonts w:cs="Arial"/>
          <w:sz w:val="24"/>
          <w:szCs w:val="24"/>
          <w:lang w:val="en-IE"/>
        </w:rPr>
        <w:t xml:space="preserve"> </w:t>
      </w:r>
      <w:r w:rsidRPr="009D16F3">
        <w:rPr>
          <w:rFonts w:cs="Arial"/>
          <w:sz w:val="24"/>
          <w:szCs w:val="24"/>
          <w:lang w:val="en-IE"/>
        </w:rPr>
        <w:t>The north</w:t>
      </w:r>
      <w:r w:rsidR="00395B71" w:rsidRPr="009D16F3">
        <w:rPr>
          <w:rFonts w:cs="Arial"/>
          <w:sz w:val="24"/>
          <w:szCs w:val="24"/>
          <w:lang w:val="en-IE"/>
        </w:rPr>
        <w:t>-</w:t>
      </w:r>
      <w:r w:rsidR="004428A6" w:rsidRPr="009D16F3">
        <w:rPr>
          <w:rFonts w:cs="Arial"/>
          <w:sz w:val="24"/>
          <w:szCs w:val="24"/>
          <w:lang w:val="en-IE"/>
        </w:rPr>
        <w:t>we</w:t>
      </w:r>
      <w:r w:rsidRPr="009D16F3">
        <w:rPr>
          <w:rFonts w:cs="Arial"/>
          <w:sz w:val="24"/>
          <w:szCs w:val="24"/>
          <w:lang w:val="en-IE"/>
        </w:rPr>
        <w:t xml:space="preserve">stern edge of the drawing </w:t>
      </w:r>
      <w:r w:rsidR="002642AD" w:rsidRPr="009D16F3">
        <w:rPr>
          <w:rFonts w:cs="Arial"/>
          <w:sz w:val="24"/>
          <w:szCs w:val="24"/>
          <w:lang w:val="en-IE"/>
        </w:rPr>
        <w:t>55 Portland Row, which is 30m south-east of the four-arm junction at the intersection of North Circular Road, Summerhill Parade, Portland Row and Summerhill, known as Summerhill Junction</w:t>
      </w:r>
      <w:r w:rsidR="00395B71" w:rsidRPr="009D16F3">
        <w:rPr>
          <w:rFonts w:cs="Arial"/>
          <w:sz w:val="24"/>
          <w:szCs w:val="24"/>
          <w:lang w:val="en-IE"/>
        </w:rPr>
        <w:t>.</w:t>
      </w:r>
    </w:p>
    <w:p w14:paraId="37239787" w14:textId="35C45F76" w:rsidR="004428A6" w:rsidRPr="009D16F3" w:rsidRDefault="004428A6" w:rsidP="00957E52">
      <w:pPr>
        <w:spacing w:line="360" w:lineRule="auto"/>
        <w:rPr>
          <w:rFonts w:cs="Arial"/>
          <w:sz w:val="24"/>
          <w:szCs w:val="24"/>
          <w:lang w:val="en-IE"/>
        </w:rPr>
      </w:pPr>
    </w:p>
    <w:p w14:paraId="1A49BAC2" w14:textId="7CAC505A" w:rsidR="004428A6" w:rsidRPr="009D16F3" w:rsidRDefault="004428A6" w:rsidP="00957E52">
      <w:pPr>
        <w:spacing w:line="360" w:lineRule="auto"/>
        <w:rPr>
          <w:rFonts w:cs="Arial"/>
          <w:sz w:val="24"/>
          <w:szCs w:val="24"/>
          <w:lang w:val="en-IE"/>
        </w:rPr>
      </w:pPr>
      <w:r w:rsidRPr="009D16F3">
        <w:rPr>
          <w:rFonts w:cs="Arial"/>
          <w:sz w:val="24"/>
          <w:szCs w:val="24"/>
          <w:lang w:val="en-IE"/>
        </w:rPr>
        <w:t xml:space="preserve">Moving </w:t>
      </w:r>
      <w:r w:rsidR="002E2938" w:rsidRPr="009D16F3">
        <w:rPr>
          <w:rFonts w:cs="Arial"/>
          <w:sz w:val="24"/>
          <w:szCs w:val="24"/>
          <w:lang w:val="en-IE"/>
        </w:rPr>
        <w:t>north</w:t>
      </w:r>
      <w:r w:rsidR="00395B71" w:rsidRPr="009D16F3">
        <w:rPr>
          <w:rFonts w:cs="Arial"/>
          <w:sz w:val="24"/>
          <w:szCs w:val="24"/>
          <w:lang w:val="en-IE"/>
        </w:rPr>
        <w:t>-</w:t>
      </w:r>
      <w:r w:rsidRPr="009D16F3">
        <w:rPr>
          <w:rFonts w:cs="Arial"/>
          <w:sz w:val="24"/>
          <w:szCs w:val="24"/>
          <w:lang w:val="en-IE"/>
        </w:rPr>
        <w:t xml:space="preserve">west to </w:t>
      </w:r>
      <w:r w:rsidR="002E2938" w:rsidRPr="009D16F3">
        <w:rPr>
          <w:rFonts w:cs="Arial"/>
          <w:sz w:val="24"/>
          <w:szCs w:val="24"/>
          <w:lang w:val="en-IE"/>
        </w:rPr>
        <w:t>south</w:t>
      </w:r>
      <w:r w:rsidR="00395B71" w:rsidRPr="009D16F3">
        <w:rPr>
          <w:rFonts w:cs="Arial"/>
          <w:sz w:val="24"/>
          <w:szCs w:val="24"/>
          <w:lang w:val="en-IE"/>
        </w:rPr>
        <w:t>-</w:t>
      </w:r>
      <w:r w:rsidRPr="009D16F3">
        <w:rPr>
          <w:rFonts w:cs="Arial"/>
          <w:sz w:val="24"/>
          <w:szCs w:val="24"/>
          <w:lang w:val="en-IE"/>
        </w:rPr>
        <w:t xml:space="preserve">east, the drawing </w:t>
      </w:r>
      <w:r w:rsidR="0096083E" w:rsidRPr="009D16F3">
        <w:rPr>
          <w:rFonts w:cs="Arial"/>
          <w:sz w:val="24"/>
          <w:szCs w:val="24"/>
          <w:lang w:val="en-IE"/>
        </w:rPr>
        <w:t xml:space="preserve">illustrates the proposed project design </w:t>
      </w:r>
      <w:r w:rsidR="002642AD" w:rsidRPr="009D16F3">
        <w:rPr>
          <w:rFonts w:cs="Arial"/>
          <w:sz w:val="24"/>
          <w:szCs w:val="24"/>
          <w:lang w:val="en-IE"/>
        </w:rPr>
        <w:t>for</w:t>
      </w:r>
      <w:r w:rsidR="008C0AC0" w:rsidRPr="009D16F3">
        <w:rPr>
          <w:rFonts w:cs="Arial"/>
          <w:sz w:val="24"/>
          <w:szCs w:val="24"/>
          <w:lang w:val="en-IE"/>
        </w:rPr>
        <w:t xml:space="preserve"> </w:t>
      </w:r>
      <w:r w:rsidR="002642AD" w:rsidRPr="009D16F3">
        <w:rPr>
          <w:rFonts w:cs="Arial"/>
          <w:sz w:val="24"/>
          <w:szCs w:val="24"/>
          <w:lang w:val="en-IE"/>
        </w:rPr>
        <w:t>2</w:t>
      </w:r>
      <w:r w:rsidR="001D61D5" w:rsidRPr="009D16F3">
        <w:rPr>
          <w:rFonts w:cs="Arial"/>
          <w:sz w:val="24"/>
          <w:szCs w:val="24"/>
          <w:lang w:val="en-IE"/>
        </w:rPr>
        <w:t>4</w:t>
      </w:r>
      <w:r w:rsidR="002642AD" w:rsidRPr="009D16F3">
        <w:rPr>
          <w:rFonts w:cs="Arial"/>
          <w:sz w:val="24"/>
          <w:szCs w:val="24"/>
          <w:lang w:val="en-IE"/>
        </w:rPr>
        <w:t>0</w:t>
      </w:r>
      <w:r w:rsidR="0096083E" w:rsidRPr="009D16F3">
        <w:rPr>
          <w:rFonts w:cs="Arial"/>
          <w:sz w:val="24"/>
          <w:szCs w:val="24"/>
          <w:lang w:val="en-IE"/>
        </w:rPr>
        <w:t xml:space="preserve"> metres of Portland Row</w:t>
      </w:r>
      <w:r w:rsidRPr="009D16F3">
        <w:rPr>
          <w:rFonts w:cs="Arial"/>
          <w:sz w:val="24"/>
          <w:szCs w:val="24"/>
          <w:lang w:val="en-IE"/>
        </w:rPr>
        <w:t xml:space="preserve">. The </w:t>
      </w:r>
      <w:r w:rsidR="000D3CA1" w:rsidRPr="009D16F3">
        <w:rPr>
          <w:rFonts w:cs="Arial"/>
          <w:sz w:val="24"/>
          <w:szCs w:val="24"/>
          <w:lang w:val="en-IE"/>
        </w:rPr>
        <w:t>south-</w:t>
      </w:r>
      <w:r w:rsidRPr="009D16F3">
        <w:rPr>
          <w:rFonts w:cs="Arial"/>
          <w:sz w:val="24"/>
          <w:szCs w:val="24"/>
          <w:lang w:val="en-IE"/>
        </w:rPr>
        <w:t>eastern edge of the drawing is at</w:t>
      </w:r>
      <w:r w:rsidR="000D3CA1" w:rsidRPr="009D16F3">
        <w:rPr>
          <w:rFonts w:cs="Arial"/>
          <w:sz w:val="24"/>
          <w:szCs w:val="24"/>
          <w:lang w:val="en-IE"/>
        </w:rPr>
        <w:t xml:space="preserve"> the </w:t>
      </w:r>
      <w:r w:rsidR="00395B71" w:rsidRPr="009D16F3">
        <w:rPr>
          <w:rFonts w:cs="Arial"/>
          <w:sz w:val="24"/>
          <w:szCs w:val="24"/>
          <w:lang w:val="en-IE"/>
        </w:rPr>
        <w:t>eastern</w:t>
      </w:r>
      <w:r w:rsidR="0096083E" w:rsidRPr="009D16F3">
        <w:rPr>
          <w:rFonts w:cs="Arial"/>
          <w:sz w:val="24"/>
          <w:szCs w:val="24"/>
          <w:lang w:val="en-IE"/>
        </w:rPr>
        <w:t xml:space="preserve"> edge of the project</w:t>
      </w:r>
      <w:r w:rsidR="000D3CA1" w:rsidRPr="009D16F3">
        <w:rPr>
          <w:rFonts w:cs="Arial"/>
          <w:sz w:val="24"/>
          <w:szCs w:val="24"/>
          <w:lang w:val="en-IE"/>
        </w:rPr>
        <w:t xml:space="preserve">, where Portland Row meets the Five Lamps junction. </w:t>
      </w:r>
      <w:r w:rsidRPr="009D16F3">
        <w:rPr>
          <w:rFonts w:cs="Arial"/>
          <w:sz w:val="24"/>
          <w:szCs w:val="24"/>
          <w:lang w:val="en-IE"/>
        </w:rPr>
        <w:t xml:space="preserve"> </w:t>
      </w:r>
    </w:p>
    <w:p w14:paraId="198E648B" w14:textId="77777777" w:rsidR="004428A6" w:rsidRPr="009D16F3" w:rsidRDefault="004428A6" w:rsidP="00957E52">
      <w:pPr>
        <w:spacing w:line="360" w:lineRule="auto"/>
        <w:rPr>
          <w:rFonts w:cs="Arial"/>
          <w:sz w:val="24"/>
          <w:szCs w:val="24"/>
          <w:lang w:val="en-IE"/>
        </w:rPr>
      </w:pPr>
    </w:p>
    <w:p w14:paraId="06B3E797" w14:textId="2BC22E9D" w:rsidR="004428A6" w:rsidRPr="009D16F3" w:rsidRDefault="00395B71" w:rsidP="00957E52">
      <w:pPr>
        <w:spacing w:line="360" w:lineRule="auto"/>
        <w:rPr>
          <w:rFonts w:cs="Arial"/>
          <w:sz w:val="24"/>
          <w:szCs w:val="24"/>
          <w:lang w:val="en-IE"/>
        </w:rPr>
      </w:pPr>
      <w:r w:rsidRPr="009D16F3">
        <w:rPr>
          <w:rFonts w:cs="Arial"/>
          <w:sz w:val="24"/>
          <w:szCs w:val="24"/>
          <w:lang w:val="en-IE"/>
        </w:rPr>
        <w:t xml:space="preserve">There are </w:t>
      </w:r>
      <w:r w:rsidR="002642AD" w:rsidRPr="009D16F3">
        <w:rPr>
          <w:rFonts w:cs="Arial"/>
          <w:sz w:val="24"/>
          <w:szCs w:val="24"/>
          <w:lang w:val="en-IE"/>
        </w:rPr>
        <w:t xml:space="preserve">four </w:t>
      </w:r>
      <w:r w:rsidR="004428A6" w:rsidRPr="009D16F3">
        <w:rPr>
          <w:rFonts w:cs="Arial"/>
          <w:sz w:val="24"/>
          <w:szCs w:val="24"/>
          <w:lang w:val="en-IE"/>
        </w:rPr>
        <w:t xml:space="preserve">junctions between the drawing’s </w:t>
      </w:r>
      <w:r w:rsidR="000D3CA1" w:rsidRPr="009D16F3">
        <w:rPr>
          <w:rFonts w:cs="Arial"/>
          <w:sz w:val="24"/>
          <w:szCs w:val="24"/>
          <w:lang w:val="en-IE"/>
        </w:rPr>
        <w:t>north-</w:t>
      </w:r>
      <w:r w:rsidR="004428A6" w:rsidRPr="009D16F3">
        <w:rPr>
          <w:rFonts w:cs="Arial"/>
          <w:sz w:val="24"/>
          <w:szCs w:val="24"/>
          <w:lang w:val="en-IE"/>
        </w:rPr>
        <w:t xml:space="preserve">western and </w:t>
      </w:r>
      <w:r w:rsidR="000D3CA1" w:rsidRPr="009D16F3">
        <w:rPr>
          <w:rFonts w:cs="Arial"/>
          <w:sz w:val="24"/>
          <w:szCs w:val="24"/>
          <w:lang w:val="en-IE"/>
        </w:rPr>
        <w:t>south-</w:t>
      </w:r>
      <w:r w:rsidR="004428A6" w:rsidRPr="009D16F3">
        <w:rPr>
          <w:rFonts w:cs="Arial"/>
          <w:sz w:val="24"/>
          <w:szCs w:val="24"/>
          <w:lang w:val="en-IE"/>
        </w:rPr>
        <w:t xml:space="preserve">eastern edges. </w:t>
      </w:r>
      <w:r w:rsidRPr="009D16F3">
        <w:rPr>
          <w:rFonts w:cs="Arial"/>
          <w:sz w:val="24"/>
          <w:szCs w:val="24"/>
          <w:lang w:val="en-IE"/>
        </w:rPr>
        <w:t>These are outlined below, with junctions listed from west to east as shown on the drawing.</w:t>
      </w:r>
    </w:p>
    <w:p w14:paraId="3EC83D15" w14:textId="77777777" w:rsidR="004428A6" w:rsidRPr="009D16F3" w:rsidRDefault="004428A6" w:rsidP="00957E52">
      <w:pPr>
        <w:spacing w:line="360" w:lineRule="auto"/>
        <w:rPr>
          <w:rFonts w:cs="Arial"/>
          <w:sz w:val="24"/>
          <w:szCs w:val="24"/>
          <w:lang w:val="en-IE"/>
        </w:rPr>
      </w:pPr>
    </w:p>
    <w:p w14:paraId="74FA9EE4" w14:textId="77777777" w:rsidR="004428A6" w:rsidRPr="009D16F3" w:rsidRDefault="004428A6" w:rsidP="00957E52">
      <w:pPr>
        <w:spacing w:line="360" w:lineRule="auto"/>
        <w:rPr>
          <w:rFonts w:cs="Arial"/>
          <w:sz w:val="24"/>
          <w:szCs w:val="24"/>
          <w:lang w:val="en-IE"/>
        </w:rPr>
      </w:pPr>
    </w:p>
    <w:p w14:paraId="4DAE7A2D" w14:textId="5018C97A" w:rsidR="004428A6" w:rsidRPr="009D16F3" w:rsidRDefault="004428A6" w:rsidP="00957E52">
      <w:pPr>
        <w:spacing w:line="360" w:lineRule="auto"/>
        <w:rPr>
          <w:rFonts w:cs="Arial"/>
          <w:sz w:val="24"/>
          <w:szCs w:val="24"/>
          <w:lang w:val="en-IE"/>
        </w:rPr>
      </w:pPr>
      <w:r w:rsidRPr="009D16F3">
        <w:rPr>
          <w:rFonts w:cs="Arial"/>
          <w:sz w:val="24"/>
          <w:szCs w:val="24"/>
          <w:lang w:val="en-IE"/>
        </w:rPr>
        <w:t xml:space="preserve">* The junction of North Circular Road and </w:t>
      </w:r>
      <w:r w:rsidR="00695F84" w:rsidRPr="009D16F3">
        <w:rPr>
          <w:rFonts w:cs="Arial"/>
          <w:sz w:val="24"/>
          <w:szCs w:val="24"/>
          <w:lang w:val="en-IE"/>
        </w:rPr>
        <w:t>Portland Close.</w:t>
      </w:r>
    </w:p>
    <w:p w14:paraId="3991F92C" w14:textId="77777777" w:rsidR="004428A6" w:rsidRPr="009D16F3" w:rsidRDefault="004428A6" w:rsidP="00957E52">
      <w:pPr>
        <w:spacing w:line="360" w:lineRule="auto"/>
        <w:rPr>
          <w:rFonts w:cs="Arial"/>
          <w:sz w:val="24"/>
          <w:szCs w:val="24"/>
          <w:lang w:val="en-IE"/>
        </w:rPr>
      </w:pPr>
    </w:p>
    <w:p w14:paraId="3010EB3F" w14:textId="2A215EBC" w:rsidR="004428A6" w:rsidRPr="009D16F3" w:rsidRDefault="004428A6" w:rsidP="00957E52">
      <w:pPr>
        <w:spacing w:line="360" w:lineRule="auto"/>
        <w:rPr>
          <w:rFonts w:cs="Arial"/>
          <w:sz w:val="24"/>
          <w:szCs w:val="24"/>
          <w:lang w:val="en-IE"/>
        </w:rPr>
      </w:pPr>
      <w:r w:rsidRPr="009D16F3">
        <w:rPr>
          <w:rFonts w:cs="Arial"/>
          <w:sz w:val="24"/>
          <w:szCs w:val="24"/>
          <w:lang w:val="en-IE"/>
        </w:rPr>
        <w:t xml:space="preserve">* The junction of North Circular Road and </w:t>
      </w:r>
      <w:r w:rsidR="00695F84" w:rsidRPr="009D16F3">
        <w:rPr>
          <w:rFonts w:cs="Arial"/>
          <w:sz w:val="24"/>
          <w:szCs w:val="24"/>
          <w:lang w:val="en-IE"/>
        </w:rPr>
        <w:t>Dunne Street.</w:t>
      </w:r>
    </w:p>
    <w:p w14:paraId="141D96B2" w14:textId="77777777" w:rsidR="004428A6" w:rsidRPr="009D16F3" w:rsidRDefault="004428A6" w:rsidP="00957E52">
      <w:pPr>
        <w:spacing w:line="360" w:lineRule="auto"/>
        <w:rPr>
          <w:rFonts w:cs="Arial"/>
          <w:sz w:val="24"/>
          <w:szCs w:val="24"/>
          <w:lang w:val="en-IE"/>
        </w:rPr>
      </w:pPr>
    </w:p>
    <w:p w14:paraId="4E2AF717" w14:textId="1E68DFA6" w:rsidR="004428A6" w:rsidRPr="009D16F3" w:rsidRDefault="004428A6" w:rsidP="00957E52">
      <w:pPr>
        <w:spacing w:line="360" w:lineRule="auto"/>
        <w:rPr>
          <w:rFonts w:cs="Arial"/>
          <w:sz w:val="24"/>
          <w:szCs w:val="24"/>
          <w:lang w:val="en-IE"/>
        </w:rPr>
      </w:pPr>
      <w:r w:rsidRPr="009D16F3">
        <w:rPr>
          <w:rFonts w:cs="Arial"/>
          <w:sz w:val="24"/>
          <w:szCs w:val="24"/>
          <w:lang w:val="en-IE"/>
        </w:rPr>
        <w:t xml:space="preserve">* The junction of North Circular Road and </w:t>
      </w:r>
      <w:r w:rsidR="00695F84" w:rsidRPr="009D16F3">
        <w:rPr>
          <w:rFonts w:cs="Arial"/>
          <w:sz w:val="24"/>
          <w:szCs w:val="24"/>
          <w:lang w:val="en-IE"/>
        </w:rPr>
        <w:t>Empress Place.</w:t>
      </w:r>
    </w:p>
    <w:p w14:paraId="615611AF" w14:textId="77777777" w:rsidR="004428A6" w:rsidRPr="009D16F3" w:rsidRDefault="004428A6" w:rsidP="00957E52">
      <w:pPr>
        <w:spacing w:line="360" w:lineRule="auto"/>
        <w:rPr>
          <w:rFonts w:cs="Arial"/>
          <w:sz w:val="24"/>
          <w:szCs w:val="24"/>
          <w:lang w:val="en-IE"/>
        </w:rPr>
      </w:pPr>
    </w:p>
    <w:p w14:paraId="6C8005D2" w14:textId="45E9A38F" w:rsidR="004428A6" w:rsidRPr="009D16F3" w:rsidRDefault="004428A6" w:rsidP="00957E52">
      <w:pPr>
        <w:spacing w:line="360" w:lineRule="auto"/>
        <w:rPr>
          <w:rFonts w:cs="Arial"/>
          <w:sz w:val="24"/>
          <w:szCs w:val="24"/>
          <w:lang w:val="en-IE"/>
        </w:rPr>
      </w:pPr>
      <w:r w:rsidRPr="009D16F3">
        <w:rPr>
          <w:rFonts w:cs="Arial"/>
          <w:sz w:val="24"/>
          <w:szCs w:val="24"/>
          <w:lang w:val="en-IE"/>
        </w:rPr>
        <w:t xml:space="preserve">* The junction of North Circular Road and </w:t>
      </w:r>
      <w:r w:rsidR="00695F84" w:rsidRPr="009D16F3">
        <w:rPr>
          <w:rFonts w:cs="Arial"/>
          <w:sz w:val="24"/>
          <w:szCs w:val="24"/>
          <w:lang w:val="en-IE"/>
        </w:rPr>
        <w:t>Aldborough Place.</w:t>
      </w:r>
    </w:p>
    <w:p w14:paraId="03AB142E" w14:textId="77777777" w:rsidR="004428A6" w:rsidRPr="009D16F3" w:rsidRDefault="004428A6" w:rsidP="00957E52">
      <w:pPr>
        <w:spacing w:line="360" w:lineRule="auto"/>
        <w:rPr>
          <w:rFonts w:cs="Arial"/>
          <w:sz w:val="24"/>
          <w:szCs w:val="24"/>
          <w:lang w:val="en-IE"/>
        </w:rPr>
      </w:pPr>
    </w:p>
    <w:p w14:paraId="5531ED32" w14:textId="64CFC178" w:rsidR="004428A6" w:rsidRPr="009D16F3" w:rsidRDefault="004428A6" w:rsidP="00957E52">
      <w:pPr>
        <w:spacing w:line="360" w:lineRule="auto"/>
        <w:rPr>
          <w:rFonts w:cs="Arial"/>
          <w:sz w:val="24"/>
          <w:szCs w:val="24"/>
          <w:lang w:val="en-IE"/>
        </w:rPr>
      </w:pPr>
      <w:r w:rsidRPr="009D16F3">
        <w:rPr>
          <w:rFonts w:cs="Arial"/>
          <w:sz w:val="24"/>
          <w:szCs w:val="24"/>
          <w:lang w:val="en-IE"/>
        </w:rPr>
        <w:lastRenderedPageBreak/>
        <w:t xml:space="preserve">Further information about the changes proposed at </w:t>
      </w:r>
      <w:r w:rsidR="00B55572" w:rsidRPr="009D16F3">
        <w:rPr>
          <w:rFonts w:cs="Arial"/>
          <w:sz w:val="24"/>
          <w:szCs w:val="24"/>
          <w:lang w:val="en-IE"/>
        </w:rPr>
        <w:t xml:space="preserve">each </w:t>
      </w:r>
      <w:r w:rsidRPr="009D16F3">
        <w:rPr>
          <w:rFonts w:cs="Arial"/>
          <w:sz w:val="24"/>
          <w:szCs w:val="24"/>
          <w:lang w:val="en-IE"/>
        </w:rPr>
        <w:t>jun</w:t>
      </w:r>
      <w:r w:rsidR="00695F84" w:rsidRPr="009D16F3">
        <w:rPr>
          <w:rFonts w:cs="Arial"/>
          <w:sz w:val="24"/>
          <w:szCs w:val="24"/>
          <w:lang w:val="en-IE"/>
        </w:rPr>
        <w:t xml:space="preserve">ction is available in Section </w:t>
      </w:r>
      <w:r w:rsidR="002642AD" w:rsidRPr="009D16F3">
        <w:rPr>
          <w:rFonts w:cs="Arial"/>
          <w:sz w:val="24"/>
          <w:szCs w:val="24"/>
          <w:lang w:val="en-IE"/>
        </w:rPr>
        <w:t>5</w:t>
      </w:r>
      <w:r w:rsidRPr="009D16F3">
        <w:rPr>
          <w:rFonts w:cs="Arial"/>
          <w:sz w:val="24"/>
          <w:szCs w:val="24"/>
          <w:lang w:val="en-IE"/>
        </w:rPr>
        <w:t>.2.</w:t>
      </w:r>
    </w:p>
    <w:p w14:paraId="43BF3DD3" w14:textId="77777777" w:rsidR="009667D7" w:rsidRPr="009D16F3" w:rsidRDefault="009667D7" w:rsidP="00957E52">
      <w:pPr>
        <w:spacing w:line="360" w:lineRule="auto"/>
        <w:rPr>
          <w:rFonts w:cs="Arial"/>
          <w:sz w:val="24"/>
          <w:szCs w:val="24"/>
        </w:rPr>
      </w:pPr>
    </w:p>
    <w:p w14:paraId="6C20BF02" w14:textId="77777777" w:rsidR="00A34B0E" w:rsidRPr="009D16F3" w:rsidRDefault="00A34B0E" w:rsidP="00957E52">
      <w:pPr>
        <w:spacing w:line="360" w:lineRule="auto"/>
        <w:rPr>
          <w:rFonts w:eastAsiaTheme="majorEastAsia" w:cs="Arial"/>
          <w:sz w:val="24"/>
          <w:szCs w:val="24"/>
          <w:lang w:val="en-IE"/>
        </w:rPr>
      </w:pPr>
      <w:r w:rsidRPr="009D16F3">
        <w:rPr>
          <w:rFonts w:cs="Arial"/>
          <w:sz w:val="24"/>
          <w:szCs w:val="24"/>
        </w:rPr>
        <w:br w:type="page"/>
      </w:r>
    </w:p>
    <w:p w14:paraId="401097D2" w14:textId="151F293C" w:rsidR="009667D7" w:rsidRPr="009D16F3" w:rsidRDefault="00CE0DD7" w:rsidP="00957E52">
      <w:pPr>
        <w:pStyle w:val="Heading3"/>
        <w:spacing w:line="360" w:lineRule="auto"/>
        <w:rPr>
          <w:rFonts w:ascii="Arial" w:hAnsi="Arial" w:cs="Arial"/>
          <w:b/>
          <w:color w:val="auto"/>
        </w:rPr>
      </w:pPr>
      <w:bookmarkStart w:id="13" w:name="_Toc233971635"/>
      <w:r w:rsidRPr="009D16F3">
        <w:rPr>
          <w:rFonts w:ascii="Arial" w:hAnsi="Arial" w:cs="Arial"/>
          <w:b/>
          <w:color w:val="auto"/>
        </w:rPr>
        <w:lastRenderedPageBreak/>
        <w:t>5</w:t>
      </w:r>
      <w:r w:rsidR="009667D7" w:rsidRPr="009D16F3">
        <w:rPr>
          <w:rFonts w:ascii="Arial" w:hAnsi="Arial" w:cs="Arial"/>
          <w:b/>
          <w:color w:val="auto"/>
        </w:rPr>
        <w:t>.2</w:t>
      </w:r>
      <w:r w:rsidR="009667D7" w:rsidRPr="009D16F3">
        <w:rPr>
          <w:rFonts w:ascii="Arial" w:hAnsi="Arial" w:cs="Arial"/>
          <w:b/>
          <w:color w:val="auto"/>
        </w:rPr>
        <w:tab/>
        <w:t xml:space="preserve">Drawing </w:t>
      </w:r>
      <w:r w:rsidR="001D61D5" w:rsidRPr="009D16F3">
        <w:rPr>
          <w:rFonts w:ascii="Arial" w:hAnsi="Arial" w:cs="Arial"/>
          <w:b/>
          <w:color w:val="auto"/>
        </w:rPr>
        <w:t xml:space="preserve">4 </w:t>
      </w:r>
      <w:r w:rsidR="009667D7" w:rsidRPr="009D16F3">
        <w:rPr>
          <w:rFonts w:ascii="Arial" w:hAnsi="Arial" w:cs="Arial"/>
          <w:b/>
          <w:color w:val="auto"/>
        </w:rPr>
        <w:t>Description of Changes.</w:t>
      </w:r>
      <w:bookmarkEnd w:id="13"/>
    </w:p>
    <w:p w14:paraId="48386911" w14:textId="77777777" w:rsidR="004428A6" w:rsidRPr="009D16F3" w:rsidRDefault="004428A6" w:rsidP="00957E52">
      <w:pPr>
        <w:spacing w:line="360" w:lineRule="auto"/>
        <w:rPr>
          <w:rFonts w:cs="Arial"/>
          <w:sz w:val="24"/>
          <w:szCs w:val="24"/>
          <w:lang w:val="en-IE"/>
        </w:rPr>
      </w:pPr>
    </w:p>
    <w:p w14:paraId="216B32DE" w14:textId="58E6827F" w:rsidR="00CD04E3" w:rsidRPr="009D16F3" w:rsidRDefault="00165513" w:rsidP="00957E52">
      <w:pPr>
        <w:spacing w:line="360" w:lineRule="auto"/>
        <w:rPr>
          <w:rFonts w:cs="Arial"/>
          <w:sz w:val="24"/>
          <w:szCs w:val="24"/>
        </w:rPr>
      </w:pPr>
      <w:r w:rsidRPr="009D16F3">
        <w:rPr>
          <w:rFonts w:cs="Arial"/>
          <w:sz w:val="24"/>
          <w:szCs w:val="24"/>
        </w:rPr>
        <w:t>The layout of Drawi</w:t>
      </w:r>
      <w:r w:rsidR="00A34B0E" w:rsidRPr="009D16F3">
        <w:rPr>
          <w:rFonts w:cs="Arial"/>
          <w:sz w:val="24"/>
          <w:szCs w:val="24"/>
        </w:rPr>
        <w:t xml:space="preserve">ng </w:t>
      </w:r>
      <w:r w:rsidR="001D61D5" w:rsidRPr="009D16F3">
        <w:rPr>
          <w:rFonts w:cs="Arial"/>
          <w:sz w:val="24"/>
          <w:szCs w:val="24"/>
        </w:rPr>
        <w:t xml:space="preserve">4 </w:t>
      </w:r>
      <w:r w:rsidR="00A34B0E" w:rsidRPr="009D16F3">
        <w:rPr>
          <w:rFonts w:cs="Arial"/>
          <w:sz w:val="24"/>
          <w:szCs w:val="24"/>
        </w:rPr>
        <w:t xml:space="preserve">has been </w:t>
      </w:r>
      <w:r w:rsidR="007216C1" w:rsidRPr="009D16F3">
        <w:rPr>
          <w:rFonts w:cs="Arial"/>
          <w:sz w:val="24"/>
          <w:szCs w:val="24"/>
        </w:rPr>
        <w:t xml:space="preserve">described across </w:t>
      </w:r>
      <w:r w:rsidR="00D3679F" w:rsidRPr="009D16F3">
        <w:rPr>
          <w:rFonts w:cs="Arial"/>
          <w:sz w:val="24"/>
          <w:szCs w:val="24"/>
        </w:rPr>
        <w:t>three</w:t>
      </w:r>
      <w:r w:rsidRPr="009D16F3">
        <w:rPr>
          <w:rFonts w:cs="Arial"/>
          <w:sz w:val="24"/>
          <w:szCs w:val="24"/>
        </w:rPr>
        <w:t xml:space="preserve"> separate sub-headings. Each sub-heading represents a different </w:t>
      </w:r>
      <w:r w:rsidR="00531D6B" w:rsidRPr="009D16F3">
        <w:rPr>
          <w:rFonts w:cs="Arial"/>
          <w:sz w:val="24"/>
          <w:szCs w:val="24"/>
        </w:rPr>
        <w:t>portion</w:t>
      </w:r>
      <w:r w:rsidRPr="009D16F3">
        <w:rPr>
          <w:rFonts w:cs="Arial"/>
          <w:sz w:val="24"/>
          <w:szCs w:val="24"/>
        </w:rPr>
        <w:t xml:space="preserve"> </w:t>
      </w:r>
      <w:r w:rsidR="00531D6B" w:rsidRPr="009D16F3">
        <w:rPr>
          <w:rFonts w:cs="Arial"/>
          <w:sz w:val="24"/>
          <w:szCs w:val="24"/>
        </w:rPr>
        <w:t>of</w:t>
      </w:r>
      <w:r w:rsidRPr="009D16F3">
        <w:rPr>
          <w:rFonts w:cs="Arial"/>
          <w:sz w:val="24"/>
          <w:szCs w:val="24"/>
        </w:rPr>
        <w:t xml:space="preserve"> Drawing </w:t>
      </w:r>
      <w:r w:rsidR="001D61D5" w:rsidRPr="009D16F3">
        <w:rPr>
          <w:rFonts w:cs="Arial"/>
          <w:sz w:val="24"/>
          <w:szCs w:val="24"/>
        </w:rPr>
        <w:t>4</w:t>
      </w:r>
      <w:r w:rsidRPr="009D16F3">
        <w:rPr>
          <w:rFonts w:cs="Arial"/>
          <w:sz w:val="24"/>
          <w:szCs w:val="24"/>
        </w:rPr>
        <w:t>.</w:t>
      </w:r>
    </w:p>
    <w:p w14:paraId="79EC68B4" w14:textId="7D79BBBF" w:rsidR="00A34B0E" w:rsidRPr="009D16F3" w:rsidRDefault="00A34B0E" w:rsidP="00957E52">
      <w:pPr>
        <w:spacing w:after="0" w:line="360" w:lineRule="auto"/>
        <w:rPr>
          <w:rFonts w:cs="Arial"/>
          <w:sz w:val="24"/>
          <w:szCs w:val="24"/>
        </w:rPr>
      </w:pPr>
    </w:p>
    <w:p w14:paraId="31A7D5D7" w14:textId="410237EE" w:rsidR="00A34B0E" w:rsidRPr="009D16F3" w:rsidRDefault="00702432" w:rsidP="00957E52">
      <w:pPr>
        <w:spacing w:line="360" w:lineRule="auto"/>
        <w:rPr>
          <w:rFonts w:eastAsiaTheme="majorEastAsia" w:cs="Arial"/>
          <w:b/>
          <w:bCs/>
          <w:iCs/>
          <w:sz w:val="24"/>
          <w:szCs w:val="24"/>
        </w:rPr>
      </w:pPr>
      <w:r w:rsidRPr="009D16F3">
        <w:rPr>
          <w:rFonts w:eastAsiaTheme="majorEastAsia" w:cs="Arial"/>
          <w:b/>
          <w:bCs/>
          <w:iCs/>
          <w:sz w:val="24"/>
          <w:szCs w:val="24"/>
        </w:rPr>
        <w:t>5</w:t>
      </w:r>
      <w:r w:rsidR="00A34B0E" w:rsidRPr="009D16F3">
        <w:rPr>
          <w:rFonts w:eastAsiaTheme="majorEastAsia" w:cs="Arial"/>
          <w:b/>
          <w:bCs/>
          <w:iCs/>
          <w:sz w:val="24"/>
          <w:szCs w:val="24"/>
        </w:rPr>
        <w:t>.2.</w:t>
      </w:r>
      <w:r w:rsidR="001D61D5" w:rsidRPr="009D16F3">
        <w:rPr>
          <w:rFonts w:eastAsiaTheme="majorEastAsia" w:cs="Arial"/>
          <w:b/>
          <w:bCs/>
          <w:iCs/>
          <w:sz w:val="24"/>
          <w:szCs w:val="24"/>
        </w:rPr>
        <w:t xml:space="preserve">1 </w:t>
      </w:r>
      <w:r w:rsidR="00B25E60" w:rsidRPr="009D16F3">
        <w:rPr>
          <w:rFonts w:eastAsiaTheme="majorEastAsia" w:cs="Arial"/>
          <w:b/>
          <w:bCs/>
          <w:iCs/>
          <w:sz w:val="24"/>
          <w:szCs w:val="24"/>
        </w:rPr>
        <w:t xml:space="preserve">Portland Row, between </w:t>
      </w:r>
      <w:r w:rsidR="001D61D5" w:rsidRPr="009D16F3">
        <w:rPr>
          <w:rFonts w:eastAsiaTheme="majorEastAsia" w:cs="Arial"/>
          <w:b/>
          <w:bCs/>
          <w:iCs/>
          <w:sz w:val="24"/>
          <w:szCs w:val="24"/>
        </w:rPr>
        <w:t xml:space="preserve">55 Portland Row, east of </w:t>
      </w:r>
      <w:r w:rsidR="00B25E60" w:rsidRPr="009D16F3">
        <w:rPr>
          <w:rFonts w:eastAsiaTheme="majorEastAsia" w:cs="Arial"/>
          <w:b/>
          <w:bCs/>
          <w:iCs/>
          <w:sz w:val="24"/>
          <w:szCs w:val="24"/>
        </w:rPr>
        <w:t>Summerhill Junction</w:t>
      </w:r>
      <w:r w:rsidR="001D61D5" w:rsidRPr="009D16F3">
        <w:rPr>
          <w:rFonts w:eastAsiaTheme="majorEastAsia" w:cs="Arial"/>
          <w:b/>
          <w:bCs/>
          <w:iCs/>
          <w:sz w:val="24"/>
          <w:szCs w:val="24"/>
        </w:rPr>
        <w:t>,</w:t>
      </w:r>
      <w:r w:rsidR="00B25E60" w:rsidRPr="009D16F3">
        <w:rPr>
          <w:rFonts w:eastAsiaTheme="majorEastAsia" w:cs="Arial"/>
          <w:b/>
          <w:bCs/>
          <w:iCs/>
          <w:sz w:val="24"/>
          <w:szCs w:val="24"/>
        </w:rPr>
        <w:t xml:space="preserve"> and </w:t>
      </w:r>
      <w:r w:rsidR="00D3679F" w:rsidRPr="009D16F3">
        <w:rPr>
          <w:rFonts w:eastAsiaTheme="majorEastAsia" w:cs="Arial"/>
          <w:b/>
          <w:bCs/>
          <w:iCs/>
          <w:sz w:val="24"/>
          <w:szCs w:val="24"/>
        </w:rPr>
        <w:t>the Five Lamps Junction</w:t>
      </w:r>
      <w:r w:rsidR="00B25E60" w:rsidRPr="009D16F3">
        <w:rPr>
          <w:rFonts w:eastAsiaTheme="majorEastAsia" w:cs="Arial"/>
          <w:b/>
          <w:bCs/>
          <w:iCs/>
          <w:sz w:val="24"/>
          <w:szCs w:val="24"/>
        </w:rPr>
        <w:t>.</w:t>
      </w:r>
    </w:p>
    <w:p w14:paraId="5B6F5C07" w14:textId="318886B9" w:rsidR="00D3679F" w:rsidRPr="009D16F3" w:rsidRDefault="00D3679F" w:rsidP="00957E52">
      <w:pPr>
        <w:spacing w:line="360" w:lineRule="auto"/>
        <w:rPr>
          <w:rFonts w:cs="Arial"/>
          <w:sz w:val="24"/>
          <w:szCs w:val="24"/>
        </w:rPr>
      </w:pPr>
      <w:r w:rsidRPr="009D16F3">
        <w:rPr>
          <w:rFonts w:cs="Arial"/>
          <w:sz w:val="24"/>
          <w:szCs w:val="24"/>
        </w:rPr>
        <w:t xml:space="preserve">The south-eastern section of Drawing </w:t>
      </w:r>
      <w:r w:rsidR="001D61D5" w:rsidRPr="009D16F3">
        <w:rPr>
          <w:rFonts w:cs="Arial"/>
          <w:sz w:val="24"/>
          <w:szCs w:val="24"/>
        </w:rPr>
        <w:t xml:space="preserve">4 </w:t>
      </w:r>
      <w:r w:rsidRPr="009D16F3">
        <w:rPr>
          <w:rFonts w:cs="Arial"/>
          <w:sz w:val="24"/>
          <w:szCs w:val="24"/>
        </w:rPr>
        <w:t>is a 2</w:t>
      </w:r>
      <w:r w:rsidR="001D61D5" w:rsidRPr="009D16F3">
        <w:rPr>
          <w:rFonts w:cs="Arial"/>
          <w:sz w:val="24"/>
          <w:szCs w:val="24"/>
        </w:rPr>
        <w:t>40</w:t>
      </w:r>
      <w:r w:rsidRPr="009D16F3">
        <w:rPr>
          <w:rFonts w:cs="Arial"/>
          <w:sz w:val="24"/>
          <w:szCs w:val="24"/>
        </w:rPr>
        <w:t>-metre-long straight section on Portland Row, directly south-east of Summerhill Junction.</w:t>
      </w:r>
    </w:p>
    <w:p w14:paraId="0827C0F2" w14:textId="24422320" w:rsidR="00E6350E" w:rsidRPr="009D16F3" w:rsidRDefault="00E6350E" w:rsidP="00957E52">
      <w:pPr>
        <w:spacing w:line="360" w:lineRule="auto"/>
        <w:rPr>
          <w:rFonts w:cs="Arial"/>
          <w:sz w:val="24"/>
          <w:szCs w:val="24"/>
        </w:rPr>
      </w:pPr>
      <w:r w:rsidRPr="009D16F3">
        <w:rPr>
          <w:rFonts w:cs="Arial"/>
          <w:sz w:val="24"/>
          <w:szCs w:val="24"/>
        </w:rPr>
        <w:t xml:space="preserve">The road throughout Portland Row has an average width of </w:t>
      </w:r>
      <w:r w:rsidR="007D4E8E" w:rsidRPr="009D16F3">
        <w:rPr>
          <w:rFonts w:cs="Arial"/>
          <w:sz w:val="24"/>
          <w:szCs w:val="24"/>
        </w:rPr>
        <w:t>13.5</w:t>
      </w:r>
      <w:r w:rsidR="00D3679F" w:rsidRPr="009D16F3">
        <w:rPr>
          <w:rFonts w:cs="Arial"/>
          <w:sz w:val="24"/>
          <w:szCs w:val="24"/>
        </w:rPr>
        <w:t xml:space="preserve"> metres. The road also has a footpath on its </w:t>
      </w:r>
      <w:r w:rsidRPr="009D16F3">
        <w:rPr>
          <w:rFonts w:cs="Arial"/>
          <w:sz w:val="24"/>
          <w:szCs w:val="24"/>
        </w:rPr>
        <w:t>north</w:t>
      </w:r>
      <w:r w:rsidR="00D572DF" w:rsidRPr="009D16F3">
        <w:rPr>
          <w:rFonts w:cs="Arial"/>
          <w:sz w:val="24"/>
          <w:szCs w:val="24"/>
        </w:rPr>
        <w:t>-east</w:t>
      </w:r>
      <w:r w:rsidRPr="009D16F3">
        <w:rPr>
          <w:rFonts w:cs="Arial"/>
          <w:sz w:val="24"/>
          <w:szCs w:val="24"/>
        </w:rPr>
        <w:t>ern side</w:t>
      </w:r>
      <w:r w:rsidR="00D3679F" w:rsidRPr="009D16F3">
        <w:rPr>
          <w:rFonts w:cs="Arial"/>
          <w:sz w:val="24"/>
          <w:szCs w:val="24"/>
        </w:rPr>
        <w:t xml:space="preserve"> </w:t>
      </w:r>
      <w:r w:rsidR="006838F3" w:rsidRPr="009D16F3">
        <w:rPr>
          <w:rFonts w:cs="Arial"/>
          <w:sz w:val="24"/>
          <w:szCs w:val="24"/>
        </w:rPr>
        <w:t xml:space="preserve">that varies </w:t>
      </w:r>
      <w:r w:rsidR="00D3679F" w:rsidRPr="009D16F3">
        <w:rPr>
          <w:rFonts w:cs="Arial"/>
          <w:sz w:val="24"/>
          <w:szCs w:val="24"/>
        </w:rPr>
        <w:t>between</w:t>
      </w:r>
      <w:r w:rsidR="007D4E8E" w:rsidRPr="009D16F3">
        <w:rPr>
          <w:rFonts w:cs="Arial"/>
          <w:sz w:val="24"/>
          <w:szCs w:val="24"/>
        </w:rPr>
        <w:t xml:space="preserve"> 2.5</w:t>
      </w:r>
      <w:r w:rsidR="00D3679F" w:rsidRPr="009D16F3">
        <w:rPr>
          <w:rFonts w:cs="Arial"/>
          <w:sz w:val="24"/>
          <w:szCs w:val="24"/>
        </w:rPr>
        <w:t xml:space="preserve"> metres and </w:t>
      </w:r>
      <w:r w:rsidR="007D4E8E" w:rsidRPr="009D16F3">
        <w:rPr>
          <w:rFonts w:cs="Arial"/>
          <w:sz w:val="24"/>
          <w:szCs w:val="24"/>
        </w:rPr>
        <w:t>3.5</w:t>
      </w:r>
      <w:r w:rsidR="00786460" w:rsidRPr="009D16F3">
        <w:rPr>
          <w:rFonts w:cs="Arial"/>
          <w:sz w:val="24"/>
          <w:szCs w:val="24"/>
        </w:rPr>
        <w:t>-</w:t>
      </w:r>
      <w:r w:rsidR="00D3679F" w:rsidRPr="009D16F3">
        <w:rPr>
          <w:rFonts w:cs="Arial"/>
          <w:sz w:val="24"/>
          <w:szCs w:val="24"/>
        </w:rPr>
        <w:t>metre</w:t>
      </w:r>
      <w:r w:rsidR="00786460" w:rsidRPr="009D16F3">
        <w:rPr>
          <w:rFonts w:cs="Arial"/>
          <w:sz w:val="24"/>
          <w:szCs w:val="24"/>
        </w:rPr>
        <w:t>s-</w:t>
      </w:r>
      <w:r w:rsidR="00D3679F" w:rsidRPr="009D16F3">
        <w:rPr>
          <w:rFonts w:cs="Arial"/>
          <w:sz w:val="24"/>
          <w:szCs w:val="24"/>
        </w:rPr>
        <w:t>wide,</w:t>
      </w:r>
      <w:r w:rsidRPr="009D16F3">
        <w:rPr>
          <w:rFonts w:cs="Arial"/>
          <w:sz w:val="24"/>
          <w:szCs w:val="24"/>
        </w:rPr>
        <w:t xml:space="preserve"> and a footpath on its south</w:t>
      </w:r>
      <w:r w:rsidR="00D572DF" w:rsidRPr="009D16F3">
        <w:rPr>
          <w:rFonts w:cs="Arial"/>
          <w:sz w:val="24"/>
          <w:szCs w:val="24"/>
        </w:rPr>
        <w:t>-west</w:t>
      </w:r>
      <w:r w:rsidRPr="009D16F3">
        <w:rPr>
          <w:rFonts w:cs="Arial"/>
          <w:sz w:val="24"/>
          <w:szCs w:val="24"/>
        </w:rPr>
        <w:t>ern side</w:t>
      </w:r>
      <w:r w:rsidR="00D3679F" w:rsidRPr="009D16F3">
        <w:rPr>
          <w:rFonts w:cs="Arial"/>
          <w:sz w:val="24"/>
          <w:szCs w:val="24"/>
        </w:rPr>
        <w:t xml:space="preserve"> </w:t>
      </w:r>
      <w:r w:rsidR="00BC1E5C" w:rsidRPr="009D16F3">
        <w:rPr>
          <w:rFonts w:cs="Arial"/>
          <w:sz w:val="24"/>
          <w:szCs w:val="24"/>
        </w:rPr>
        <w:t>is approximately</w:t>
      </w:r>
      <w:r w:rsidR="00D3679F" w:rsidRPr="009D16F3">
        <w:rPr>
          <w:rFonts w:cs="Arial"/>
          <w:sz w:val="24"/>
          <w:szCs w:val="24"/>
        </w:rPr>
        <w:t xml:space="preserve"> </w:t>
      </w:r>
      <w:r w:rsidR="007D4E8E" w:rsidRPr="009D16F3">
        <w:rPr>
          <w:rFonts w:cs="Arial"/>
          <w:sz w:val="24"/>
          <w:szCs w:val="24"/>
        </w:rPr>
        <w:t>2</w:t>
      </w:r>
      <w:r w:rsidR="00D3679F" w:rsidRPr="009D16F3">
        <w:rPr>
          <w:rFonts w:cs="Arial"/>
          <w:sz w:val="24"/>
          <w:szCs w:val="24"/>
        </w:rPr>
        <w:t xml:space="preserve"> metres </w:t>
      </w:r>
      <w:r w:rsidR="00BC1E5C" w:rsidRPr="009D16F3">
        <w:rPr>
          <w:rFonts w:cs="Arial"/>
          <w:sz w:val="24"/>
          <w:szCs w:val="24"/>
        </w:rPr>
        <w:t>with some localised sections of over 5</w:t>
      </w:r>
      <w:r w:rsidR="00D3679F" w:rsidRPr="009D16F3">
        <w:rPr>
          <w:rFonts w:cs="Arial"/>
          <w:sz w:val="24"/>
          <w:szCs w:val="24"/>
        </w:rPr>
        <w:t xml:space="preserve"> metres </w:t>
      </w:r>
      <w:r w:rsidR="00BC1E5C" w:rsidRPr="009D16F3">
        <w:rPr>
          <w:rFonts w:cs="Arial"/>
          <w:sz w:val="24"/>
          <w:szCs w:val="24"/>
        </w:rPr>
        <w:t>in width</w:t>
      </w:r>
      <w:r w:rsidRPr="009D16F3">
        <w:rPr>
          <w:rFonts w:cs="Arial"/>
          <w:sz w:val="24"/>
          <w:szCs w:val="24"/>
        </w:rPr>
        <w:t xml:space="preserve">. </w:t>
      </w:r>
      <w:r w:rsidR="00D3679F" w:rsidRPr="009D16F3">
        <w:rPr>
          <w:rFonts w:cs="Arial"/>
          <w:sz w:val="24"/>
          <w:szCs w:val="24"/>
        </w:rPr>
        <w:t>There is also</w:t>
      </w:r>
      <w:r w:rsidR="00850464" w:rsidRPr="009D16F3">
        <w:rPr>
          <w:rFonts w:cs="Arial"/>
          <w:sz w:val="24"/>
          <w:szCs w:val="24"/>
        </w:rPr>
        <w:t xml:space="preserve"> on-street</w:t>
      </w:r>
      <w:r w:rsidR="00D3679F" w:rsidRPr="009D16F3">
        <w:rPr>
          <w:rFonts w:cs="Arial"/>
          <w:sz w:val="24"/>
          <w:szCs w:val="24"/>
        </w:rPr>
        <w:t xml:space="preserve"> </w:t>
      </w:r>
      <w:r w:rsidRPr="009D16F3">
        <w:rPr>
          <w:rFonts w:cs="Arial"/>
          <w:sz w:val="24"/>
          <w:szCs w:val="24"/>
        </w:rPr>
        <w:t>park</w:t>
      </w:r>
      <w:r w:rsidR="00D3679F" w:rsidRPr="009D16F3">
        <w:rPr>
          <w:rFonts w:cs="Arial"/>
          <w:sz w:val="24"/>
          <w:szCs w:val="24"/>
        </w:rPr>
        <w:t>ing located</w:t>
      </w:r>
      <w:r w:rsidRPr="009D16F3">
        <w:rPr>
          <w:rFonts w:cs="Arial"/>
          <w:sz w:val="24"/>
          <w:szCs w:val="24"/>
        </w:rPr>
        <w:t xml:space="preserve"> on the south-western side of the road.</w:t>
      </w:r>
    </w:p>
    <w:p w14:paraId="16A67020" w14:textId="66FE6BEA" w:rsidR="009133F9" w:rsidRPr="009D16F3" w:rsidRDefault="00E6350E" w:rsidP="00957E52">
      <w:pPr>
        <w:spacing w:line="360" w:lineRule="auto"/>
        <w:rPr>
          <w:rFonts w:cs="Arial"/>
          <w:sz w:val="24"/>
          <w:szCs w:val="24"/>
        </w:rPr>
      </w:pPr>
      <w:r w:rsidRPr="009D16F3">
        <w:rPr>
          <w:rFonts w:cs="Arial"/>
          <w:sz w:val="24"/>
          <w:szCs w:val="24"/>
        </w:rPr>
        <w:t>Portland Row has existing on-road c</w:t>
      </w:r>
      <w:r w:rsidR="009133F9" w:rsidRPr="009D16F3">
        <w:rPr>
          <w:rFonts w:cs="Arial"/>
          <w:sz w:val="24"/>
          <w:szCs w:val="24"/>
        </w:rPr>
        <w:t xml:space="preserve">ycle lanes, in both directions. Where there is existing on-street parking, the </w:t>
      </w:r>
      <w:r w:rsidR="00850464" w:rsidRPr="009D16F3">
        <w:rPr>
          <w:rFonts w:cs="Arial"/>
          <w:sz w:val="24"/>
          <w:szCs w:val="24"/>
        </w:rPr>
        <w:t>cycle lane</w:t>
      </w:r>
      <w:r w:rsidR="009133F9" w:rsidRPr="009D16F3">
        <w:rPr>
          <w:rFonts w:cs="Arial"/>
          <w:sz w:val="24"/>
          <w:szCs w:val="24"/>
        </w:rPr>
        <w:t xml:space="preserve"> is</w:t>
      </w:r>
      <w:r w:rsidR="00850464" w:rsidRPr="009D16F3">
        <w:rPr>
          <w:rFonts w:cs="Arial"/>
          <w:sz w:val="24"/>
          <w:szCs w:val="24"/>
        </w:rPr>
        <w:t xml:space="preserve"> located between the traffic lane and the parking</w:t>
      </w:r>
      <w:r w:rsidR="009133F9" w:rsidRPr="009D16F3">
        <w:rPr>
          <w:rFonts w:cs="Arial"/>
          <w:sz w:val="24"/>
          <w:szCs w:val="24"/>
        </w:rPr>
        <w:t>. The proposal will relocate the cycle lanes between the on-street parking and the footpath.</w:t>
      </w:r>
      <w:r w:rsidR="00850464" w:rsidRPr="009D16F3">
        <w:rPr>
          <w:rFonts w:cs="Arial"/>
          <w:sz w:val="24"/>
          <w:szCs w:val="24"/>
        </w:rPr>
        <w:t xml:space="preserve"> This includes outside 28, 28A and 29 Portland Row, where on-street parking will be added on the north-eastern side of the road. </w:t>
      </w:r>
    </w:p>
    <w:p w14:paraId="41DA932C" w14:textId="73B3C1F9" w:rsidR="009133F9" w:rsidRPr="009D16F3" w:rsidRDefault="006838F3" w:rsidP="00957E52">
      <w:pPr>
        <w:spacing w:line="360" w:lineRule="auto"/>
        <w:rPr>
          <w:rFonts w:cs="Arial"/>
          <w:sz w:val="24"/>
          <w:szCs w:val="24"/>
        </w:rPr>
      </w:pPr>
      <w:r w:rsidRPr="009D16F3">
        <w:rPr>
          <w:rFonts w:cs="Arial"/>
          <w:sz w:val="24"/>
          <w:szCs w:val="24"/>
        </w:rPr>
        <w:t xml:space="preserve">A </w:t>
      </w:r>
      <w:r w:rsidR="00786460" w:rsidRPr="009D16F3">
        <w:rPr>
          <w:rFonts w:cs="Arial"/>
          <w:sz w:val="24"/>
          <w:szCs w:val="24"/>
        </w:rPr>
        <w:t>0.75-metre-wide</w:t>
      </w:r>
      <w:r w:rsidRPr="009D16F3">
        <w:rPr>
          <w:rFonts w:cs="Arial"/>
          <w:sz w:val="24"/>
          <w:szCs w:val="24"/>
        </w:rPr>
        <w:t xml:space="preserve"> painted buffer will also be provided between the relocated cycle lanes and on-</w:t>
      </w:r>
      <w:proofErr w:type="gramStart"/>
      <w:r w:rsidRPr="009D16F3">
        <w:rPr>
          <w:rFonts w:cs="Arial"/>
          <w:sz w:val="24"/>
          <w:szCs w:val="24"/>
        </w:rPr>
        <w:t>street car</w:t>
      </w:r>
      <w:proofErr w:type="gramEnd"/>
      <w:r w:rsidRPr="009D16F3">
        <w:rPr>
          <w:rFonts w:cs="Arial"/>
          <w:sz w:val="24"/>
          <w:szCs w:val="24"/>
        </w:rPr>
        <w:t xml:space="preserve"> parking. </w:t>
      </w:r>
      <w:r w:rsidR="00850464" w:rsidRPr="009D16F3">
        <w:rPr>
          <w:rFonts w:cs="Arial"/>
          <w:sz w:val="24"/>
          <w:szCs w:val="24"/>
        </w:rPr>
        <w:t xml:space="preserve">A </w:t>
      </w:r>
      <w:r w:rsidR="00022C56" w:rsidRPr="009D16F3">
        <w:rPr>
          <w:rFonts w:cs="Arial"/>
          <w:sz w:val="24"/>
          <w:szCs w:val="24"/>
        </w:rPr>
        <w:t>0.75-metre-</w:t>
      </w:r>
      <w:r w:rsidRPr="009D16F3">
        <w:rPr>
          <w:rFonts w:cs="Arial"/>
          <w:sz w:val="24"/>
          <w:szCs w:val="24"/>
        </w:rPr>
        <w:t xml:space="preserve">wide painted buffer will also be provided between the cycle lane and the traffic lane on the north-eastern side of the road, between Summerhill Junction and the side-road junction of Portland Row and Dunne Street. In other locations throughout the section, a kerb will be provided between the cycle lane and the traffic lane. </w:t>
      </w:r>
    </w:p>
    <w:p w14:paraId="3C4ECD7C" w14:textId="0170F832" w:rsidR="002C242B" w:rsidRPr="009D16F3" w:rsidRDefault="002C242B" w:rsidP="00957E52">
      <w:pPr>
        <w:spacing w:line="360" w:lineRule="auto"/>
        <w:rPr>
          <w:rFonts w:cs="Arial"/>
          <w:sz w:val="24"/>
          <w:szCs w:val="24"/>
        </w:rPr>
      </w:pPr>
      <w:r w:rsidRPr="009D16F3">
        <w:rPr>
          <w:rFonts w:cs="Arial"/>
          <w:sz w:val="24"/>
          <w:szCs w:val="24"/>
        </w:rPr>
        <w:t>The cycle lanes will remain at the same level as the traffic lane and</w:t>
      </w:r>
      <w:r w:rsidR="00850464" w:rsidRPr="009D16F3">
        <w:rPr>
          <w:rFonts w:cs="Arial"/>
          <w:sz w:val="24"/>
          <w:szCs w:val="24"/>
        </w:rPr>
        <w:t xml:space="preserve"> will have an average width of </w:t>
      </w:r>
      <w:r w:rsidR="00786460" w:rsidRPr="009D16F3">
        <w:rPr>
          <w:rFonts w:cs="Arial"/>
          <w:sz w:val="24"/>
          <w:szCs w:val="24"/>
        </w:rPr>
        <w:t xml:space="preserve">2 </w:t>
      </w:r>
      <w:r w:rsidRPr="009D16F3">
        <w:rPr>
          <w:rFonts w:cs="Arial"/>
          <w:sz w:val="24"/>
          <w:szCs w:val="24"/>
        </w:rPr>
        <w:t>metres.</w:t>
      </w:r>
    </w:p>
    <w:p w14:paraId="13A41C1D" w14:textId="4F96336F" w:rsidR="00C20563" w:rsidRPr="009D16F3" w:rsidRDefault="00C01500" w:rsidP="00957E52">
      <w:pPr>
        <w:spacing w:line="360" w:lineRule="auto"/>
        <w:rPr>
          <w:rFonts w:cs="Arial"/>
          <w:sz w:val="24"/>
          <w:szCs w:val="24"/>
        </w:rPr>
      </w:pPr>
      <w:r w:rsidRPr="009D16F3">
        <w:rPr>
          <w:rFonts w:cs="Arial"/>
          <w:sz w:val="24"/>
          <w:szCs w:val="24"/>
        </w:rPr>
        <w:t xml:space="preserve">Portland Row has two existing bus stops </w:t>
      </w:r>
      <w:r w:rsidR="000F3004" w:rsidRPr="009D16F3">
        <w:rPr>
          <w:rFonts w:cs="Arial"/>
          <w:sz w:val="24"/>
          <w:szCs w:val="24"/>
        </w:rPr>
        <w:t>that</w:t>
      </w:r>
      <w:r w:rsidRPr="009D16F3">
        <w:rPr>
          <w:rFonts w:cs="Arial"/>
          <w:sz w:val="24"/>
          <w:szCs w:val="24"/>
        </w:rPr>
        <w:t xml:space="preserve"> are proposed to be upgraded.</w:t>
      </w:r>
      <w:r w:rsidR="00C20563" w:rsidRPr="009D16F3">
        <w:rPr>
          <w:rFonts w:cs="Arial"/>
          <w:sz w:val="24"/>
          <w:szCs w:val="24"/>
        </w:rPr>
        <w:t xml:space="preserve"> The southbound bus stop is </w:t>
      </w:r>
      <w:r w:rsidR="00022C56" w:rsidRPr="009D16F3">
        <w:rPr>
          <w:rFonts w:cs="Arial"/>
          <w:sz w:val="24"/>
          <w:szCs w:val="24"/>
        </w:rPr>
        <w:t>80</w:t>
      </w:r>
      <w:r w:rsidR="00C20563" w:rsidRPr="009D16F3">
        <w:rPr>
          <w:rFonts w:cs="Arial"/>
          <w:sz w:val="24"/>
          <w:szCs w:val="24"/>
        </w:rPr>
        <w:t xml:space="preserve"> metres </w:t>
      </w:r>
      <w:r w:rsidR="00850464" w:rsidRPr="009D16F3">
        <w:rPr>
          <w:rFonts w:cs="Arial"/>
          <w:sz w:val="24"/>
          <w:szCs w:val="24"/>
        </w:rPr>
        <w:t>south-east of</w:t>
      </w:r>
      <w:r w:rsidR="00C20563" w:rsidRPr="009D16F3">
        <w:rPr>
          <w:rFonts w:cs="Arial"/>
          <w:sz w:val="24"/>
          <w:szCs w:val="24"/>
        </w:rPr>
        <w:t xml:space="preserve"> Sum</w:t>
      </w:r>
      <w:r w:rsidR="00850464" w:rsidRPr="009D16F3">
        <w:rPr>
          <w:rFonts w:cs="Arial"/>
          <w:sz w:val="24"/>
          <w:szCs w:val="24"/>
        </w:rPr>
        <w:t>merhill junction, on the north</w:t>
      </w:r>
      <w:r w:rsidR="00C20563" w:rsidRPr="009D16F3">
        <w:rPr>
          <w:rFonts w:cs="Arial"/>
          <w:sz w:val="24"/>
          <w:szCs w:val="24"/>
        </w:rPr>
        <w:t>-</w:t>
      </w:r>
      <w:r w:rsidR="00C20563" w:rsidRPr="009D16F3">
        <w:rPr>
          <w:rFonts w:cs="Arial"/>
          <w:sz w:val="24"/>
          <w:szCs w:val="24"/>
        </w:rPr>
        <w:lastRenderedPageBreak/>
        <w:t xml:space="preserve">eastern side of the road. The northbound bus stop is </w:t>
      </w:r>
      <w:r w:rsidR="00022C56" w:rsidRPr="009D16F3">
        <w:rPr>
          <w:rFonts w:cs="Arial"/>
          <w:sz w:val="24"/>
          <w:szCs w:val="24"/>
        </w:rPr>
        <w:t>65</w:t>
      </w:r>
      <w:r w:rsidR="00C20563" w:rsidRPr="009D16F3">
        <w:rPr>
          <w:rFonts w:cs="Arial"/>
          <w:sz w:val="24"/>
          <w:szCs w:val="24"/>
        </w:rPr>
        <w:t xml:space="preserve"> metres </w:t>
      </w:r>
      <w:r w:rsidR="00850464" w:rsidRPr="009D16F3">
        <w:rPr>
          <w:rFonts w:cs="Arial"/>
          <w:sz w:val="24"/>
          <w:szCs w:val="24"/>
        </w:rPr>
        <w:t>south-east</w:t>
      </w:r>
      <w:r w:rsidR="00C20563" w:rsidRPr="009D16F3">
        <w:rPr>
          <w:rFonts w:cs="Arial"/>
          <w:sz w:val="24"/>
          <w:szCs w:val="24"/>
        </w:rPr>
        <w:t xml:space="preserve"> Summerhill junction, on the south-western side of the road.  </w:t>
      </w:r>
    </w:p>
    <w:p w14:paraId="0DE5F7AA" w14:textId="3F74DD1F" w:rsidR="000F3004" w:rsidRPr="009D16F3" w:rsidRDefault="000F3004" w:rsidP="00957E52">
      <w:pPr>
        <w:spacing w:line="360" w:lineRule="auto"/>
        <w:rPr>
          <w:rFonts w:cs="Arial"/>
          <w:sz w:val="24"/>
          <w:szCs w:val="24"/>
        </w:rPr>
      </w:pPr>
      <w:r w:rsidRPr="009D16F3">
        <w:rPr>
          <w:rFonts w:cs="Arial"/>
          <w:sz w:val="24"/>
          <w:szCs w:val="24"/>
        </w:rPr>
        <w:t xml:space="preserve">The southbound bus stop will be a bus stop </w:t>
      </w:r>
      <w:r w:rsidR="007E7C53" w:rsidRPr="009D16F3">
        <w:rPr>
          <w:rFonts w:cs="Arial"/>
          <w:sz w:val="24"/>
          <w:szCs w:val="24"/>
        </w:rPr>
        <w:t>island with an island width of 1.7 metres and 12-metres-long.</w:t>
      </w:r>
      <w:r w:rsidR="00850464" w:rsidRPr="009D16F3">
        <w:rPr>
          <w:rFonts w:cs="Arial"/>
          <w:sz w:val="24"/>
          <w:szCs w:val="24"/>
        </w:rPr>
        <w:t xml:space="preserve"> </w:t>
      </w:r>
      <w:r w:rsidR="007E7C53" w:rsidRPr="009D16F3">
        <w:rPr>
          <w:rFonts w:cs="Arial"/>
          <w:sz w:val="24"/>
          <w:szCs w:val="24"/>
        </w:rPr>
        <w:t xml:space="preserve">This layout has been updated from the preliminary design where a bus stop landing zone was proposed. </w:t>
      </w:r>
      <w:r w:rsidR="00850464" w:rsidRPr="009D16F3">
        <w:rPr>
          <w:rFonts w:cs="Arial"/>
          <w:sz w:val="24"/>
          <w:szCs w:val="24"/>
        </w:rPr>
        <w:t>Where the cycle lane continues through the bus stop, the</w:t>
      </w:r>
      <w:r w:rsidRPr="009D16F3">
        <w:rPr>
          <w:rFonts w:cs="Arial"/>
          <w:sz w:val="24"/>
          <w:szCs w:val="24"/>
        </w:rPr>
        <w:t xml:space="preserve"> cycle lane will be narrowed to 1.</w:t>
      </w:r>
      <w:r w:rsidR="00AE6CA6" w:rsidRPr="009D16F3">
        <w:rPr>
          <w:rFonts w:cs="Arial"/>
          <w:sz w:val="24"/>
          <w:szCs w:val="24"/>
        </w:rPr>
        <w:t>3</w:t>
      </w:r>
      <w:r w:rsidRPr="009D16F3">
        <w:rPr>
          <w:rFonts w:cs="Arial"/>
          <w:sz w:val="24"/>
          <w:szCs w:val="24"/>
        </w:rPr>
        <w:t xml:space="preserve"> metres and ramped up to the same level as</w:t>
      </w:r>
      <w:r w:rsidR="00A076D0" w:rsidRPr="009D16F3">
        <w:rPr>
          <w:rFonts w:cs="Arial"/>
          <w:sz w:val="24"/>
          <w:szCs w:val="24"/>
        </w:rPr>
        <w:t xml:space="preserve"> the footpath. </w:t>
      </w:r>
      <w:r w:rsidR="00AE6CA6" w:rsidRPr="009D16F3">
        <w:rPr>
          <w:rFonts w:cs="Arial"/>
          <w:sz w:val="24"/>
          <w:szCs w:val="24"/>
        </w:rPr>
        <w:t>A</w:t>
      </w:r>
      <w:r w:rsidR="00786460" w:rsidRPr="009D16F3">
        <w:rPr>
          <w:rFonts w:cs="Arial"/>
          <w:sz w:val="24"/>
          <w:szCs w:val="24"/>
        </w:rPr>
        <w:t xml:space="preserve"> </w:t>
      </w:r>
      <w:r w:rsidR="00AE6CA6" w:rsidRPr="009D16F3">
        <w:rPr>
          <w:rFonts w:cs="Arial"/>
          <w:sz w:val="24"/>
          <w:szCs w:val="24"/>
        </w:rPr>
        <w:t>2.4</w:t>
      </w:r>
      <w:r w:rsidR="00786460" w:rsidRPr="009D16F3">
        <w:rPr>
          <w:rFonts w:cs="Arial"/>
          <w:sz w:val="24"/>
          <w:szCs w:val="24"/>
        </w:rPr>
        <w:t>-</w:t>
      </w:r>
      <w:r w:rsidR="00AE6CA6" w:rsidRPr="009D16F3">
        <w:rPr>
          <w:rFonts w:cs="Arial"/>
          <w:sz w:val="24"/>
          <w:szCs w:val="24"/>
        </w:rPr>
        <w:t>metre</w:t>
      </w:r>
      <w:r w:rsidR="00786460" w:rsidRPr="009D16F3">
        <w:rPr>
          <w:rFonts w:cs="Arial"/>
          <w:sz w:val="24"/>
          <w:szCs w:val="24"/>
        </w:rPr>
        <w:t>-</w:t>
      </w:r>
      <w:r w:rsidRPr="009D16F3">
        <w:rPr>
          <w:rFonts w:cs="Arial"/>
          <w:sz w:val="24"/>
          <w:szCs w:val="24"/>
        </w:rPr>
        <w:t xml:space="preserve">wide zebra crossing will be provided for pedestrians to cross the cycle lane </w:t>
      </w:r>
      <w:r w:rsidR="007E7C53" w:rsidRPr="009D16F3">
        <w:rPr>
          <w:rFonts w:cs="Arial"/>
          <w:sz w:val="24"/>
          <w:szCs w:val="24"/>
        </w:rPr>
        <w:t xml:space="preserve">to access the bus island area </w:t>
      </w:r>
      <w:r w:rsidRPr="009D16F3">
        <w:rPr>
          <w:rFonts w:cs="Arial"/>
          <w:sz w:val="24"/>
          <w:szCs w:val="24"/>
        </w:rPr>
        <w:t xml:space="preserve">when boarding or alighting a bus. </w:t>
      </w:r>
    </w:p>
    <w:p w14:paraId="78FA11F6" w14:textId="7A333D96" w:rsidR="00A076D0" w:rsidRPr="009D16F3" w:rsidRDefault="000F3004" w:rsidP="00957E52">
      <w:pPr>
        <w:spacing w:line="360" w:lineRule="auto"/>
        <w:rPr>
          <w:rFonts w:cs="Arial"/>
          <w:sz w:val="24"/>
          <w:szCs w:val="24"/>
        </w:rPr>
      </w:pPr>
      <w:r w:rsidRPr="009D16F3">
        <w:rPr>
          <w:rFonts w:cs="Arial"/>
          <w:sz w:val="24"/>
          <w:szCs w:val="24"/>
        </w:rPr>
        <w:t>The northbound bus stop will be an island bus stop and will be constructed between the cycle lane and the traffic lane.</w:t>
      </w:r>
      <w:r w:rsidR="00A6486C" w:rsidRPr="009D16F3">
        <w:rPr>
          <w:rFonts w:cs="Arial"/>
          <w:sz w:val="24"/>
          <w:szCs w:val="24"/>
        </w:rPr>
        <w:t xml:space="preserve"> </w:t>
      </w:r>
      <w:r w:rsidR="00AE6CA6" w:rsidRPr="009D16F3">
        <w:rPr>
          <w:rFonts w:cs="Arial"/>
          <w:sz w:val="24"/>
          <w:szCs w:val="24"/>
        </w:rPr>
        <w:t>The bus stop island has been increased to 12</w:t>
      </w:r>
      <w:r w:rsidR="00786460" w:rsidRPr="009D16F3">
        <w:rPr>
          <w:rFonts w:cs="Arial"/>
          <w:sz w:val="24"/>
          <w:szCs w:val="24"/>
        </w:rPr>
        <w:t>-</w:t>
      </w:r>
      <w:r w:rsidR="00AE6CA6" w:rsidRPr="009D16F3">
        <w:rPr>
          <w:rFonts w:cs="Arial"/>
          <w:sz w:val="24"/>
          <w:szCs w:val="24"/>
        </w:rPr>
        <w:t>metres</w:t>
      </w:r>
      <w:r w:rsidR="00786460" w:rsidRPr="009D16F3">
        <w:rPr>
          <w:rFonts w:cs="Arial"/>
          <w:sz w:val="24"/>
          <w:szCs w:val="24"/>
        </w:rPr>
        <w:t>-</w:t>
      </w:r>
      <w:r w:rsidR="00AE6CA6" w:rsidRPr="009D16F3">
        <w:rPr>
          <w:rFonts w:cs="Arial"/>
          <w:sz w:val="24"/>
          <w:szCs w:val="24"/>
        </w:rPr>
        <w:t xml:space="preserve">long from 10 metres in the </w:t>
      </w:r>
      <w:r w:rsidR="00CE0DD7" w:rsidRPr="009D16F3">
        <w:rPr>
          <w:rFonts w:cs="Arial"/>
          <w:sz w:val="24"/>
          <w:szCs w:val="24"/>
        </w:rPr>
        <w:t>p</w:t>
      </w:r>
      <w:r w:rsidR="00AE6CA6" w:rsidRPr="009D16F3">
        <w:rPr>
          <w:rFonts w:cs="Arial"/>
          <w:sz w:val="24"/>
          <w:szCs w:val="24"/>
        </w:rPr>
        <w:t xml:space="preserve">reliminary </w:t>
      </w:r>
      <w:r w:rsidR="00CE0DD7" w:rsidRPr="009D16F3">
        <w:rPr>
          <w:rFonts w:cs="Arial"/>
          <w:sz w:val="24"/>
          <w:szCs w:val="24"/>
        </w:rPr>
        <w:t>d</w:t>
      </w:r>
      <w:r w:rsidR="00AE6CA6" w:rsidRPr="009D16F3">
        <w:rPr>
          <w:rFonts w:cs="Arial"/>
          <w:sz w:val="24"/>
          <w:szCs w:val="24"/>
        </w:rPr>
        <w:t xml:space="preserve">esign and it retains its </w:t>
      </w:r>
      <w:r w:rsidR="00BC1E5C" w:rsidRPr="009D16F3">
        <w:rPr>
          <w:rFonts w:cs="Arial"/>
          <w:sz w:val="24"/>
          <w:szCs w:val="24"/>
        </w:rPr>
        <w:t xml:space="preserve">2.85 </w:t>
      </w:r>
      <w:r w:rsidR="00A6486C" w:rsidRPr="009D16F3">
        <w:rPr>
          <w:rFonts w:cs="Arial"/>
          <w:sz w:val="24"/>
          <w:szCs w:val="24"/>
        </w:rPr>
        <w:t>metres wid</w:t>
      </w:r>
      <w:r w:rsidR="00AE6CA6" w:rsidRPr="009D16F3">
        <w:rPr>
          <w:rFonts w:cs="Arial"/>
          <w:sz w:val="24"/>
          <w:szCs w:val="24"/>
        </w:rPr>
        <w:t>th</w:t>
      </w:r>
      <w:r w:rsidR="00A6486C" w:rsidRPr="009D16F3">
        <w:rPr>
          <w:rFonts w:cs="Arial"/>
          <w:sz w:val="24"/>
          <w:szCs w:val="24"/>
        </w:rPr>
        <w:t xml:space="preserve">. Where the cycle lane continues between the footpath and the island bus stop, the cycle lane will be narrowed to 1.5 metres and ramped up to the same level as the footpath. A </w:t>
      </w:r>
      <w:r w:rsidR="00AE6CA6" w:rsidRPr="009D16F3">
        <w:rPr>
          <w:rFonts w:cs="Arial"/>
          <w:sz w:val="24"/>
          <w:szCs w:val="24"/>
        </w:rPr>
        <w:t>2.4 metre</w:t>
      </w:r>
      <w:r w:rsidR="00A6486C" w:rsidRPr="009D16F3">
        <w:rPr>
          <w:rFonts w:cs="Arial"/>
          <w:sz w:val="24"/>
          <w:szCs w:val="24"/>
        </w:rPr>
        <w:t xml:space="preserve"> zebra crossing will be provided for pedestrians to cross the cycle lane and access the bus stop island. </w:t>
      </w:r>
    </w:p>
    <w:p w14:paraId="1CEFF3B8" w14:textId="38BFC3E6" w:rsidR="00345468" w:rsidRPr="009D16F3" w:rsidRDefault="00345468" w:rsidP="00957E52">
      <w:pPr>
        <w:spacing w:line="360" w:lineRule="auto"/>
        <w:rPr>
          <w:rFonts w:cs="Arial"/>
          <w:sz w:val="24"/>
          <w:szCs w:val="24"/>
        </w:rPr>
      </w:pPr>
      <w:r w:rsidRPr="009D16F3">
        <w:rPr>
          <w:rFonts w:cs="Arial"/>
          <w:sz w:val="24"/>
          <w:szCs w:val="24"/>
        </w:rPr>
        <w:t>The existing signalised pedestrian crossing on Po</w:t>
      </w:r>
      <w:r w:rsidR="00022C56" w:rsidRPr="009D16F3">
        <w:rPr>
          <w:rFonts w:cs="Arial"/>
          <w:sz w:val="24"/>
          <w:szCs w:val="24"/>
        </w:rPr>
        <w:t>rtland Row, 135</w:t>
      </w:r>
      <w:r w:rsidR="00846EBD" w:rsidRPr="009D16F3">
        <w:rPr>
          <w:rFonts w:cs="Arial"/>
          <w:sz w:val="24"/>
          <w:szCs w:val="24"/>
        </w:rPr>
        <w:t xml:space="preserve"> metres from the S</w:t>
      </w:r>
      <w:r w:rsidRPr="009D16F3">
        <w:rPr>
          <w:rFonts w:cs="Arial"/>
          <w:sz w:val="24"/>
          <w:szCs w:val="24"/>
        </w:rPr>
        <w:t xml:space="preserve">ummerhill junction, is to </w:t>
      </w:r>
      <w:r w:rsidR="00A6486C" w:rsidRPr="009D16F3">
        <w:rPr>
          <w:rFonts w:cs="Arial"/>
          <w:sz w:val="24"/>
          <w:szCs w:val="24"/>
        </w:rPr>
        <w:t>remain as is.</w:t>
      </w:r>
    </w:p>
    <w:p w14:paraId="279E2FA5" w14:textId="2ABE708B" w:rsidR="00345468" w:rsidRPr="009D16F3" w:rsidRDefault="00345468" w:rsidP="00957E52">
      <w:pPr>
        <w:spacing w:line="360" w:lineRule="auto"/>
        <w:rPr>
          <w:rFonts w:cs="Arial"/>
          <w:sz w:val="24"/>
          <w:szCs w:val="24"/>
        </w:rPr>
      </w:pPr>
      <w:r w:rsidRPr="009D16F3">
        <w:rPr>
          <w:rFonts w:cs="Arial"/>
          <w:sz w:val="24"/>
          <w:szCs w:val="24"/>
        </w:rPr>
        <w:t xml:space="preserve">Portland Row </w:t>
      </w:r>
      <w:r w:rsidR="00A6486C" w:rsidRPr="009D16F3">
        <w:rPr>
          <w:rFonts w:cs="Arial"/>
          <w:sz w:val="24"/>
          <w:szCs w:val="24"/>
        </w:rPr>
        <w:t>also has five</w:t>
      </w:r>
      <w:r w:rsidRPr="009D16F3">
        <w:rPr>
          <w:rFonts w:cs="Arial"/>
          <w:sz w:val="24"/>
          <w:szCs w:val="24"/>
        </w:rPr>
        <w:t xml:space="preserve"> side road junctions. The proposed changes at each side road junction are described below.</w:t>
      </w:r>
    </w:p>
    <w:p w14:paraId="2924572E" w14:textId="77777777" w:rsidR="00A6486C" w:rsidRPr="009D16F3" w:rsidRDefault="00A6486C" w:rsidP="00957E52">
      <w:pPr>
        <w:spacing w:line="360" w:lineRule="auto"/>
        <w:rPr>
          <w:rFonts w:cs="Arial"/>
          <w:sz w:val="24"/>
          <w:szCs w:val="24"/>
        </w:rPr>
      </w:pPr>
      <w:r w:rsidRPr="009D16F3">
        <w:rPr>
          <w:rFonts w:cs="Arial"/>
          <w:sz w:val="24"/>
          <w:szCs w:val="24"/>
        </w:rPr>
        <w:t xml:space="preserve">South-east of the Aldborough Place side road, the proposal on Portland Row will tie into the existing road layout at the Five Lamps junction. </w:t>
      </w:r>
    </w:p>
    <w:p w14:paraId="66F03B6B" w14:textId="77777777" w:rsidR="00A6486C" w:rsidRPr="009D16F3" w:rsidRDefault="00A6486C" w:rsidP="00957E52">
      <w:pPr>
        <w:spacing w:line="360" w:lineRule="auto"/>
        <w:rPr>
          <w:rFonts w:cs="Arial"/>
          <w:sz w:val="24"/>
          <w:szCs w:val="24"/>
        </w:rPr>
      </w:pPr>
    </w:p>
    <w:p w14:paraId="42ABC66E" w14:textId="1E223058" w:rsidR="000643AC" w:rsidRPr="009D16F3" w:rsidRDefault="00345468" w:rsidP="00957E52">
      <w:pPr>
        <w:pStyle w:val="Heading5"/>
        <w:spacing w:line="360" w:lineRule="auto"/>
        <w:rPr>
          <w:sz w:val="24"/>
          <w:szCs w:val="24"/>
        </w:rPr>
      </w:pPr>
      <w:r w:rsidRPr="009D16F3">
        <w:rPr>
          <w:b/>
          <w:bCs/>
          <w:sz w:val="24"/>
          <w:szCs w:val="24"/>
          <w:u w:val="none"/>
        </w:rPr>
        <w:t>Bailey’s Row</w:t>
      </w:r>
      <w:r w:rsidR="00757CFB" w:rsidRPr="009D16F3">
        <w:rPr>
          <w:b/>
          <w:bCs/>
          <w:sz w:val="24"/>
          <w:szCs w:val="24"/>
          <w:u w:val="none"/>
        </w:rPr>
        <w:t>.</w:t>
      </w:r>
      <w:r w:rsidR="00E6350E" w:rsidRPr="009D16F3">
        <w:rPr>
          <w:b/>
          <w:bCs/>
          <w:sz w:val="24"/>
          <w:szCs w:val="24"/>
          <w:u w:val="none"/>
        </w:rPr>
        <w:t xml:space="preserve"> </w:t>
      </w:r>
      <w:r w:rsidR="000643AC" w:rsidRPr="009D16F3">
        <w:rPr>
          <w:b/>
          <w:bCs/>
          <w:sz w:val="24"/>
          <w:szCs w:val="24"/>
          <w:u w:val="none"/>
        </w:rPr>
        <w:t xml:space="preserve">  </w:t>
      </w:r>
    </w:p>
    <w:p w14:paraId="6101A247" w14:textId="77777777" w:rsidR="00345468" w:rsidRPr="009D16F3" w:rsidRDefault="00345468" w:rsidP="00957E52">
      <w:pPr>
        <w:spacing w:line="360" w:lineRule="auto"/>
        <w:rPr>
          <w:rFonts w:cs="Arial"/>
          <w:sz w:val="24"/>
          <w:szCs w:val="24"/>
        </w:rPr>
      </w:pPr>
    </w:p>
    <w:p w14:paraId="63537147" w14:textId="01F07785" w:rsidR="00345468" w:rsidRPr="009D16F3" w:rsidRDefault="00345468" w:rsidP="00957E52">
      <w:pPr>
        <w:spacing w:line="360" w:lineRule="auto"/>
        <w:rPr>
          <w:rFonts w:cs="Arial"/>
          <w:sz w:val="24"/>
          <w:szCs w:val="24"/>
        </w:rPr>
      </w:pPr>
      <w:r w:rsidRPr="009D16F3">
        <w:rPr>
          <w:rFonts w:cs="Arial"/>
          <w:sz w:val="24"/>
          <w:szCs w:val="24"/>
        </w:rPr>
        <w:t xml:space="preserve">The side-road junction of Portland Row and Bailey’s Row is on the south-western side of Portland Row, </w:t>
      </w:r>
      <w:r w:rsidR="00022C56" w:rsidRPr="009D16F3">
        <w:rPr>
          <w:rFonts w:cs="Arial"/>
          <w:sz w:val="24"/>
          <w:szCs w:val="24"/>
        </w:rPr>
        <w:t>70</w:t>
      </w:r>
      <w:r w:rsidRPr="009D16F3">
        <w:rPr>
          <w:rFonts w:cs="Arial"/>
          <w:sz w:val="24"/>
          <w:szCs w:val="24"/>
        </w:rPr>
        <w:t xml:space="preserve"> metres </w:t>
      </w:r>
      <w:r w:rsidR="00DD6E0A" w:rsidRPr="009D16F3">
        <w:rPr>
          <w:rFonts w:cs="Arial"/>
          <w:sz w:val="24"/>
          <w:szCs w:val="24"/>
        </w:rPr>
        <w:t>south-</w:t>
      </w:r>
      <w:r w:rsidRPr="009D16F3">
        <w:rPr>
          <w:rFonts w:cs="Arial"/>
          <w:sz w:val="24"/>
          <w:szCs w:val="24"/>
        </w:rPr>
        <w:t xml:space="preserve">east of Summerhill junction. </w:t>
      </w:r>
    </w:p>
    <w:p w14:paraId="132DA54F" w14:textId="6847D8D9" w:rsidR="00345468" w:rsidRPr="009D16F3" w:rsidRDefault="00345468" w:rsidP="00957E52">
      <w:pPr>
        <w:spacing w:line="360" w:lineRule="auto"/>
        <w:rPr>
          <w:rFonts w:cs="Arial"/>
          <w:sz w:val="24"/>
          <w:szCs w:val="24"/>
        </w:rPr>
      </w:pPr>
      <w:r w:rsidRPr="009D16F3">
        <w:rPr>
          <w:rFonts w:cs="Arial"/>
          <w:sz w:val="24"/>
          <w:szCs w:val="24"/>
        </w:rPr>
        <w:t xml:space="preserve">Pedestrians currently step down to road level when crossing </w:t>
      </w:r>
      <w:r w:rsidR="00377469" w:rsidRPr="009D16F3">
        <w:rPr>
          <w:rFonts w:cs="Arial"/>
          <w:sz w:val="24"/>
          <w:szCs w:val="24"/>
        </w:rPr>
        <w:t>Bailey’s Row</w:t>
      </w:r>
      <w:r w:rsidRPr="009D16F3">
        <w:rPr>
          <w:rFonts w:cs="Arial"/>
          <w:sz w:val="24"/>
          <w:szCs w:val="24"/>
        </w:rPr>
        <w:t xml:space="preserve"> to continue along Portland Row. </w:t>
      </w:r>
      <w:r w:rsidR="00C42AE1" w:rsidRPr="009D16F3">
        <w:rPr>
          <w:rFonts w:cs="Arial"/>
          <w:sz w:val="24"/>
          <w:szCs w:val="24"/>
        </w:rPr>
        <w:t>The proposal includes the addition of a continuous footpath across the junction.</w:t>
      </w:r>
    </w:p>
    <w:p w14:paraId="64E94045" w14:textId="0C534A75" w:rsidR="00345468" w:rsidRPr="009D16F3" w:rsidRDefault="00345468" w:rsidP="00957E52">
      <w:pPr>
        <w:spacing w:line="360" w:lineRule="auto"/>
        <w:rPr>
          <w:rFonts w:cs="Arial"/>
          <w:sz w:val="24"/>
          <w:szCs w:val="24"/>
        </w:rPr>
      </w:pPr>
      <w:r w:rsidRPr="009D16F3">
        <w:rPr>
          <w:rFonts w:cs="Arial"/>
          <w:sz w:val="24"/>
          <w:szCs w:val="24"/>
        </w:rPr>
        <w:lastRenderedPageBreak/>
        <w:t>The northbou</w:t>
      </w:r>
      <w:r w:rsidR="00377469" w:rsidRPr="009D16F3">
        <w:rPr>
          <w:rFonts w:cs="Arial"/>
          <w:sz w:val="24"/>
          <w:szCs w:val="24"/>
        </w:rPr>
        <w:t>n</w:t>
      </w:r>
      <w:r w:rsidRPr="009D16F3">
        <w:rPr>
          <w:rFonts w:cs="Arial"/>
          <w:sz w:val="24"/>
          <w:szCs w:val="24"/>
        </w:rPr>
        <w:t>d cycle lane will be ramped up to the same level as the new footpath when crossing the junction.</w:t>
      </w:r>
    </w:p>
    <w:p w14:paraId="2DA01D53" w14:textId="77777777" w:rsidR="00345468" w:rsidRPr="009D16F3" w:rsidRDefault="00345468" w:rsidP="00957E52">
      <w:pPr>
        <w:spacing w:line="360" w:lineRule="auto"/>
        <w:rPr>
          <w:rFonts w:cs="Arial"/>
          <w:sz w:val="24"/>
          <w:szCs w:val="24"/>
        </w:rPr>
      </w:pPr>
    </w:p>
    <w:p w14:paraId="2DFA91FE" w14:textId="75A39D2D" w:rsidR="00A34B0E" w:rsidRPr="009D16F3" w:rsidRDefault="00A34B0E" w:rsidP="00957E52">
      <w:pPr>
        <w:pStyle w:val="Heading5"/>
        <w:spacing w:line="360" w:lineRule="auto"/>
        <w:rPr>
          <w:b/>
          <w:bCs/>
          <w:sz w:val="24"/>
          <w:szCs w:val="24"/>
          <w:u w:val="none"/>
        </w:rPr>
      </w:pPr>
      <w:r w:rsidRPr="009D16F3">
        <w:rPr>
          <w:b/>
          <w:bCs/>
          <w:sz w:val="24"/>
          <w:szCs w:val="24"/>
          <w:u w:val="none"/>
        </w:rPr>
        <w:t>Portland Close</w:t>
      </w:r>
      <w:r w:rsidR="00757CFB" w:rsidRPr="009D16F3">
        <w:rPr>
          <w:b/>
          <w:bCs/>
          <w:sz w:val="24"/>
          <w:szCs w:val="24"/>
          <w:u w:val="none"/>
        </w:rPr>
        <w:t>.</w:t>
      </w:r>
    </w:p>
    <w:p w14:paraId="5D2DAB4E" w14:textId="0FD0F051" w:rsidR="00A34B0E" w:rsidRPr="009D16F3" w:rsidRDefault="00A34B0E" w:rsidP="00957E52">
      <w:pPr>
        <w:spacing w:line="360" w:lineRule="auto"/>
        <w:rPr>
          <w:rFonts w:cs="Arial"/>
          <w:sz w:val="24"/>
          <w:szCs w:val="24"/>
        </w:rPr>
      </w:pPr>
    </w:p>
    <w:p w14:paraId="1F410352" w14:textId="0125DE38" w:rsidR="00345468" w:rsidRPr="009D16F3" w:rsidRDefault="00345468" w:rsidP="00957E52">
      <w:pPr>
        <w:spacing w:line="360" w:lineRule="auto"/>
        <w:rPr>
          <w:rFonts w:cs="Arial"/>
          <w:sz w:val="24"/>
          <w:szCs w:val="24"/>
        </w:rPr>
      </w:pPr>
      <w:r w:rsidRPr="009D16F3">
        <w:rPr>
          <w:rFonts w:cs="Arial"/>
          <w:sz w:val="24"/>
          <w:szCs w:val="24"/>
        </w:rPr>
        <w:t xml:space="preserve">The side-road junction of Portland Row and Portland Close is on the </w:t>
      </w:r>
      <w:r w:rsidR="00377469" w:rsidRPr="009D16F3">
        <w:rPr>
          <w:rFonts w:cs="Arial"/>
          <w:sz w:val="24"/>
          <w:szCs w:val="24"/>
        </w:rPr>
        <w:t xml:space="preserve">south-western </w:t>
      </w:r>
      <w:r w:rsidRPr="009D16F3">
        <w:rPr>
          <w:rFonts w:cs="Arial"/>
          <w:sz w:val="24"/>
          <w:szCs w:val="24"/>
        </w:rPr>
        <w:t xml:space="preserve">side of Portland Row, </w:t>
      </w:r>
      <w:r w:rsidR="00022C56" w:rsidRPr="009D16F3">
        <w:rPr>
          <w:rFonts w:cs="Arial"/>
          <w:sz w:val="24"/>
          <w:szCs w:val="24"/>
        </w:rPr>
        <w:t>115</w:t>
      </w:r>
      <w:r w:rsidR="00C42AE1" w:rsidRPr="009D16F3">
        <w:rPr>
          <w:rFonts w:cs="Arial"/>
          <w:sz w:val="24"/>
          <w:szCs w:val="24"/>
        </w:rPr>
        <w:t xml:space="preserve"> </w:t>
      </w:r>
      <w:r w:rsidRPr="009D16F3">
        <w:rPr>
          <w:rFonts w:cs="Arial"/>
          <w:sz w:val="24"/>
          <w:szCs w:val="24"/>
        </w:rPr>
        <w:t xml:space="preserve">metres </w:t>
      </w:r>
      <w:r w:rsidR="00DD6E0A" w:rsidRPr="009D16F3">
        <w:rPr>
          <w:rFonts w:cs="Arial"/>
          <w:sz w:val="24"/>
          <w:szCs w:val="24"/>
        </w:rPr>
        <w:t>south-</w:t>
      </w:r>
      <w:r w:rsidRPr="009D16F3">
        <w:rPr>
          <w:rFonts w:cs="Arial"/>
          <w:sz w:val="24"/>
          <w:szCs w:val="24"/>
        </w:rPr>
        <w:t xml:space="preserve">east of Summerhill junction. </w:t>
      </w:r>
    </w:p>
    <w:p w14:paraId="1C293456" w14:textId="5D9ABBF7" w:rsidR="00345468" w:rsidRPr="009D16F3" w:rsidRDefault="00345468" w:rsidP="00957E52">
      <w:pPr>
        <w:spacing w:line="360" w:lineRule="auto"/>
        <w:rPr>
          <w:rFonts w:cs="Arial"/>
          <w:sz w:val="24"/>
          <w:szCs w:val="24"/>
        </w:rPr>
      </w:pPr>
      <w:r w:rsidRPr="009D16F3">
        <w:rPr>
          <w:rFonts w:cs="Arial"/>
          <w:sz w:val="24"/>
          <w:szCs w:val="24"/>
        </w:rPr>
        <w:t xml:space="preserve">Pedestrians currently step down to road level when crossing </w:t>
      </w:r>
      <w:r w:rsidR="00377469" w:rsidRPr="009D16F3">
        <w:rPr>
          <w:rFonts w:cs="Arial"/>
          <w:sz w:val="24"/>
          <w:szCs w:val="24"/>
        </w:rPr>
        <w:t>Portland Close</w:t>
      </w:r>
      <w:r w:rsidRPr="009D16F3">
        <w:rPr>
          <w:rFonts w:cs="Arial"/>
          <w:sz w:val="24"/>
          <w:szCs w:val="24"/>
        </w:rPr>
        <w:t xml:space="preserve"> to continue along Portland Row. </w:t>
      </w:r>
      <w:r w:rsidR="00C42AE1" w:rsidRPr="009D16F3">
        <w:rPr>
          <w:rFonts w:cs="Arial"/>
          <w:sz w:val="24"/>
          <w:szCs w:val="24"/>
        </w:rPr>
        <w:t>The proposal includes the addition of a continuous footpath across the junction.</w:t>
      </w:r>
    </w:p>
    <w:p w14:paraId="73C98F05" w14:textId="725C3342" w:rsidR="00345468" w:rsidRPr="009D16F3" w:rsidRDefault="00345468" w:rsidP="00957E52">
      <w:pPr>
        <w:spacing w:line="360" w:lineRule="auto"/>
        <w:rPr>
          <w:rFonts w:cs="Arial"/>
          <w:sz w:val="24"/>
          <w:szCs w:val="24"/>
        </w:rPr>
      </w:pPr>
      <w:r w:rsidRPr="009D16F3">
        <w:rPr>
          <w:rFonts w:cs="Arial"/>
          <w:sz w:val="24"/>
          <w:szCs w:val="24"/>
        </w:rPr>
        <w:t>The northbou</w:t>
      </w:r>
      <w:r w:rsidR="00377469" w:rsidRPr="009D16F3">
        <w:rPr>
          <w:rFonts w:cs="Arial"/>
          <w:sz w:val="24"/>
          <w:szCs w:val="24"/>
        </w:rPr>
        <w:t>n</w:t>
      </w:r>
      <w:r w:rsidRPr="009D16F3">
        <w:rPr>
          <w:rFonts w:cs="Arial"/>
          <w:sz w:val="24"/>
          <w:szCs w:val="24"/>
        </w:rPr>
        <w:t>d cycle lane will be ramped up to the same level as the new footpath when crossing the junction.</w:t>
      </w:r>
    </w:p>
    <w:p w14:paraId="52EE690D" w14:textId="77777777" w:rsidR="00345468" w:rsidRPr="009D16F3" w:rsidRDefault="00345468" w:rsidP="00957E52">
      <w:pPr>
        <w:spacing w:line="360" w:lineRule="auto"/>
        <w:rPr>
          <w:rFonts w:cs="Arial"/>
          <w:sz w:val="24"/>
          <w:szCs w:val="24"/>
        </w:rPr>
      </w:pPr>
    </w:p>
    <w:p w14:paraId="5DE4F70F" w14:textId="496E288D" w:rsidR="00A34B0E" w:rsidRPr="009D16F3" w:rsidRDefault="00A34B0E" w:rsidP="00957E52">
      <w:pPr>
        <w:pStyle w:val="Heading5"/>
        <w:spacing w:line="360" w:lineRule="auto"/>
        <w:rPr>
          <w:b/>
          <w:bCs/>
          <w:sz w:val="24"/>
          <w:szCs w:val="24"/>
          <w:u w:val="none"/>
        </w:rPr>
      </w:pPr>
      <w:r w:rsidRPr="009D16F3">
        <w:rPr>
          <w:b/>
          <w:bCs/>
          <w:sz w:val="24"/>
          <w:szCs w:val="24"/>
          <w:u w:val="none"/>
        </w:rPr>
        <w:t>Dunne Street</w:t>
      </w:r>
      <w:r w:rsidR="00757CFB" w:rsidRPr="009D16F3">
        <w:rPr>
          <w:b/>
          <w:bCs/>
          <w:sz w:val="24"/>
          <w:szCs w:val="24"/>
          <w:u w:val="none"/>
        </w:rPr>
        <w:t>.</w:t>
      </w:r>
    </w:p>
    <w:p w14:paraId="3D2B015C" w14:textId="35E00475" w:rsidR="00A34B0E" w:rsidRPr="009D16F3" w:rsidRDefault="00A34B0E" w:rsidP="00957E52">
      <w:pPr>
        <w:spacing w:line="360" w:lineRule="auto"/>
        <w:rPr>
          <w:rFonts w:cs="Arial"/>
          <w:sz w:val="24"/>
          <w:szCs w:val="24"/>
        </w:rPr>
      </w:pPr>
    </w:p>
    <w:p w14:paraId="4D9ED532" w14:textId="24CAC6F7" w:rsidR="00345468" w:rsidRPr="009D16F3" w:rsidRDefault="00345468" w:rsidP="00957E52">
      <w:pPr>
        <w:spacing w:line="360" w:lineRule="auto"/>
        <w:rPr>
          <w:rFonts w:cs="Arial"/>
          <w:sz w:val="24"/>
          <w:szCs w:val="24"/>
        </w:rPr>
      </w:pPr>
      <w:r w:rsidRPr="009D16F3">
        <w:rPr>
          <w:rFonts w:cs="Arial"/>
          <w:sz w:val="24"/>
          <w:szCs w:val="24"/>
        </w:rPr>
        <w:t>The side-road junction of Portland Row and Dunne Street is on the north</w:t>
      </w:r>
      <w:r w:rsidR="00377469" w:rsidRPr="009D16F3">
        <w:rPr>
          <w:rFonts w:cs="Arial"/>
          <w:sz w:val="24"/>
          <w:szCs w:val="24"/>
        </w:rPr>
        <w:t>-east</w:t>
      </w:r>
      <w:r w:rsidRPr="009D16F3">
        <w:rPr>
          <w:rFonts w:cs="Arial"/>
          <w:sz w:val="24"/>
          <w:szCs w:val="24"/>
        </w:rPr>
        <w:t xml:space="preserve">ern side of Portland Row, </w:t>
      </w:r>
      <w:r w:rsidR="00022C56" w:rsidRPr="009D16F3">
        <w:rPr>
          <w:rFonts w:cs="Arial"/>
          <w:sz w:val="24"/>
          <w:szCs w:val="24"/>
        </w:rPr>
        <w:t>140</w:t>
      </w:r>
      <w:r w:rsidRPr="009D16F3">
        <w:rPr>
          <w:rFonts w:cs="Arial"/>
          <w:sz w:val="24"/>
          <w:szCs w:val="24"/>
        </w:rPr>
        <w:t xml:space="preserve"> metres </w:t>
      </w:r>
      <w:r w:rsidR="00DD6E0A" w:rsidRPr="009D16F3">
        <w:rPr>
          <w:rFonts w:cs="Arial"/>
          <w:sz w:val="24"/>
          <w:szCs w:val="24"/>
        </w:rPr>
        <w:t>south-</w:t>
      </w:r>
      <w:r w:rsidRPr="009D16F3">
        <w:rPr>
          <w:rFonts w:cs="Arial"/>
          <w:sz w:val="24"/>
          <w:szCs w:val="24"/>
        </w:rPr>
        <w:t xml:space="preserve">east of Summerhill junction. </w:t>
      </w:r>
    </w:p>
    <w:p w14:paraId="6165C571" w14:textId="7362AC20" w:rsidR="00345468" w:rsidRPr="009D16F3" w:rsidRDefault="00C42AE1" w:rsidP="00957E52">
      <w:pPr>
        <w:spacing w:line="360" w:lineRule="auto"/>
        <w:rPr>
          <w:rFonts w:cs="Arial"/>
          <w:sz w:val="24"/>
          <w:szCs w:val="24"/>
        </w:rPr>
      </w:pPr>
      <w:r w:rsidRPr="009D16F3">
        <w:rPr>
          <w:rFonts w:cs="Arial"/>
          <w:sz w:val="24"/>
          <w:szCs w:val="24"/>
        </w:rPr>
        <w:t>The</w:t>
      </w:r>
      <w:r w:rsidR="00377469" w:rsidRPr="009D16F3">
        <w:rPr>
          <w:rFonts w:cs="Arial"/>
          <w:sz w:val="24"/>
          <w:szCs w:val="24"/>
        </w:rPr>
        <w:t xml:space="preserve"> existing raised pedestrian crossing </w:t>
      </w:r>
      <w:r w:rsidRPr="009D16F3">
        <w:rPr>
          <w:rFonts w:cs="Arial"/>
          <w:sz w:val="24"/>
          <w:szCs w:val="24"/>
        </w:rPr>
        <w:t xml:space="preserve">point </w:t>
      </w:r>
      <w:r w:rsidR="00377469" w:rsidRPr="009D16F3">
        <w:rPr>
          <w:rFonts w:cs="Arial"/>
          <w:sz w:val="24"/>
          <w:szCs w:val="24"/>
        </w:rPr>
        <w:t>across</w:t>
      </w:r>
      <w:r w:rsidR="00345468" w:rsidRPr="009D16F3">
        <w:rPr>
          <w:rFonts w:cs="Arial"/>
          <w:sz w:val="24"/>
          <w:szCs w:val="24"/>
        </w:rPr>
        <w:t xml:space="preserve"> Portland Street Nor</w:t>
      </w:r>
      <w:r w:rsidR="00377469" w:rsidRPr="009D16F3">
        <w:rPr>
          <w:rFonts w:cs="Arial"/>
          <w:sz w:val="24"/>
          <w:szCs w:val="24"/>
        </w:rPr>
        <w:t>th</w:t>
      </w:r>
      <w:r w:rsidRPr="009D16F3">
        <w:rPr>
          <w:rFonts w:cs="Arial"/>
          <w:sz w:val="24"/>
          <w:szCs w:val="24"/>
        </w:rPr>
        <w:t xml:space="preserve"> for pedestrians continuing along Portland Row</w:t>
      </w:r>
      <w:r w:rsidR="00377469" w:rsidRPr="009D16F3">
        <w:rPr>
          <w:rFonts w:cs="Arial"/>
          <w:sz w:val="24"/>
          <w:szCs w:val="24"/>
        </w:rPr>
        <w:t xml:space="preserve"> will </w:t>
      </w:r>
      <w:r w:rsidRPr="009D16F3">
        <w:rPr>
          <w:rFonts w:cs="Arial"/>
          <w:sz w:val="24"/>
          <w:szCs w:val="24"/>
        </w:rPr>
        <w:t xml:space="preserve">be </w:t>
      </w:r>
      <w:r w:rsidR="00377469" w:rsidRPr="009D16F3">
        <w:rPr>
          <w:rFonts w:cs="Arial"/>
          <w:sz w:val="24"/>
          <w:szCs w:val="24"/>
        </w:rPr>
        <w:t>renew</w:t>
      </w:r>
      <w:r w:rsidRPr="009D16F3">
        <w:rPr>
          <w:rFonts w:cs="Arial"/>
          <w:sz w:val="24"/>
          <w:szCs w:val="24"/>
        </w:rPr>
        <w:t>ed</w:t>
      </w:r>
      <w:r w:rsidR="00345468" w:rsidRPr="009D16F3">
        <w:rPr>
          <w:rFonts w:cs="Arial"/>
          <w:sz w:val="24"/>
          <w:szCs w:val="24"/>
        </w:rPr>
        <w:t>.</w:t>
      </w:r>
      <w:r w:rsidRPr="009D16F3">
        <w:rPr>
          <w:rFonts w:cs="Arial"/>
          <w:sz w:val="24"/>
          <w:szCs w:val="24"/>
        </w:rPr>
        <w:t xml:space="preserve"> The footpath will not be continuous. </w:t>
      </w:r>
    </w:p>
    <w:p w14:paraId="18545792" w14:textId="6970A39A" w:rsidR="00345468" w:rsidRPr="009D16F3" w:rsidRDefault="00345468" w:rsidP="00957E52">
      <w:pPr>
        <w:spacing w:line="360" w:lineRule="auto"/>
        <w:rPr>
          <w:rFonts w:cs="Arial"/>
          <w:sz w:val="24"/>
          <w:szCs w:val="24"/>
        </w:rPr>
      </w:pPr>
      <w:r w:rsidRPr="009D16F3">
        <w:rPr>
          <w:rFonts w:cs="Arial"/>
          <w:sz w:val="24"/>
          <w:szCs w:val="24"/>
        </w:rPr>
        <w:t xml:space="preserve">The southbound cycle lane next to the footpath will </w:t>
      </w:r>
      <w:r w:rsidR="00C42AE1" w:rsidRPr="009D16F3">
        <w:rPr>
          <w:rFonts w:cs="Arial"/>
          <w:sz w:val="24"/>
          <w:szCs w:val="24"/>
        </w:rPr>
        <w:t>remain at the</w:t>
      </w:r>
      <w:r w:rsidR="00377469" w:rsidRPr="009D16F3">
        <w:rPr>
          <w:rFonts w:cs="Arial"/>
          <w:sz w:val="24"/>
          <w:szCs w:val="24"/>
        </w:rPr>
        <w:t xml:space="preserve"> same level as the</w:t>
      </w:r>
      <w:r w:rsidR="00C42AE1" w:rsidRPr="009D16F3">
        <w:rPr>
          <w:rFonts w:cs="Arial"/>
          <w:sz w:val="24"/>
          <w:szCs w:val="24"/>
        </w:rPr>
        <w:t xml:space="preserve"> traffic lane on Portland Row when</w:t>
      </w:r>
      <w:r w:rsidRPr="009D16F3">
        <w:rPr>
          <w:rFonts w:cs="Arial"/>
          <w:sz w:val="24"/>
          <w:szCs w:val="24"/>
        </w:rPr>
        <w:t xml:space="preserve"> crossing the junction.</w:t>
      </w:r>
    </w:p>
    <w:p w14:paraId="466C3B9B" w14:textId="61576AC7" w:rsidR="00D61876" w:rsidRPr="009D16F3" w:rsidRDefault="00A34B0E" w:rsidP="00957E52">
      <w:pPr>
        <w:pStyle w:val="Heading5"/>
        <w:spacing w:line="360" w:lineRule="auto"/>
        <w:rPr>
          <w:sz w:val="24"/>
          <w:szCs w:val="24"/>
        </w:rPr>
      </w:pPr>
      <w:r w:rsidRPr="009D16F3">
        <w:rPr>
          <w:b/>
          <w:bCs/>
          <w:sz w:val="24"/>
          <w:szCs w:val="24"/>
          <w:u w:val="none"/>
        </w:rPr>
        <w:t>Empress Place</w:t>
      </w:r>
      <w:r w:rsidR="00757CFB" w:rsidRPr="009D16F3">
        <w:rPr>
          <w:b/>
          <w:bCs/>
          <w:sz w:val="24"/>
          <w:szCs w:val="24"/>
          <w:u w:val="none"/>
        </w:rPr>
        <w:t>.</w:t>
      </w:r>
    </w:p>
    <w:p w14:paraId="6F17B78B" w14:textId="77777777" w:rsidR="00C42AE1" w:rsidRPr="009D16F3" w:rsidRDefault="00C42AE1" w:rsidP="00957E52">
      <w:pPr>
        <w:spacing w:line="360" w:lineRule="auto"/>
        <w:rPr>
          <w:rFonts w:cs="Arial"/>
          <w:sz w:val="24"/>
          <w:szCs w:val="24"/>
        </w:rPr>
      </w:pPr>
    </w:p>
    <w:p w14:paraId="2BCA97D1" w14:textId="6C6A27F5" w:rsidR="00C42AE1" w:rsidRPr="009D16F3" w:rsidRDefault="00C42AE1" w:rsidP="00957E52">
      <w:pPr>
        <w:spacing w:line="360" w:lineRule="auto"/>
        <w:rPr>
          <w:rFonts w:cs="Arial"/>
          <w:sz w:val="24"/>
          <w:szCs w:val="24"/>
        </w:rPr>
      </w:pPr>
      <w:r w:rsidRPr="009D16F3">
        <w:rPr>
          <w:rFonts w:cs="Arial"/>
          <w:sz w:val="24"/>
          <w:szCs w:val="24"/>
        </w:rPr>
        <w:t xml:space="preserve">The side-road junction of Portland Row and Empress Place is on the south-western side of Portland Row, </w:t>
      </w:r>
      <w:r w:rsidR="00022C56" w:rsidRPr="009D16F3">
        <w:rPr>
          <w:rFonts w:cs="Arial"/>
          <w:sz w:val="24"/>
          <w:szCs w:val="24"/>
        </w:rPr>
        <w:t>185</w:t>
      </w:r>
      <w:r w:rsidRPr="009D16F3">
        <w:rPr>
          <w:rFonts w:cs="Arial"/>
          <w:sz w:val="24"/>
          <w:szCs w:val="24"/>
        </w:rPr>
        <w:t xml:space="preserve"> metres east of Summerhill junction. </w:t>
      </w:r>
    </w:p>
    <w:p w14:paraId="162F03C5" w14:textId="3A6F32A3" w:rsidR="00C42AE1" w:rsidRPr="009D16F3" w:rsidRDefault="00C42AE1" w:rsidP="00957E52">
      <w:pPr>
        <w:spacing w:line="360" w:lineRule="auto"/>
        <w:rPr>
          <w:rFonts w:cs="Arial"/>
          <w:sz w:val="24"/>
          <w:szCs w:val="24"/>
        </w:rPr>
      </w:pPr>
      <w:r w:rsidRPr="009D16F3">
        <w:rPr>
          <w:rFonts w:cs="Arial"/>
          <w:sz w:val="24"/>
          <w:szCs w:val="24"/>
        </w:rPr>
        <w:t>Pedestrians currently step down to road level when crossing Empress Place to continue along Portland Row. The proposal includes the addition of a continuous footpath across the junction.</w:t>
      </w:r>
    </w:p>
    <w:p w14:paraId="24B0640D" w14:textId="77777777" w:rsidR="00C42AE1" w:rsidRPr="009D16F3" w:rsidRDefault="00C42AE1" w:rsidP="00957E52">
      <w:pPr>
        <w:spacing w:line="360" w:lineRule="auto"/>
        <w:rPr>
          <w:rFonts w:cs="Arial"/>
          <w:sz w:val="24"/>
          <w:szCs w:val="24"/>
        </w:rPr>
      </w:pPr>
      <w:r w:rsidRPr="009D16F3">
        <w:rPr>
          <w:rFonts w:cs="Arial"/>
          <w:sz w:val="24"/>
          <w:szCs w:val="24"/>
        </w:rPr>
        <w:lastRenderedPageBreak/>
        <w:t>The northbound cycle lane will be ramped up to the same level as the new footpath when crossing the junction.</w:t>
      </w:r>
    </w:p>
    <w:p w14:paraId="3A763251" w14:textId="44737941" w:rsidR="00760FEF" w:rsidRPr="009D16F3" w:rsidRDefault="00760FEF" w:rsidP="00957E52">
      <w:pPr>
        <w:spacing w:line="360" w:lineRule="auto"/>
        <w:rPr>
          <w:rFonts w:cs="Arial"/>
          <w:sz w:val="24"/>
          <w:szCs w:val="24"/>
        </w:rPr>
      </w:pPr>
    </w:p>
    <w:p w14:paraId="4626A1C4" w14:textId="13BEFB97" w:rsidR="00A34B0E" w:rsidRPr="009D16F3" w:rsidRDefault="00A34B0E" w:rsidP="00957E52">
      <w:pPr>
        <w:pStyle w:val="Heading5"/>
        <w:spacing w:line="360" w:lineRule="auto"/>
        <w:rPr>
          <w:b/>
          <w:bCs/>
          <w:sz w:val="24"/>
          <w:szCs w:val="24"/>
          <w:u w:val="none"/>
        </w:rPr>
      </w:pPr>
      <w:r w:rsidRPr="009D16F3">
        <w:rPr>
          <w:b/>
          <w:bCs/>
          <w:sz w:val="24"/>
          <w:szCs w:val="24"/>
          <w:u w:val="none"/>
        </w:rPr>
        <w:t>Aldborough Place</w:t>
      </w:r>
      <w:r w:rsidR="00757CFB" w:rsidRPr="009D16F3">
        <w:rPr>
          <w:b/>
          <w:bCs/>
          <w:sz w:val="24"/>
          <w:szCs w:val="24"/>
          <w:u w:val="none"/>
        </w:rPr>
        <w:t>.</w:t>
      </w:r>
    </w:p>
    <w:p w14:paraId="00D62497" w14:textId="324655C0" w:rsidR="00A34B0E" w:rsidRPr="009D16F3" w:rsidRDefault="00A34B0E" w:rsidP="00957E52">
      <w:pPr>
        <w:spacing w:line="360" w:lineRule="auto"/>
        <w:rPr>
          <w:rFonts w:cs="Arial"/>
          <w:sz w:val="24"/>
          <w:szCs w:val="24"/>
        </w:rPr>
      </w:pPr>
    </w:p>
    <w:p w14:paraId="567A3042" w14:textId="632DC494" w:rsidR="00C42AE1" w:rsidRPr="009D16F3" w:rsidRDefault="00C42AE1" w:rsidP="00957E52">
      <w:pPr>
        <w:spacing w:line="360" w:lineRule="auto"/>
        <w:rPr>
          <w:rFonts w:cs="Arial"/>
          <w:color w:val="4472C4" w:themeColor="accent5"/>
          <w:sz w:val="24"/>
          <w:szCs w:val="24"/>
        </w:rPr>
      </w:pPr>
      <w:r w:rsidRPr="009D16F3">
        <w:rPr>
          <w:rFonts w:cs="Arial"/>
          <w:sz w:val="24"/>
          <w:szCs w:val="24"/>
        </w:rPr>
        <w:t xml:space="preserve">The side-road junction of Portland Row and Aldborough Place is on the north-eastern side of Portland Row, </w:t>
      </w:r>
      <w:r w:rsidR="00022C56" w:rsidRPr="009D16F3">
        <w:rPr>
          <w:rFonts w:cs="Arial"/>
          <w:sz w:val="24"/>
          <w:szCs w:val="24"/>
        </w:rPr>
        <w:t>260</w:t>
      </w:r>
      <w:r w:rsidRPr="009D16F3">
        <w:rPr>
          <w:rFonts w:cs="Arial"/>
          <w:sz w:val="24"/>
          <w:szCs w:val="24"/>
        </w:rPr>
        <w:t xml:space="preserve"> metres east of Summerhill junction. </w:t>
      </w:r>
    </w:p>
    <w:p w14:paraId="75520580" w14:textId="7754AD82" w:rsidR="00C42AE1" w:rsidRPr="009D16F3" w:rsidRDefault="00C42AE1" w:rsidP="00957E52">
      <w:pPr>
        <w:spacing w:line="360" w:lineRule="auto"/>
        <w:rPr>
          <w:rFonts w:cs="Arial"/>
          <w:sz w:val="24"/>
          <w:szCs w:val="24"/>
        </w:rPr>
      </w:pPr>
      <w:r w:rsidRPr="009D16F3">
        <w:rPr>
          <w:rFonts w:cs="Arial"/>
          <w:sz w:val="24"/>
          <w:szCs w:val="24"/>
        </w:rPr>
        <w:t xml:space="preserve">Pedestrians currently step down to road level when crossing Aldborough Place to continue along North Circular Road. A raised crossing point will be added across the junction. The footpath will not be continuous. </w:t>
      </w:r>
    </w:p>
    <w:p w14:paraId="53F6AC04" w14:textId="75E0EBEF" w:rsidR="003F55D7" w:rsidRPr="009D16F3" w:rsidRDefault="003F55D7" w:rsidP="00957E52">
      <w:pPr>
        <w:spacing w:line="360" w:lineRule="auto"/>
        <w:rPr>
          <w:rFonts w:cs="Arial"/>
          <w:sz w:val="24"/>
          <w:szCs w:val="24"/>
        </w:rPr>
      </w:pPr>
      <w:r w:rsidRPr="009D16F3">
        <w:rPr>
          <w:rFonts w:cs="Arial"/>
          <w:sz w:val="24"/>
          <w:szCs w:val="24"/>
        </w:rPr>
        <w:t xml:space="preserve">Pedestrians currently step down to road level when crossing Aldborough Place to continue along Portland Row. The proposal at </w:t>
      </w:r>
      <w:r w:rsidR="00CE0DD7" w:rsidRPr="009D16F3">
        <w:rPr>
          <w:rFonts w:cs="Arial"/>
          <w:sz w:val="24"/>
          <w:szCs w:val="24"/>
        </w:rPr>
        <w:t>p</w:t>
      </w:r>
      <w:r w:rsidRPr="009D16F3">
        <w:rPr>
          <w:rFonts w:cs="Arial"/>
          <w:sz w:val="24"/>
          <w:szCs w:val="24"/>
        </w:rPr>
        <w:t xml:space="preserve">reliminary </w:t>
      </w:r>
      <w:r w:rsidR="00CE0DD7" w:rsidRPr="009D16F3">
        <w:rPr>
          <w:rFonts w:cs="Arial"/>
          <w:sz w:val="24"/>
          <w:szCs w:val="24"/>
        </w:rPr>
        <w:t>d</w:t>
      </w:r>
      <w:r w:rsidRPr="009D16F3">
        <w:rPr>
          <w:rFonts w:cs="Arial"/>
          <w:sz w:val="24"/>
          <w:szCs w:val="24"/>
        </w:rPr>
        <w:t>esign did not include a continuous footpath across the junction but following a review at detailed design the proposal now includes the addition of a continuous footpath across the junction.</w:t>
      </w:r>
    </w:p>
    <w:p w14:paraId="4054E025" w14:textId="6DBC8BF4" w:rsidR="00C42AE1" w:rsidRPr="009D16F3" w:rsidRDefault="00C42AE1" w:rsidP="00957E52">
      <w:pPr>
        <w:spacing w:line="360" w:lineRule="auto"/>
        <w:rPr>
          <w:rFonts w:cs="Arial"/>
          <w:sz w:val="24"/>
          <w:szCs w:val="24"/>
        </w:rPr>
      </w:pPr>
      <w:r w:rsidRPr="009D16F3">
        <w:rPr>
          <w:rFonts w:cs="Arial"/>
          <w:sz w:val="24"/>
          <w:szCs w:val="24"/>
        </w:rPr>
        <w:t>The southbound cycle lane next to the footpath will remain at the same level as the traffic lane on Portland Row when crossing the junction.</w:t>
      </w:r>
    </w:p>
    <w:p w14:paraId="6BBAE3C3" w14:textId="77777777" w:rsidR="00760FEF" w:rsidRPr="009D16F3" w:rsidRDefault="00760FEF" w:rsidP="00957E52">
      <w:pPr>
        <w:spacing w:line="360" w:lineRule="auto"/>
        <w:rPr>
          <w:rFonts w:cs="Arial"/>
          <w:sz w:val="24"/>
          <w:szCs w:val="24"/>
        </w:rPr>
      </w:pPr>
    </w:p>
    <w:p w14:paraId="4F5476A0" w14:textId="77777777" w:rsidR="00A34B0E" w:rsidRPr="009D16F3" w:rsidRDefault="00A34B0E" w:rsidP="00957E52">
      <w:pPr>
        <w:spacing w:line="360" w:lineRule="auto"/>
        <w:rPr>
          <w:rFonts w:cs="Arial"/>
          <w:sz w:val="24"/>
          <w:szCs w:val="24"/>
        </w:rPr>
      </w:pPr>
    </w:p>
    <w:p w14:paraId="04961A39" w14:textId="6B0E8C10" w:rsidR="00E645F6" w:rsidRPr="009D16F3" w:rsidRDefault="00E645F6" w:rsidP="00957E52">
      <w:pPr>
        <w:spacing w:line="360" w:lineRule="auto"/>
        <w:rPr>
          <w:rFonts w:cs="Arial"/>
          <w:sz w:val="24"/>
          <w:szCs w:val="24"/>
        </w:rPr>
      </w:pPr>
    </w:p>
    <w:p w14:paraId="28203414" w14:textId="767ABD40" w:rsidR="009667D7" w:rsidRPr="009D16F3" w:rsidRDefault="009667D7" w:rsidP="00957E52">
      <w:pPr>
        <w:spacing w:line="360" w:lineRule="auto"/>
        <w:rPr>
          <w:rFonts w:cs="Arial"/>
          <w:sz w:val="24"/>
          <w:szCs w:val="24"/>
        </w:rPr>
      </w:pPr>
    </w:p>
    <w:p w14:paraId="5DBB4638" w14:textId="7481C9DA" w:rsidR="009667D7" w:rsidRPr="009D16F3" w:rsidRDefault="009667D7" w:rsidP="00957E52">
      <w:pPr>
        <w:spacing w:line="360" w:lineRule="auto"/>
        <w:rPr>
          <w:rFonts w:cs="Arial"/>
          <w:sz w:val="24"/>
          <w:szCs w:val="24"/>
        </w:rPr>
      </w:pPr>
    </w:p>
    <w:p w14:paraId="3229A589" w14:textId="02C03DA2" w:rsidR="009667D7" w:rsidRPr="009D16F3" w:rsidRDefault="009667D7" w:rsidP="00957E52">
      <w:pPr>
        <w:spacing w:line="360" w:lineRule="auto"/>
        <w:rPr>
          <w:rFonts w:cs="Arial"/>
          <w:sz w:val="24"/>
          <w:szCs w:val="24"/>
        </w:rPr>
      </w:pPr>
    </w:p>
    <w:p w14:paraId="2409208F" w14:textId="0D32C3FA" w:rsidR="009667D7" w:rsidRPr="009D16F3" w:rsidRDefault="009667D7" w:rsidP="00957E52">
      <w:pPr>
        <w:spacing w:line="360" w:lineRule="auto"/>
        <w:rPr>
          <w:rFonts w:cs="Arial"/>
          <w:sz w:val="24"/>
          <w:szCs w:val="24"/>
        </w:rPr>
      </w:pPr>
    </w:p>
    <w:p w14:paraId="6F9516DF" w14:textId="459B6D09" w:rsidR="009667D7" w:rsidRPr="009D16F3" w:rsidRDefault="009667D7" w:rsidP="00957E52">
      <w:pPr>
        <w:spacing w:line="360" w:lineRule="auto"/>
        <w:rPr>
          <w:rFonts w:cs="Arial"/>
          <w:sz w:val="24"/>
          <w:szCs w:val="24"/>
        </w:rPr>
      </w:pPr>
    </w:p>
    <w:p w14:paraId="76B2CE34" w14:textId="449D9C39" w:rsidR="009667D7" w:rsidRPr="009D16F3" w:rsidRDefault="009667D7" w:rsidP="00957E52">
      <w:pPr>
        <w:spacing w:line="360" w:lineRule="auto"/>
        <w:rPr>
          <w:rFonts w:cs="Arial"/>
          <w:sz w:val="24"/>
          <w:szCs w:val="24"/>
        </w:rPr>
      </w:pPr>
    </w:p>
    <w:p w14:paraId="6D7F0FF2" w14:textId="77777777" w:rsidR="009667D7" w:rsidRPr="009D16F3" w:rsidRDefault="009667D7" w:rsidP="00957E52">
      <w:pPr>
        <w:spacing w:line="360" w:lineRule="auto"/>
        <w:rPr>
          <w:rFonts w:cs="Arial"/>
          <w:sz w:val="24"/>
          <w:szCs w:val="24"/>
        </w:rPr>
      </w:pPr>
    </w:p>
    <w:p w14:paraId="31548024" w14:textId="613AE2D1" w:rsidR="0048183F" w:rsidRPr="009D16F3" w:rsidRDefault="0048183F" w:rsidP="00957E52">
      <w:pPr>
        <w:spacing w:line="360" w:lineRule="auto"/>
        <w:rPr>
          <w:rFonts w:cs="Arial"/>
          <w:sz w:val="24"/>
          <w:szCs w:val="24"/>
        </w:rPr>
      </w:pPr>
    </w:p>
    <w:sectPr w:rsidR="0048183F" w:rsidRPr="009D16F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EF3C6" w14:textId="77777777" w:rsidR="00E7103A" w:rsidRDefault="00E7103A" w:rsidP="00B83024">
      <w:pPr>
        <w:spacing w:after="0" w:line="240" w:lineRule="auto"/>
      </w:pPr>
      <w:r>
        <w:separator/>
      </w:r>
    </w:p>
  </w:endnote>
  <w:endnote w:type="continuationSeparator" w:id="0">
    <w:p w14:paraId="32220567" w14:textId="77777777" w:rsidR="00E7103A" w:rsidRDefault="00E7103A" w:rsidP="00B8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imes New Roman"/>
      </w:rPr>
      <w:id w:val="-945844620"/>
      <w:docPartObj>
        <w:docPartGallery w:val="Page Numbers (Bottom of Page)"/>
        <w:docPartUnique/>
      </w:docPartObj>
    </w:sdtPr>
    <w:sdtEndPr>
      <w:rPr>
        <w:rFonts w:asciiTheme="majorHAnsi" w:eastAsiaTheme="majorEastAsia" w:hAnsiTheme="majorHAnsi" w:cstheme="majorBidi"/>
        <w:b/>
        <w:bCs/>
        <w:color w:val="000000" w:themeColor="text1"/>
        <w:sz w:val="32"/>
        <w:szCs w:val="32"/>
      </w:rPr>
    </w:sdtEndPr>
    <w:sdtContent>
      <w:p w14:paraId="49E27AD0" w14:textId="75C64443" w:rsidR="0079475E" w:rsidRPr="0079475E" w:rsidRDefault="0079475E">
        <w:pPr>
          <w:pStyle w:val="Footer"/>
          <w:jc w:val="right"/>
          <w:rPr>
            <w:rFonts w:asciiTheme="majorHAnsi" w:eastAsiaTheme="majorEastAsia" w:hAnsiTheme="majorHAnsi" w:cstheme="majorBidi"/>
            <w:b/>
            <w:bCs/>
            <w:color w:val="000000" w:themeColor="text1"/>
            <w:sz w:val="32"/>
            <w:szCs w:val="32"/>
          </w:rPr>
        </w:pPr>
        <w:r w:rsidRPr="0079475E">
          <w:rPr>
            <w:rFonts w:asciiTheme="minorHAnsi" w:eastAsiaTheme="minorEastAsia" w:hAnsiTheme="minorHAnsi" w:cs="Times New Roman"/>
            <w:b/>
            <w:bCs/>
            <w:color w:val="000000" w:themeColor="text1"/>
            <w:sz w:val="18"/>
            <w:szCs w:val="18"/>
          </w:rPr>
          <w:fldChar w:fldCharType="begin"/>
        </w:r>
        <w:r w:rsidRPr="0079475E">
          <w:rPr>
            <w:b/>
            <w:bCs/>
            <w:color w:val="000000" w:themeColor="text1"/>
            <w:sz w:val="18"/>
            <w:szCs w:val="18"/>
          </w:rPr>
          <w:instrText>PAGE   \* MERGEFORMAT</w:instrText>
        </w:r>
        <w:r w:rsidRPr="0079475E">
          <w:rPr>
            <w:rFonts w:asciiTheme="minorHAnsi" w:eastAsiaTheme="minorEastAsia" w:hAnsiTheme="minorHAnsi" w:cs="Times New Roman"/>
            <w:b/>
            <w:bCs/>
            <w:color w:val="000000" w:themeColor="text1"/>
            <w:sz w:val="18"/>
            <w:szCs w:val="18"/>
          </w:rPr>
          <w:fldChar w:fldCharType="separate"/>
        </w:r>
        <w:r w:rsidRPr="0079475E">
          <w:rPr>
            <w:rFonts w:asciiTheme="majorHAnsi" w:eastAsiaTheme="majorEastAsia" w:hAnsiTheme="majorHAnsi" w:cstheme="majorBidi"/>
            <w:b/>
            <w:bCs/>
            <w:color w:val="000000" w:themeColor="text1"/>
            <w:sz w:val="32"/>
            <w:szCs w:val="32"/>
            <w:lang w:val="en-GB"/>
          </w:rPr>
          <w:t>2</w:t>
        </w:r>
        <w:r w:rsidRPr="0079475E">
          <w:rPr>
            <w:rFonts w:asciiTheme="majorHAnsi" w:eastAsiaTheme="majorEastAsia" w:hAnsiTheme="majorHAnsi" w:cstheme="majorBidi"/>
            <w:b/>
            <w:bCs/>
            <w:color w:val="000000" w:themeColor="text1"/>
            <w:sz w:val="32"/>
            <w:szCs w:val="32"/>
          </w:rPr>
          <w:fldChar w:fldCharType="end"/>
        </w:r>
      </w:p>
    </w:sdtContent>
  </w:sdt>
  <w:p w14:paraId="78B5082F" w14:textId="77777777" w:rsidR="0079475E" w:rsidRDefault="00794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17FF1" w14:textId="77777777" w:rsidR="00E7103A" w:rsidRDefault="00E7103A" w:rsidP="00B83024">
      <w:pPr>
        <w:spacing w:after="0" w:line="240" w:lineRule="auto"/>
      </w:pPr>
      <w:r>
        <w:separator/>
      </w:r>
    </w:p>
  </w:footnote>
  <w:footnote w:type="continuationSeparator" w:id="0">
    <w:p w14:paraId="7A2571B7" w14:textId="77777777" w:rsidR="00E7103A" w:rsidRDefault="00E7103A" w:rsidP="00B83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65F"/>
    <w:multiLevelType w:val="hybridMultilevel"/>
    <w:tmpl w:val="1B76E8C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4E57B4"/>
    <w:multiLevelType w:val="multilevel"/>
    <w:tmpl w:val="AC5CE8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487C1D"/>
    <w:multiLevelType w:val="hybridMultilevel"/>
    <w:tmpl w:val="4B067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C80FB2"/>
    <w:multiLevelType w:val="hybridMultilevel"/>
    <w:tmpl w:val="915E51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A1D03DA"/>
    <w:multiLevelType w:val="multilevel"/>
    <w:tmpl w:val="F558DC3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D755055"/>
    <w:multiLevelType w:val="hybridMultilevel"/>
    <w:tmpl w:val="82FEAE88"/>
    <w:lvl w:ilvl="0" w:tplc="CAD83F86">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DE05B99"/>
    <w:multiLevelType w:val="hybridMultilevel"/>
    <w:tmpl w:val="15B8A7E6"/>
    <w:lvl w:ilvl="0" w:tplc="95569184">
      <w:start w:val="4"/>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FBD4BA3"/>
    <w:multiLevelType w:val="hybridMultilevel"/>
    <w:tmpl w:val="892CBE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16548B4"/>
    <w:multiLevelType w:val="hybridMultilevel"/>
    <w:tmpl w:val="124AF928"/>
    <w:lvl w:ilvl="0" w:tplc="5ECC14B0">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4BB4B68"/>
    <w:multiLevelType w:val="hybridMultilevel"/>
    <w:tmpl w:val="1742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87D40"/>
    <w:multiLevelType w:val="hybridMultilevel"/>
    <w:tmpl w:val="B9BC12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2B7A3408"/>
    <w:multiLevelType w:val="hybridMultilevel"/>
    <w:tmpl w:val="9482C20C"/>
    <w:lvl w:ilvl="0" w:tplc="498002C4">
      <w:start w:val="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305551"/>
    <w:multiLevelType w:val="hybridMultilevel"/>
    <w:tmpl w:val="37589884"/>
    <w:lvl w:ilvl="0" w:tplc="5A98CA7A">
      <w:start w:val="4"/>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6547FC"/>
    <w:multiLevelType w:val="hybridMultilevel"/>
    <w:tmpl w:val="9AC01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82693"/>
    <w:multiLevelType w:val="hybridMultilevel"/>
    <w:tmpl w:val="89BC96C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376019B"/>
    <w:multiLevelType w:val="hybridMultilevel"/>
    <w:tmpl w:val="37BC78A6"/>
    <w:lvl w:ilvl="0" w:tplc="63788F20">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7D003D1"/>
    <w:multiLevelType w:val="hybridMultilevel"/>
    <w:tmpl w:val="DBDE6ADC"/>
    <w:lvl w:ilvl="0" w:tplc="FF062F9A">
      <w:start w:val="1"/>
      <w:numFmt w:val="decimal"/>
      <w:lvlText w:val="%1."/>
      <w:lvlJc w:val="left"/>
      <w:pPr>
        <w:ind w:left="720" w:hanging="360"/>
      </w:pPr>
    </w:lvl>
    <w:lvl w:ilvl="1" w:tplc="AF3E60A8">
      <w:start w:val="1"/>
      <w:numFmt w:val="lowerLetter"/>
      <w:lvlText w:val="%2."/>
      <w:lvlJc w:val="left"/>
      <w:pPr>
        <w:ind w:left="1440" w:hanging="360"/>
      </w:pPr>
    </w:lvl>
    <w:lvl w:ilvl="2" w:tplc="778CA51A">
      <w:start w:val="1"/>
      <w:numFmt w:val="lowerRoman"/>
      <w:lvlText w:val="%3."/>
      <w:lvlJc w:val="right"/>
      <w:pPr>
        <w:ind w:left="2160" w:hanging="180"/>
      </w:pPr>
    </w:lvl>
    <w:lvl w:ilvl="3" w:tplc="7604E224">
      <w:start w:val="1"/>
      <w:numFmt w:val="decimal"/>
      <w:lvlText w:val="%4."/>
      <w:lvlJc w:val="left"/>
      <w:pPr>
        <w:ind w:left="2880" w:hanging="360"/>
      </w:pPr>
    </w:lvl>
    <w:lvl w:ilvl="4" w:tplc="015EC40E">
      <w:start w:val="1"/>
      <w:numFmt w:val="lowerLetter"/>
      <w:lvlText w:val="%5."/>
      <w:lvlJc w:val="left"/>
      <w:pPr>
        <w:ind w:left="3600" w:hanging="360"/>
      </w:pPr>
    </w:lvl>
    <w:lvl w:ilvl="5" w:tplc="EB0A6BEE">
      <w:start w:val="1"/>
      <w:numFmt w:val="lowerRoman"/>
      <w:lvlText w:val="%6."/>
      <w:lvlJc w:val="right"/>
      <w:pPr>
        <w:ind w:left="4320" w:hanging="180"/>
      </w:pPr>
    </w:lvl>
    <w:lvl w:ilvl="6" w:tplc="2C24CDC4">
      <w:start w:val="1"/>
      <w:numFmt w:val="decimal"/>
      <w:lvlText w:val="%7."/>
      <w:lvlJc w:val="left"/>
      <w:pPr>
        <w:ind w:left="5040" w:hanging="360"/>
      </w:pPr>
    </w:lvl>
    <w:lvl w:ilvl="7" w:tplc="5B2C01DC">
      <w:start w:val="1"/>
      <w:numFmt w:val="lowerLetter"/>
      <w:lvlText w:val="%8."/>
      <w:lvlJc w:val="left"/>
      <w:pPr>
        <w:ind w:left="5760" w:hanging="360"/>
      </w:pPr>
    </w:lvl>
    <w:lvl w:ilvl="8" w:tplc="D540A5E0">
      <w:start w:val="1"/>
      <w:numFmt w:val="lowerRoman"/>
      <w:lvlText w:val="%9."/>
      <w:lvlJc w:val="right"/>
      <w:pPr>
        <w:ind w:left="6480" w:hanging="180"/>
      </w:pPr>
    </w:lvl>
  </w:abstractNum>
  <w:abstractNum w:abstractNumId="17" w15:restartNumberingAfterBreak="0">
    <w:nsid w:val="39570D53"/>
    <w:multiLevelType w:val="hybridMultilevel"/>
    <w:tmpl w:val="D58E4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26DEB"/>
    <w:multiLevelType w:val="multilevel"/>
    <w:tmpl w:val="1654E29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B7539C6"/>
    <w:multiLevelType w:val="hybridMultilevel"/>
    <w:tmpl w:val="5AB2B4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D8D0AC6"/>
    <w:multiLevelType w:val="hybridMultilevel"/>
    <w:tmpl w:val="AEDC9940"/>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F2B0B64"/>
    <w:multiLevelType w:val="hybridMultilevel"/>
    <w:tmpl w:val="B7301EB4"/>
    <w:lvl w:ilvl="0" w:tplc="3D10D80A">
      <w:start w:val="14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63FAD"/>
    <w:multiLevelType w:val="hybridMultilevel"/>
    <w:tmpl w:val="F0A6BE0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A5F37E"/>
    <w:multiLevelType w:val="hybridMultilevel"/>
    <w:tmpl w:val="17CE7A5A"/>
    <w:lvl w:ilvl="0" w:tplc="70DC388E">
      <w:start w:val="1"/>
      <w:numFmt w:val="bullet"/>
      <w:lvlText w:val=""/>
      <w:lvlJc w:val="left"/>
      <w:pPr>
        <w:ind w:left="720" w:hanging="360"/>
      </w:pPr>
      <w:rPr>
        <w:rFonts w:ascii="Symbol" w:hAnsi="Symbol" w:hint="default"/>
      </w:rPr>
    </w:lvl>
    <w:lvl w:ilvl="1" w:tplc="212E4460">
      <w:start w:val="1"/>
      <w:numFmt w:val="bullet"/>
      <w:lvlText w:val="o"/>
      <w:lvlJc w:val="left"/>
      <w:pPr>
        <w:ind w:left="1440" w:hanging="360"/>
      </w:pPr>
      <w:rPr>
        <w:rFonts w:ascii="Courier New" w:hAnsi="Courier New" w:hint="default"/>
      </w:rPr>
    </w:lvl>
    <w:lvl w:ilvl="2" w:tplc="6EEE24F2">
      <w:start w:val="1"/>
      <w:numFmt w:val="bullet"/>
      <w:lvlText w:val=""/>
      <w:lvlJc w:val="left"/>
      <w:pPr>
        <w:ind w:left="2160" w:hanging="360"/>
      </w:pPr>
      <w:rPr>
        <w:rFonts w:ascii="Wingdings" w:hAnsi="Wingdings" w:hint="default"/>
      </w:rPr>
    </w:lvl>
    <w:lvl w:ilvl="3" w:tplc="B820139C">
      <w:start w:val="1"/>
      <w:numFmt w:val="bullet"/>
      <w:lvlText w:val=""/>
      <w:lvlJc w:val="left"/>
      <w:pPr>
        <w:ind w:left="2880" w:hanging="360"/>
      </w:pPr>
      <w:rPr>
        <w:rFonts w:ascii="Symbol" w:hAnsi="Symbol" w:hint="default"/>
      </w:rPr>
    </w:lvl>
    <w:lvl w:ilvl="4" w:tplc="BCC09828">
      <w:start w:val="1"/>
      <w:numFmt w:val="bullet"/>
      <w:lvlText w:val="o"/>
      <w:lvlJc w:val="left"/>
      <w:pPr>
        <w:ind w:left="3600" w:hanging="360"/>
      </w:pPr>
      <w:rPr>
        <w:rFonts w:ascii="Courier New" w:hAnsi="Courier New" w:hint="default"/>
      </w:rPr>
    </w:lvl>
    <w:lvl w:ilvl="5" w:tplc="B436FE2E">
      <w:start w:val="1"/>
      <w:numFmt w:val="bullet"/>
      <w:lvlText w:val=""/>
      <w:lvlJc w:val="left"/>
      <w:pPr>
        <w:ind w:left="4320" w:hanging="360"/>
      </w:pPr>
      <w:rPr>
        <w:rFonts w:ascii="Wingdings" w:hAnsi="Wingdings" w:hint="default"/>
      </w:rPr>
    </w:lvl>
    <w:lvl w:ilvl="6" w:tplc="CFF2FD4E">
      <w:start w:val="1"/>
      <w:numFmt w:val="bullet"/>
      <w:lvlText w:val=""/>
      <w:lvlJc w:val="left"/>
      <w:pPr>
        <w:ind w:left="5040" w:hanging="360"/>
      </w:pPr>
      <w:rPr>
        <w:rFonts w:ascii="Symbol" w:hAnsi="Symbol" w:hint="default"/>
      </w:rPr>
    </w:lvl>
    <w:lvl w:ilvl="7" w:tplc="3AB49966">
      <w:start w:val="1"/>
      <w:numFmt w:val="bullet"/>
      <w:lvlText w:val="o"/>
      <w:lvlJc w:val="left"/>
      <w:pPr>
        <w:ind w:left="5760" w:hanging="360"/>
      </w:pPr>
      <w:rPr>
        <w:rFonts w:ascii="Courier New" w:hAnsi="Courier New" w:hint="default"/>
      </w:rPr>
    </w:lvl>
    <w:lvl w:ilvl="8" w:tplc="7B5AA63A">
      <w:start w:val="1"/>
      <w:numFmt w:val="bullet"/>
      <w:lvlText w:val=""/>
      <w:lvlJc w:val="left"/>
      <w:pPr>
        <w:ind w:left="6480" w:hanging="360"/>
      </w:pPr>
      <w:rPr>
        <w:rFonts w:ascii="Wingdings" w:hAnsi="Wingdings" w:hint="default"/>
      </w:rPr>
    </w:lvl>
  </w:abstractNum>
  <w:abstractNum w:abstractNumId="24" w15:restartNumberingAfterBreak="0">
    <w:nsid w:val="5A29158C"/>
    <w:multiLevelType w:val="hybridMultilevel"/>
    <w:tmpl w:val="C57CBF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5A6E058F"/>
    <w:multiLevelType w:val="hybridMultilevel"/>
    <w:tmpl w:val="BD54E8E0"/>
    <w:lvl w:ilvl="0" w:tplc="6EC625A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3C12B6"/>
    <w:multiLevelType w:val="hybridMultilevel"/>
    <w:tmpl w:val="04B84E92"/>
    <w:lvl w:ilvl="0" w:tplc="B48C1464">
      <w:start w:val="1"/>
      <w:numFmt w:val="bullet"/>
      <w:lvlText w:val=""/>
      <w:lvlJc w:val="left"/>
      <w:pPr>
        <w:ind w:left="720" w:hanging="360"/>
      </w:pPr>
      <w:rPr>
        <w:rFonts w:ascii="Symbol" w:hAnsi="Symbol" w:hint="default"/>
      </w:rPr>
    </w:lvl>
    <w:lvl w:ilvl="1" w:tplc="9258C84E">
      <w:start w:val="1"/>
      <w:numFmt w:val="bullet"/>
      <w:lvlText w:val="o"/>
      <w:lvlJc w:val="left"/>
      <w:pPr>
        <w:ind w:left="1440" w:hanging="360"/>
      </w:pPr>
      <w:rPr>
        <w:rFonts w:ascii="Courier New" w:hAnsi="Courier New" w:hint="default"/>
      </w:rPr>
    </w:lvl>
    <w:lvl w:ilvl="2" w:tplc="0CC2F1AE">
      <w:start w:val="1"/>
      <w:numFmt w:val="bullet"/>
      <w:lvlText w:val=""/>
      <w:lvlJc w:val="left"/>
      <w:pPr>
        <w:ind w:left="2160" w:hanging="360"/>
      </w:pPr>
      <w:rPr>
        <w:rFonts w:ascii="Wingdings" w:hAnsi="Wingdings" w:hint="default"/>
      </w:rPr>
    </w:lvl>
    <w:lvl w:ilvl="3" w:tplc="23CEEA60">
      <w:start w:val="1"/>
      <w:numFmt w:val="bullet"/>
      <w:lvlText w:val=""/>
      <w:lvlJc w:val="left"/>
      <w:pPr>
        <w:ind w:left="2880" w:hanging="360"/>
      </w:pPr>
      <w:rPr>
        <w:rFonts w:ascii="Symbol" w:hAnsi="Symbol" w:hint="default"/>
      </w:rPr>
    </w:lvl>
    <w:lvl w:ilvl="4" w:tplc="FD3A63D6">
      <w:start w:val="1"/>
      <w:numFmt w:val="bullet"/>
      <w:lvlText w:val="o"/>
      <w:lvlJc w:val="left"/>
      <w:pPr>
        <w:ind w:left="3600" w:hanging="360"/>
      </w:pPr>
      <w:rPr>
        <w:rFonts w:ascii="Courier New" w:hAnsi="Courier New" w:hint="default"/>
      </w:rPr>
    </w:lvl>
    <w:lvl w:ilvl="5" w:tplc="7C2E5C32">
      <w:start w:val="1"/>
      <w:numFmt w:val="bullet"/>
      <w:lvlText w:val=""/>
      <w:lvlJc w:val="left"/>
      <w:pPr>
        <w:ind w:left="4320" w:hanging="360"/>
      </w:pPr>
      <w:rPr>
        <w:rFonts w:ascii="Wingdings" w:hAnsi="Wingdings" w:hint="default"/>
      </w:rPr>
    </w:lvl>
    <w:lvl w:ilvl="6" w:tplc="500AE744">
      <w:start w:val="1"/>
      <w:numFmt w:val="bullet"/>
      <w:lvlText w:val=""/>
      <w:lvlJc w:val="left"/>
      <w:pPr>
        <w:ind w:left="5040" w:hanging="360"/>
      </w:pPr>
      <w:rPr>
        <w:rFonts w:ascii="Symbol" w:hAnsi="Symbol" w:hint="default"/>
      </w:rPr>
    </w:lvl>
    <w:lvl w:ilvl="7" w:tplc="A9CEC96E">
      <w:start w:val="1"/>
      <w:numFmt w:val="bullet"/>
      <w:lvlText w:val="o"/>
      <w:lvlJc w:val="left"/>
      <w:pPr>
        <w:ind w:left="5760" w:hanging="360"/>
      </w:pPr>
      <w:rPr>
        <w:rFonts w:ascii="Courier New" w:hAnsi="Courier New" w:hint="default"/>
      </w:rPr>
    </w:lvl>
    <w:lvl w:ilvl="8" w:tplc="3A868EE4">
      <w:start w:val="1"/>
      <w:numFmt w:val="bullet"/>
      <w:lvlText w:val=""/>
      <w:lvlJc w:val="left"/>
      <w:pPr>
        <w:ind w:left="6480" w:hanging="360"/>
      </w:pPr>
      <w:rPr>
        <w:rFonts w:ascii="Wingdings" w:hAnsi="Wingdings" w:hint="default"/>
      </w:rPr>
    </w:lvl>
  </w:abstractNum>
  <w:abstractNum w:abstractNumId="27" w15:restartNumberingAfterBreak="0">
    <w:nsid w:val="672F8AD5"/>
    <w:multiLevelType w:val="hybridMultilevel"/>
    <w:tmpl w:val="3356C466"/>
    <w:lvl w:ilvl="0" w:tplc="EF10D264">
      <w:start w:val="1"/>
      <w:numFmt w:val="bullet"/>
      <w:lvlText w:val=""/>
      <w:lvlJc w:val="left"/>
      <w:pPr>
        <w:ind w:left="720" w:hanging="360"/>
      </w:pPr>
      <w:rPr>
        <w:rFonts w:ascii="Symbol" w:hAnsi="Symbol" w:hint="default"/>
      </w:rPr>
    </w:lvl>
    <w:lvl w:ilvl="1" w:tplc="F4B67174">
      <w:start w:val="1"/>
      <w:numFmt w:val="bullet"/>
      <w:lvlText w:val="o"/>
      <w:lvlJc w:val="left"/>
      <w:pPr>
        <w:ind w:left="1440" w:hanging="360"/>
      </w:pPr>
      <w:rPr>
        <w:rFonts w:ascii="Courier New" w:hAnsi="Courier New" w:hint="default"/>
      </w:rPr>
    </w:lvl>
    <w:lvl w:ilvl="2" w:tplc="FA82DD1C">
      <w:start w:val="1"/>
      <w:numFmt w:val="bullet"/>
      <w:lvlText w:val=""/>
      <w:lvlJc w:val="left"/>
      <w:pPr>
        <w:ind w:left="2160" w:hanging="360"/>
      </w:pPr>
      <w:rPr>
        <w:rFonts w:ascii="Wingdings" w:hAnsi="Wingdings" w:hint="default"/>
      </w:rPr>
    </w:lvl>
    <w:lvl w:ilvl="3" w:tplc="2A80E994">
      <w:start w:val="1"/>
      <w:numFmt w:val="bullet"/>
      <w:lvlText w:val=""/>
      <w:lvlJc w:val="left"/>
      <w:pPr>
        <w:ind w:left="2880" w:hanging="360"/>
      </w:pPr>
      <w:rPr>
        <w:rFonts w:ascii="Symbol" w:hAnsi="Symbol" w:hint="default"/>
      </w:rPr>
    </w:lvl>
    <w:lvl w:ilvl="4" w:tplc="95CC34C0">
      <w:start w:val="1"/>
      <w:numFmt w:val="bullet"/>
      <w:lvlText w:val="o"/>
      <w:lvlJc w:val="left"/>
      <w:pPr>
        <w:ind w:left="3600" w:hanging="360"/>
      </w:pPr>
      <w:rPr>
        <w:rFonts w:ascii="Courier New" w:hAnsi="Courier New" w:hint="default"/>
      </w:rPr>
    </w:lvl>
    <w:lvl w:ilvl="5" w:tplc="1DF6C7F4">
      <w:start w:val="1"/>
      <w:numFmt w:val="bullet"/>
      <w:lvlText w:val=""/>
      <w:lvlJc w:val="left"/>
      <w:pPr>
        <w:ind w:left="4320" w:hanging="360"/>
      </w:pPr>
      <w:rPr>
        <w:rFonts w:ascii="Wingdings" w:hAnsi="Wingdings" w:hint="default"/>
      </w:rPr>
    </w:lvl>
    <w:lvl w:ilvl="6" w:tplc="8C3E93A4">
      <w:start w:val="1"/>
      <w:numFmt w:val="bullet"/>
      <w:lvlText w:val=""/>
      <w:lvlJc w:val="left"/>
      <w:pPr>
        <w:ind w:left="5040" w:hanging="360"/>
      </w:pPr>
      <w:rPr>
        <w:rFonts w:ascii="Symbol" w:hAnsi="Symbol" w:hint="default"/>
      </w:rPr>
    </w:lvl>
    <w:lvl w:ilvl="7" w:tplc="886AB4C8">
      <w:start w:val="1"/>
      <w:numFmt w:val="bullet"/>
      <w:lvlText w:val="o"/>
      <w:lvlJc w:val="left"/>
      <w:pPr>
        <w:ind w:left="5760" w:hanging="360"/>
      </w:pPr>
      <w:rPr>
        <w:rFonts w:ascii="Courier New" w:hAnsi="Courier New" w:hint="default"/>
      </w:rPr>
    </w:lvl>
    <w:lvl w:ilvl="8" w:tplc="10529072">
      <w:start w:val="1"/>
      <w:numFmt w:val="bullet"/>
      <w:lvlText w:val=""/>
      <w:lvlJc w:val="left"/>
      <w:pPr>
        <w:ind w:left="6480" w:hanging="360"/>
      </w:pPr>
      <w:rPr>
        <w:rFonts w:ascii="Wingdings" w:hAnsi="Wingdings" w:hint="default"/>
      </w:rPr>
    </w:lvl>
  </w:abstractNum>
  <w:abstractNum w:abstractNumId="28" w15:restartNumberingAfterBreak="0">
    <w:nsid w:val="6CCF171C"/>
    <w:multiLevelType w:val="hybridMultilevel"/>
    <w:tmpl w:val="917CDF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DC023E0"/>
    <w:multiLevelType w:val="hybridMultilevel"/>
    <w:tmpl w:val="018E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4E2C6D"/>
    <w:multiLevelType w:val="hybridMultilevel"/>
    <w:tmpl w:val="23EA31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CD83841"/>
    <w:multiLevelType w:val="hybridMultilevel"/>
    <w:tmpl w:val="CCEAE6BA"/>
    <w:lvl w:ilvl="0" w:tplc="26FABF22">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D592316"/>
    <w:multiLevelType w:val="multilevel"/>
    <w:tmpl w:val="923A1D5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18462396">
    <w:abstractNumId w:val="18"/>
  </w:num>
  <w:num w:numId="2" w16cid:durableId="1931936379">
    <w:abstractNumId w:val="22"/>
  </w:num>
  <w:num w:numId="3" w16cid:durableId="206646767">
    <w:abstractNumId w:val="26"/>
  </w:num>
  <w:num w:numId="4" w16cid:durableId="287473564">
    <w:abstractNumId w:val="27"/>
  </w:num>
  <w:num w:numId="5" w16cid:durableId="565920249">
    <w:abstractNumId w:val="16"/>
  </w:num>
  <w:num w:numId="6" w16cid:durableId="2091611870">
    <w:abstractNumId w:val="23"/>
  </w:num>
  <w:num w:numId="7" w16cid:durableId="1945306898">
    <w:abstractNumId w:val="20"/>
  </w:num>
  <w:num w:numId="8" w16cid:durableId="1410882773">
    <w:abstractNumId w:val="19"/>
  </w:num>
  <w:num w:numId="9" w16cid:durableId="98793572">
    <w:abstractNumId w:val="2"/>
  </w:num>
  <w:num w:numId="10" w16cid:durableId="277611616">
    <w:abstractNumId w:val="28"/>
  </w:num>
  <w:num w:numId="11" w16cid:durableId="1660423579">
    <w:abstractNumId w:val="31"/>
  </w:num>
  <w:num w:numId="12" w16cid:durableId="93403571">
    <w:abstractNumId w:val="0"/>
  </w:num>
  <w:num w:numId="13" w16cid:durableId="1974552787">
    <w:abstractNumId w:val="15"/>
  </w:num>
  <w:num w:numId="14" w16cid:durableId="1313145197">
    <w:abstractNumId w:val="10"/>
  </w:num>
  <w:num w:numId="15" w16cid:durableId="341855353">
    <w:abstractNumId w:val="24"/>
  </w:num>
  <w:num w:numId="16" w16cid:durableId="254020084">
    <w:abstractNumId w:val="8"/>
  </w:num>
  <w:num w:numId="17" w16cid:durableId="1699620353">
    <w:abstractNumId w:val="9"/>
  </w:num>
  <w:num w:numId="18" w16cid:durableId="1113089495">
    <w:abstractNumId w:val="4"/>
  </w:num>
  <w:num w:numId="19" w16cid:durableId="337394212">
    <w:abstractNumId w:val="17"/>
  </w:num>
  <w:num w:numId="20" w16cid:durableId="1506045037">
    <w:abstractNumId w:val="29"/>
  </w:num>
  <w:num w:numId="21" w16cid:durableId="560794594">
    <w:abstractNumId w:val="13"/>
  </w:num>
  <w:num w:numId="22" w16cid:durableId="555555802">
    <w:abstractNumId w:val="32"/>
  </w:num>
  <w:num w:numId="23" w16cid:durableId="973869863">
    <w:abstractNumId w:val="1"/>
  </w:num>
  <w:num w:numId="24" w16cid:durableId="1761220674">
    <w:abstractNumId w:val="30"/>
  </w:num>
  <w:num w:numId="25" w16cid:durableId="501357268">
    <w:abstractNumId w:val="14"/>
  </w:num>
  <w:num w:numId="26" w16cid:durableId="94251486">
    <w:abstractNumId w:val="5"/>
  </w:num>
  <w:num w:numId="27" w16cid:durableId="2004233845">
    <w:abstractNumId w:val="11"/>
  </w:num>
  <w:num w:numId="28" w16cid:durableId="650868708">
    <w:abstractNumId w:val="21"/>
  </w:num>
  <w:num w:numId="29" w16cid:durableId="1240486525">
    <w:abstractNumId w:val="3"/>
  </w:num>
  <w:num w:numId="30" w16cid:durableId="622541755">
    <w:abstractNumId w:val="12"/>
  </w:num>
  <w:num w:numId="31" w16cid:durableId="666203158">
    <w:abstractNumId w:val="6"/>
  </w:num>
  <w:num w:numId="32" w16cid:durableId="2065368662">
    <w:abstractNumId w:val="25"/>
  </w:num>
  <w:num w:numId="33" w16cid:durableId="634793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35E"/>
    <w:rsid w:val="00022C56"/>
    <w:rsid w:val="000238E2"/>
    <w:rsid w:val="00025216"/>
    <w:rsid w:val="00036AEE"/>
    <w:rsid w:val="000632A1"/>
    <w:rsid w:val="00063DA7"/>
    <w:rsid w:val="000643AC"/>
    <w:rsid w:val="00064874"/>
    <w:rsid w:val="00064D0A"/>
    <w:rsid w:val="00065A61"/>
    <w:rsid w:val="00065C3E"/>
    <w:rsid w:val="000668EC"/>
    <w:rsid w:val="00066F89"/>
    <w:rsid w:val="000765D0"/>
    <w:rsid w:val="000772FF"/>
    <w:rsid w:val="0007744B"/>
    <w:rsid w:val="0008283B"/>
    <w:rsid w:val="00084274"/>
    <w:rsid w:val="00086629"/>
    <w:rsid w:val="000912B5"/>
    <w:rsid w:val="00097A2E"/>
    <w:rsid w:val="000B3582"/>
    <w:rsid w:val="000B457F"/>
    <w:rsid w:val="000B46F9"/>
    <w:rsid w:val="000B5A34"/>
    <w:rsid w:val="000B794B"/>
    <w:rsid w:val="000C6F3D"/>
    <w:rsid w:val="000D018B"/>
    <w:rsid w:val="000D3CA1"/>
    <w:rsid w:val="000E7E00"/>
    <w:rsid w:val="000F070C"/>
    <w:rsid w:val="000F3004"/>
    <w:rsid w:val="0011093F"/>
    <w:rsid w:val="00121E4C"/>
    <w:rsid w:val="00125881"/>
    <w:rsid w:val="00126211"/>
    <w:rsid w:val="001265E3"/>
    <w:rsid w:val="00127554"/>
    <w:rsid w:val="00141EE4"/>
    <w:rsid w:val="00165513"/>
    <w:rsid w:val="00172894"/>
    <w:rsid w:val="001740C4"/>
    <w:rsid w:val="0018740C"/>
    <w:rsid w:val="001A0965"/>
    <w:rsid w:val="001A10A7"/>
    <w:rsid w:val="001A1E74"/>
    <w:rsid w:val="001A5D21"/>
    <w:rsid w:val="001B5697"/>
    <w:rsid w:val="001B68B6"/>
    <w:rsid w:val="001C7F9D"/>
    <w:rsid w:val="001D2476"/>
    <w:rsid w:val="001D2495"/>
    <w:rsid w:val="001D4B88"/>
    <w:rsid w:val="001D61D5"/>
    <w:rsid w:val="001E62BB"/>
    <w:rsid w:val="001F0E07"/>
    <w:rsid w:val="001F31F1"/>
    <w:rsid w:val="00201026"/>
    <w:rsid w:val="0020441E"/>
    <w:rsid w:val="00204E39"/>
    <w:rsid w:val="00220B8E"/>
    <w:rsid w:val="00235F7C"/>
    <w:rsid w:val="002432E9"/>
    <w:rsid w:val="00243988"/>
    <w:rsid w:val="00260445"/>
    <w:rsid w:val="00260A82"/>
    <w:rsid w:val="00262749"/>
    <w:rsid w:val="002642AD"/>
    <w:rsid w:val="00276361"/>
    <w:rsid w:val="00277FF4"/>
    <w:rsid w:val="00280267"/>
    <w:rsid w:val="0029716A"/>
    <w:rsid w:val="002A0A4A"/>
    <w:rsid w:val="002A623A"/>
    <w:rsid w:val="002B162A"/>
    <w:rsid w:val="002B297E"/>
    <w:rsid w:val="002C242B"/>
    <w:rsid w:val="002C7358"/>
    <w:rsid w:val="002D2EAD"/>
    <w:rsid w:val="002D5FC4"/>
    <w:rsid w:val="002E0829"/>
    <w:rsid w:val="002E2938"/>
    <w:rsid w:val="002E6299"/>
    <w:rsid w:val="002E7EAA"/>
    <w:rsid w:val="002F109D"/>
    <w:rsid w:val="002F2346"/>
    <w:rsid w:val="0031765E"/>
    <w:rsid w:val="00317F7A"/>
    <w:rsid w:val="00321EAA"/>
    <w:rsid w:val="00324DCD"/>
    <w:rsid w:val="0032706F"/>
    <w:rsid w:val="00335A65"/>
    <w:rsid w:val="00341E0A"/>
    <w:rsid w:val="00344768"/>
    <w:rsid w:val="00345468"/>
    <w:rsid w:val="00350108"/>
    <w:rsid w:val="00353629"/>
    <w:rsid w:val="00353F7C"/>
    <w:rsid w:val="003544ED"/>
    <w:rsid w:val="00370C40"/>
    <w:rsid w:val="00377469"/>
    <w:rsid w:val="00377C18"/>
    <w:rsid w:val="003822F7"/>
    <w:rsid w:val="0038635E"/>
    <w:rsid w:val="00395154"/>
    <w:rsid w:val="00395B71"/>
    <w:rsid w:val="003A27A0"/>
    <w:rsid w:val="003A3F95"/>
    <w:rsid w:val="003A4F3F"/>
    <w:rsid w:val="003A5838"/>
    <w:rsid w:val="003D6CEF"/>
    <w:rsid w:val="003E4070"/>
    <w:rsid w:val="003F55D7"/>
    <w:rsid w:val="00404B81"/>
    <w:rsid w:val="004052C8"/>
    <w:rsid w:val="0040737D"/>
    <w:rsid w:val="004077A9"/>
    <w:rsid w:val="00407F5E"/>
    <w:rsid w:val="004213EB"/>
    <w:rsid w:val="00424A9D"/>
    <w:rsid w:val="00426C6E"/>
    <w:rsid w:val="0043368F"/>
    <w:rsid w:val="00433F49"/>
    <w:rsid w:val="00437FEE"/>
    <w:rsid w:val="004428A6"/>
    <w:rsid w:val="00444AEA"/>
    <w:rsid w:val="00454841"/>
    <w:rsid w:val="00461821"/>
    <w:rsid w:val="00463326"/>
    <w:rsid w:val="00474911"/>
    <w:rsid w:val="00474FA0"/>
    <w:rsid w:val="00476E2D"/>
    <w:rsid w:val="004777AD"/>
    <w:rsid w:val="00480207"/>
    <w:rsid w:val="0048183F"/>
    <w:rsid w:val="00482506"/>
    <w:rsid w:val="00482A0F"/>
    <w:rsid w:val="00483D30"/>
    <w:rsid w:val="00492A68"/>
    <w:rsid w:val="004934D1"/>
    <w:rsid w:val="00493D4D"/>
    <w:rsid w:val="004A1B72"/>
    <w:rsid w:val="004A3247"/>
    <w:rsid w:val="004B32A1"/>
    <w:rsid w:val="004B7C30"/>
    <w:rsid w:val="004C17FE"/>
    <w:rsid w:val="004C6928"/>
    <w:rsid w:val="004C6BCD"/>
    <w:rsid w:val="004C7B16"/>
    <w:rsid w:val="004D20F0"/>
    <w:rsid w:val="004E187B"/>
    <w:rsid w:val="004F1489"/>
    <w:rsid w:val="004F468F"/>
    <w:rsid w:val="004F7037"/>
    <w:rsid w:val="00501805"/>
    <w:rsid w:val="0052580C"/>
    <w:rsid w:val="00526F8D"/>
    <w:rsid w:val="00530607"/>
    <w:rsid w:val="00531D6B"/>
    <w:rsid w:val="00531F68"/>
    <w:rsid w:val="00532106"/>
    <w:rsid w:val="00533A01"/>
    <w:rsid w:val="005472D6"/>
    <w:rsid w:val="00565C39"/>
    <w:rsid w:val="00571BA5"/>
    <w:rsid w:val="00573BD3"/>
    <w:rsid w:val="00574939"/>
    <w:rsid w:val="00581A78"/>
    <w:rsid w:val="005900E7"/>
    <w:rsid w:val="005911C2"/>
    <w:rsid w:val="00593129"/>
    <w:rsid w:val="0059594B"/>
    <w:rsid w:val="005A1431"/>
    <w:rsid w:val="005B2610"/>
    <w:rsid w:val="005B33D0"/>
    <w:rsid w:val="005C0209"/>
    <w:rsid w:val="005C5BD4"/>
    <w:rsid w:val="005C7F67"/>
    <w:rsid w:val="005E3534"/>
    <w:rsid w:val="005E5F7A"/>
    <w:rsid w:val="005F6069"/>
    <w:rsid w:val="005F697F"/>
    <w:rsid w:val="00627B0E"/>
    <w:rsid w:val="006306C7"/>
    <w:rsid w:val="00632F65"/>
    <w:rsid w:val="006332CB"/>
    <w:rsid w:val="006417C2"/>
    <w:rsid w:val="00646363"/>
    <w:rsid w:val="0064691B"/>
    <w:rsid w:val="00650869"/>
    <w:rsid w:val="00654107"/>
    <w:rsid w:val="00657B73"/>
    <w:rsid w:val="00670FB8"/>
    <w:rsid w:val="00676241"/>
    <w:rsid w:val="006833B9"/>
    <w:rsid w:val="006838F3"/>
    <w:rsid w:val="00685DD9"/>
    <w:rsid w:val="006912E3"/>
    <w:rsid w:val="006954E4"/>
    <w:rsid w:val="00695F84"/>
    <w:rsid w:val="006962F2"/>
    <w:rsid w:val="006A0E02"/>
    <w:rsid w:val="006A16A8"/>
    <w:rsid w:val="006A68A9"/>
    <w:rsid w:val="006A7404"/>
    <w:rsid w:val="006C00B0"/>
    <w:rsid w:val="006C18F3"/>
    <w:rsid w:val="006D5A91"/>
    <w:rsid w:val="006D698B"/>
    <w:rsid w:val="006E320D"/>
    <w:rsid w:val="006E5EE8"/>
    <w:rsid w:val="006E62F4"/>
    <w:rsid w:val="006F667A"/>
    <w:rsid w:val="007009F7"/>
    <w:rsid w:val="00701A08"/>
    <w:rsid w:val="00702432"/>
    <w:rsid w:val="007174F2"/>
    <w:rsid w:val="0072060E"/>
    <w:rsid w:val="007216C1"/>
    <w:rsid w:val="007315E2"/>
    <w:rsid w:val="0074095B"/>
    <w:rsid w:val="007534F8"/>
    <w:rsid w:val="0075540E"/>
    <w:rsid w:val="00757CFB"/>
    <w:rsid w:val="00760FEF"/>
    <w:rsid w:val="00764043"/>
    <w:rsid w:val="0077510A"/>
    <w:rsid w:val="00786460"/>
    <w:rsid w:val="00790C68"/>
    <w:rsid w:val="0079475E"/>
    <w:rsid w:val="0079636D"/>
    <w:rsid w:val="007C1CBC"/>
    <w:rsid w:val="007D142F"/>
    <w:rsid w:val="007D4C62"/>
    <w:rsid w:val="007D4E8E"/>
    <w:rsid w:val="007E1928"/>
    <w:rsid w:val="007E1E14"/>
    <w:rsid w:val="007E7C53"/>
    <w:rsid w:val="007F6600"/>
    <w:rsid w:val="007F7531"/>
    <w:rsid w:val="007F77C2"/>
    <w:rsid w:val="0080107A"/>
    <w:rsid w:val="0080263D"/>
    <w:rsid w:val="008063A3"/>
    <w:rsid w:val="008231C0"/>
    <w:rsid w:val="008378C8"/>
    <w:rsid w:val="00846124"/>
    <w:rsid w:val="00846235"/>
    <w:rsid w:val="00846EBD"/>
    <w:rsid w:val="00850464"/>
    <w:rsid w:val="008624AC"/>
    <w:rsid w:val="00862D90"/>
    <w:rsid w:val="0086552D"/>
    <w:rsid w:val="008928B5"/>
    <w:rsid w:val="00896D79"/>
    <w:rsid w:val="008A2CF9"/>
    <w:rsid w:val="008B08E1"/>
    <w:rsid w:val="008B3A36"/>
    <w:rsid w:val="008B5B32"/>
    <w:rsid w:val="008B5B71"/>
    <w:rsid w:val="008C0AC0"/>
    <w:rsid w:val="008D2DCA"/>
    <w:rsid w:val="008E1284"/>
    <w:rsid w:val="008E1484"/>
    <w:rsid w:val="008E4471"/>
    <w:rsid w:val="008E648F"/>
    <w:rsid w:val="00911F0C"/>
    <w:rsid w:val="0091271B"/>
    <w:rsid w:val="009133F9"/>
    <w:rsid w:val="00913E37"/>
    <w:rsid w:val="0091576B"/>
    <w:rsid w:val="00916C92"/>
    <w:rsid w:val="00917A7D"/>
    <w:rsid w:val="009244EB"/>
    <w:rsid w:val="00946A10"/>
    <w:rsid w:val="00952A78"/>
    <w:rsid w:val="00954AC8"/>
    <w:rsid w:val="009550B5"/>
    <w:rsid w:val="00955B22"/>
    <w:rsid w:val="00956677"/>
    <w:rsid w:val="00957E52"/>
    <w:rsid w:val="0096083E"/>
    <w:rsid w:val="0096098E"/>
    <w:rsid w:val="00964E6F"/>
    <w:rsid w:val="009667D7"/>
    <w:rsid w:val="00971AA2"/>
    <w:rsid w:val="00971CFA"/>
    <w:rsid w:val="009750A3"/>
    <w:rsid w:val="009760A2"/>
    <w:rsid w:val="00981A3B"/>
    <w:rsid w:val="00991888"/>
    <w:rsid w:val="00993C18"/>
    <w:rsid w:val="00996E9E"/>
    <w:rsid w:val="009A3F91"/>
    <w:rsid w:val="009B1368"/>
    <w:rsid w:val="009B15D0"/>
    <w:rsid w:val="009B42C6"/>
    <w:rsid w:val="009B59E7"/>
    <w:rsid w:val="009B6DA6"/>
    <w:rsid w:val="009C3671"/>
    <w:rsid w:val="009D16F3"/>
    <w:rsid w:val="009D4346"/>
    <w:rsid w:val="009F12BE"/>
    <w:rsid w:val="009F596F"/>
    <w:rsid w:val="00A02E15"/>
    <w:rsid w:val="00A076D0"/>
    <w:rsid w:val="00A106A7"/>
    <w:rsid w:val="00A115C7"/>
    <w:rsid w:val="00A15E83"/>
    <w:rsid w:val="00A20A41"/>
    <w:rsid w:val="00A22428"/>
    <w:rsid w:val="00A22E17"/>
    <w:rsid w:val="00A242F3"/>
    <w:rsid w:val="00A247DD"/>
    <w:rsid w:val="00A2565C"/>
    <w:rsid w:val="00A256D0"/>
    <w:rsid w:val="00A277E3"/>
    <w:rsid w:val="00A320DD"/>
    <w:rsid w:val="00A34B0E"/>
    <w:rsid w:val="00A36A73"/>
    <w:rsid w:val="00A377B8"/>
    <w:rsid w:val="00A6486C"/>
    <w:rsid w:val="00A659DB"/>
    <w:rsid w:val="00A668E1"/>
    <w:rsid w:val="00A672D6"/>
    <w:rsid w:val="00A71467"/>
    <w:rsid w:val="00A77959"/>
    <w:rsid w:val="00A84D99"/>
    <w:rsid w:val="00A96FDB"/>
    <w:rsid w:val="00AA71C3"/>
    <w:rsid w:val="00AB04EF"/>
    <w:rsid w:val="00AB43BF"/>
    <w:rsid w:val="00AE3E3B"/>
    <w:rsid w:val="00AE5454"/>
    <w:rsid w:val="00AE6CA6"/>
    <w:rsid w:val="00AF0E49"/>
    <w:rsid w:val="00B01D75"/>
    <w:rsid w:val="00B02125"/>
    <w:rsid w:val="00B25E60"/>
    <w:rsid w:val="00B3376A"/>
    <w:rsid w:val="00B47768"/>
    <w:rsid w:val="00B47D44"/>
    <w:rsid w:val="00B51FF1"/>
    <w:rsid w:val="00B530CB"/>
    <w:rsid w:val="00B5381B"/>
    <w:rsid w:val="00B55572"/>
    <w:rsid w:val="00B65508"/>
    <w:rsid w:val="00B73010"/>
    <w:rsid w:val="00B83024"/>
    <w:rsid w:val="00B868A5"/>
    <w:rsid w:val="00BA79D5"/>
    <w:rsid w:val="00BB0D90"/>
    <w:rsid w:val="00BB4BB4"/>
    <w:rsid w:val="00BB57CE"/>
    <w:rsid w:val="00BC1E5C"/>
    <w:rsid w:val="00BD72D7"/>
    <w:rsid w:val="00BE689F"/>
    <w:rsid w:val="00BF2560"/>
    <w:rsid w:val="00BF79C9"/>
    <w:rsid w:val="00C01500"/>
    <w:rsid w:val="00C0200A"/>
    <w:rsid w:val="00C03093"/>
    <w:rsid w:val="00C03338"/>
    <w:rsid w:val="00C05FA6"/>
    <w:rsid w:val="00C1641B"/>
    <w:rsid w:val="00C20563"/>
    <w:rsid w:val="00C314F9"/>
    <w:rsid w:val="00C404C7"/>
    <w:rsid w:val="00C42AE1"/>
    <w:rsid w:val="00C44E1C"/>
    <w:rsid w:val="00C5077D"/>
    <w:rsid w:val="00C60CA2"/>
    <w:rsid w:val="00C613DF"/>
    <w:rsid w:val="00C6252D"/>
    <w:rsid w:val="00C62B86"/>
    <w:rsid w:val="00C63CDB"/>
    <w:rsid w:val="00C70EEC"/>
    <w:rsid w:val="00C71DAA"/>
    <w:rsid w:val="00C766BD"/>
    <w:rsid w:val="00C8237E"/>
    <w:rsid w:val="00C860E1"/>
    <w:rsid w:val="00CA0FD8"/>
    <w:rsid w:val="00CA4EE0"/>
    <w:rsid w:val="00CB2558"/>
    <w:rsid w:val="00CB2E86"/>
    <w:rsid w:val="00CB6DCE"/>
    <w:rsid w:val="00CD04E3"/>
    <w:rsid w:val="00CD36FF"/>
    <w:rsid w:val="00CD7548"/>
    <w:rsid w:val="00CE0DD7"/>
    <w:rsid w:val="00CE251E"/>
    <w:rsid w:val="00CF6E42"/>
    <w:rsid w:val="00D02394"/>
    <w:rsid w:val="00D03902"/>
    <w:rsid w:val="00D16143"/>
    <w:rsid w:val="00D21D96"/>
    <w:rsid w:val="00D25EBD"/>
    <w:rsid w:val="00D271AF"/>
    <w:rsid w:val="00D328DB"/>
    <w:rsid w:val="00D32A3F"/>
    <w:rsid w:val="00D342E2"/>
    <w:rsid w:val="00D3679F"/>
    <w:rsid w:val="00D40384"/>
    <w:rsid w:val="00D40968"/>
    <w:rsid w:val="00D41045"/>
    <w:rsid w:val="00D43E89"/>
    <w:rsid w:val="00D572DF"/>
    <w:rsid w:val="00D61876"/>
    <w:rsid w:val="00D62C3A"/>
    <w:rsid w:val="00D754ED"/>
    <w:rsid w:val="00DA741C"/>
    <w:rsid w:val="00DB49D1"/>
    <w:rsid w:val="00DC0CCB"/>
    <w:rsid w:val="00DC2EE9"/>
    <w:rsid w:val="00DD6E0A"/>
    <w:rsid w:val="00DE0696"/>
    <w:rsid w:val="00DF02FF"/>
    <w:rsid w:val="00E0044D"/>
    <w:rsid w:val="00E11CBD"/>
    <w:rsid w:val="00E2088B"/>
    <w:rsid w:val="00E2428F"/>
    <w:rsid w:val="00E26BA4"/>
    <w:rsid w:val="00E3043A"/>
    <w:rsid w:val="00E30770"/>
    <w:rsid w:val="00E37B9A"/>
    <w:rsid w:val="00E41B77"/>
    <w:rsid w:val="00E44231"/>
    <w:rsid w:val="00E52562"/>
    <w:rsid w:val="00E61696"/>
    <w:rsid w:val="00E6350E"/>
    <w:rsid w:val="00E645F6"/>
    <w:rsid w:val="00E6542C"/>
    <w:rsid w:val="00E7103A"/>
    <w:rsid w:val="00E7226F"/>
    <w:rsid w:val="00E73403"/>
    <w:rsid w:val="00E924FB"/>
    <w:rsid w:val="00EA2676"/>
    <w:rsid w:val="00EA727C"/>
    <w:rsid w:val="00EC3ED7"/>
    <w:rsid w:val="00EC41F5"/>
    <w:rsid w:val="00EC7317"/>
    <w:rsid w:val="00ED1AB2"/>
    <w:rsid w:val="00ED2821"/>
    <w:rsid w:val="00ED3FF1"/>
    <w:rsid w:val="00ED48F0"/>
    <w:rsid w:val="00ED690B"/>
    <w:rsid w:val="00EE6BE5"/>
    <w:rsid w:val="00EF2839"/>
    <w:rsid w:val="00F0043F"/>
    <w:rsid w:val="00F01C42"/>
    <w:rsid w:val="00F03BCC"/>
    <w:rsid w:val="00F12929"/>
    <w:rsid w:val="00F14AFA"/>
    <w:rsid w:val="00F15510"/>
    <w:rsid w:val="00F17E78"/>
    <w:rsid w:val="00F26EFA"/>
    <w:rsid w:val="00F30DC8"/>
    <w:rsid w:val="00F46082"/>
    <w:rsid w:val="00F5216F"/>
    <w:rsid w:val="00F54105"/>
    <w:rsid w:val="00F57D65"/>
    <w:rsid w:val="00F71B2E"/>
    <w:rsid w:val="00F811E1"/>
    <w:rsid w:val="00F814DC"/>
    <w:rsid w:val="00F9350C"/>
    <w:rsid w:val="00F95581"/>
    <w:rsid w:val="00FA3277"/>
    <w:rsid w:val="00FA5A2C"/>
    <w:rsid w:val="00FC52DE"/>
    <w:rsid w:val="00FC6D5E"/>
    <w:rsid w:val="00FD4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B251"/>
  <w15:chartTrackingRefBased/>
  <w15:docId w15:val="{118E5336-5EA5-463A-B5B2-C9C4805A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805"/>
    <w:rPr>
      <w:rFonts w:ascii="Arial" w:hAnsi="Arial"/>
    </w:rPr>
  </w:style>
  <w:style w:type="paragraph" w:styleId="Heading1">
    <w:name w:val="heading 1"/>
    <w:basedOn w:val="Normal"/>
    <w:next w:val="Normal"/>
    <w:link w:val="Heading1Char"/>
    <w:uiPriority w:val="9"/>
    <w:qFormat/>
    <w:rsid w:val="004818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16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55B22"/>
    <w:pPr>
      <w:keepNext/>
      <w:keepLines/>
      <w:spacing w:before="40" w:after="0"/>
      <w:outlineLvl w:val="2"/>
    </w:pPr>
    <w:rPr>
      <w:rFonts w:asciiTheme="majorHAnsi" w:eastAsiaTheme="majorEastAsia" w:hAnsiTheme="majorHAnsi" w:cstheme="majorBidi"/>
      <w:color w:val="2E74B5" w:themeColor="accent1" w:themeShade="BF"/>
      <w:sz w:val="24"/>
      <w:szCs w:val="24"/>
      <w:lang w:val="en-IE"/>
    </w:rPr>
  </w:style>
  <w:style w:type="paragraph" w:styleId="Heading4">
    <w:name w:val="heading 4"/>
    <w:basedOn w:val="Normal"/>
    <w:next w:val="Normal"/>
    <w:link w:val="Heading4Char"/>
    <w:uiPriority w:val="9"/>
    <w:unhideWhenUsed/>
    <w:qFormat/>
    <w:rsid w:val="00474911"/>
    <w:pPr>
      <w:keepNext/>
      <w:keepLines/>
      <w:spacing w:before="40" w:after="0"/>
      <w:outlineLvl w:val="3"/>
    </w:pPr>
    <w:rPr>
      <w:rFonts w:eastAsiaTheme="majorEastAsia" w:cs="Arial"/>
      <w:iCs/>
      <w:u w:val="single"/>
    </w:rPr>
  </w:style>
  <w:style w:type="paragraph" w:styleId="Heading5">
    <w:name w:val="heading 5"/>
    <w:basedOn w:val="Heading4"/>
    <w:next w:val="Normal"/>
    <w:link w:val="Heading5Char"/>
    <w:uiPriority w:val="9"/>
    <w:unhideWhenUsed/>
    <w:qFormat/>
    <w:rsid w:val="005E5F7A"/>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83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B162A"/>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48183F"/>
    <w:rPr>
      <w:sz w:val="16"/>
      <w:szCs w:val="16"/>
    </w:rPr>
  </w:style>
  <w:style w:type="paragraph" w:styleId="CommentText">
    <w:name w:val="annotation text"/>
    <w:basedOn w:val="Normal"/>
    <w:link w:val="CommentTextChar"/>
    <w:uiPriority w:val="99"/>
    <w:unhideWhenUsed/>
    <w:rsid w:val="0048183F"/>
    <w:pPr>
      <w:spacing w:before="120" w:after="120" w:line="240" w:lineRule="auto"/>
      <w:jc w:val="both"/>
    </w:pPr>
    <w:rPr>
      <w:rFonts w:ascii="Open Sans" w:hAnsi="Open Sans"/>
      <w:sz w:val="20"/>
      <w:szCs w:val="20"/>
      <w:lang w:val="en-IE"/>
    </w:rPr>
  </w:style>
  <w:style w:type="character" w:customStyle="1" w:styleId="CommentTextChar">
    <w:name w:val="Comment Text Char"/>
    <w:basedOn w:val="DefaultParagraphFont"/>
    <w:link w:val="CommentText"/>
    <w:uiPriority w:val="99"/>
    <w:rsid w:val="0048183F"/>
    <w:rPr>
      <w:rFonts w:ascii="Open Sans" w:hAnsi="Open Sans"/>
      <w:sz w:val="20"/>
      <w:szCs w:val="20"/>
      <w:lang w:val="en-IE"/>
    </w:rPr>
  </w:style>
  <w:style w:type="paragraph" w:styleId="BalloonText">
    <w:name w:val="Balloon Text"/>
    <w:basedOn w:val="Normal"/>
    <w:link w:val="BalloonTextChar"/>
    <w:uiPriority w:val="99"/>
    <w:semiHidden/>
    <w:unhideWhenUsed/>
    <w:rsid w:val="00481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3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1641B"/>
    <w:pPr>
      <w:spacing w:before="0" w:after="160"/>
      <w:jc w:val="left"/>
    </w:pPr>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C1641B"/>
    <w:rPr>
      <w:rFonts w:ascii="Open Sans" w:hAnsi="Open Sans"/>
      <w:b/>
      <w:bCs/>
      <w:sz w:val="20"/>
      <w:szCs w:val="20"/>
      <w:lang w:val="en-IE"/>
    </w:rPr>
  </w:style>
  <w:style w:type="character" w:customStyle="1" w:styleId="Heading4Char">
    <w:name w:val="Heading 4 Char"/>
    <w:basedOn w:val="DefaultParagraphFont"/>
    <w:link w:val="Heading4"/>
    <w:uiPriority w:val="9"/>
    <w:rsid w:val="00474911"/>
    <w:rPr>
      <w:rFonts w:ascii="Arial" w:eastAsiaTheme="majorEastAsia" w:hAnsi="Arial" w:cs="Arial"/>
      <w:iCs/>
      <w:u w:val="single"/>
    </w:rPr>
  </w:style>
  <w:style w:type="character" w:customStyle="1" w:styleId="Heading3Char">
    <w:name w:val="Heading 3 Char"/>
    <w:basedOn w:val="DefaultParagraphFont"/>
    <w:link w:val="Heading3"/>
    <w:uiPriority w:val="9"/>
    <w:rsid w:val="00955B22"/>
    <w:rPr>
      <w:rFonts w:asciiTheme="majorHAnsi" w:eastAsiaTheme="majorEastAsia" w:hAnsiTheme="majorHAnsi" w:cstheme="majorBidi"/>
      <w:color w:val="2E74B5" w:themeColor="accent1" w:themeShade="BF"/>
      <w:sz w:val="24"/>
      <w:szCs w:val="24"/>
      <w:lang w:val="en-IE"/>
    </w:rPr>
  </w:style>
  <w:style w:type="character" w:customStyle="1" w:styleId="Heading5Char">
    <w:name w:val="Heading 5 Char"/>
    <w:basedOn w:val="DefaultParagraphFont"/>
    <w:link w:val="Heading5"/>
    <w:uiPriority w:val="9"/>
    <w:rsid w:val="005E5F7A"/>
    <w:rPr>
      <w:rFonts w:ascii="Arial" w:eastAsiaTheme="majorEastAsia" w:hAnsi="Arial" w:cs="Arial"/>
      <w:iCs/>
      <w:color w:val="2E74B5" w:themeColor="accent1" w:themeShade="BF"/>
    </w:rPr>
  </w:style>
  <w:style w:type="paragraph" w:styleId="Header">
    <w:name w:val="header"/>
    <w:basedOn w:val="Normal"/>
    <w:link w:val="HeaderChar"/>
    <w:uiPriority w:val="99"/>
    <w:unhideWhenUsed/>
    <w:rsid w:val="00D271AF"/>
    <w:pPr>
      <w:tabs>
        <w:tab w:val="center" w:pos="4513"/>
        <w:tab w:val="right" w:pos="9026"/>
      </w:tabs>
      <w:spacing w:after="0" w:line="240" w:lineRule="auto"/>
    </w:pPr>
    <w:rPr>
      <w:lang w:val="en-IE"/>
    </w:rPr>
  </w:style>
  <w:style w:type="character" w:customStyle="1" w:styleId="HeaderChar">
    <w:name w:val="Header Char"/>
    <w:basedOn w:val="DefaultParagraphFont"/>
    <w:link w:val="Header"/>
    <w:uiPriority w:val="99"/>
    <w:rsid w:val="00D271AF"/>
    <w:rPr>
      <w:lang w:val="en-IE"/>
    </w:rPr>
  </w:style>
  <w:style w:type="paragraph" w:styleId="Footer">
    <w:name w:val="footer"/>
    <w:basedOn w:val="Normal"/>
    <w:link w:val="FooterChar"/>
    <w:uiPriority w:val="99"/>
    <w:unhideWhenUsed/>
    <w:rsid w:val="00D271AF"/>
    <w:pPr>
      <w:tabs>
        <w:tab w:val="center" w:pos="4513"/>
        <w:tab w:val="right" w:pos="9026"/>
      </w:tabs>
      <w:spacing w:after="0" w:line="240" w:lineRule="auto"/>
    </w:pPr>
    <w:rPr>
      <w:lang w:val="en-IE"/>
    </w:rPr>
  </w:style>
  <w:style w:type="character" w:customStyle="1" w:styleId="FooterChar">
    <w:name w:val="Footer Char"/>
    <w:basedOn w:val="DefaultParagraphFont"/>
    <w:link w:val="Footer"/>
    <w:uiPriority w:val="99"/>
    <w:rsid w:val="00D271AF"/>
    <w:rPr>
      <w:lang w:val="en-IE"/>
    </w:rPr>
  </w:style>
  <w:style w:type="paragraph" w:styleId="ListParagraph">
    <w:name w:val="List Paragraph"/>
    <w:basedOn w:val="Normal"/>
    <w:uiPriority w:val="34"/>
    <w:qFormat/>
    <w:rsid w:val="00D271AF"/>
    <w:pPr>
      <w:ind w:left="720"/>
      <w:contextualSpacing/>
    </w:pPr>
    <w:rPr>
      <w:lang w:val="en-IE"/>
    </w:rPr>
  </w:style>
  <w:style w:type="paragraph" w:styleId="Title">
    <w:name w:val="Title"/>
    <w:basedOn w:val="Normal"/>
    <w:next w:val="Normal"/>
    <w:link w:val="TitleChar"/>
    <w:uiPriority w:val="10"/>
    <w:qFormat/>
    <w:rsid w:val="00D271AF"/>
    <w:pPr>
      <w:spacing w:after="0" w:line="240" w:lineRule="auto"/>
      <w:contextualSpacing/>
    </w:pPr>
    <w:rPr>
      <w:rFonts w:asciiTheme="majorHAnsi" w:eastAsiaTheme="majorEastAsia" w:hAnsiTheme="majorHAnsi" w:cstheme="majorBidi"/>
      <w:spacing w:val="-10"/>
      <w:kern w:val="28"/>
      <w:sz w:val="56"/>
      <w:szCs w:val="56"/>
      <w:lang w:val="en-IE"/>
    </w:rPr>
  </w:style>
  <w:style w:type="character" w:customStyle="1" w:styleId="TitleChar">
    <w:name w:val="Title Char"/>
    <w:basedOn w:val="DefaultParagraphFont"/>
    <w:link w:val="Title"/>
    <w:uiPriority w:val="10"/>
    <w:rsid w:val="00D271AF"/>
    <w:rPr>
      <w:rFonts w:asciiTheme="majorHAnsi" w:eastAsiaTheme="majorEastAsia" w:hAnsiTheme="majorHAnsi" w:cstheme="majorBidi"/>
      <w:spacing w:val="-10"/>
      <w:kern w:val="28"/>
      <w:sz w:val="56"/>
      <w:szCs w:val="56"/>
      <w:lang w:val="en-IE"/>
    </w:rPr>
  </w:style>
  <w:style w:type="table" w:styleId="TableGrid">
    <w:name w:val="Table Grid"/>
    <w:basedOn w:val="TableNormal"/>
    <w:uiPriority w:val="59"/>
    <w:rsid w:val="00D271AF"/>
    <w:pPr>
      <w:spacing w:after="0" w:line="240" w:lineRule="auto"/>
    </w:pPr>
    <w:rPr>
      <w:lang w:val="en-I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271AF"/>
  </w:style>
  <w:style w:type="character" w:customStyle="1" w:styleId="eop">
    <w:name w:val="eop"/>
    <w:basedOn w:val="DefaultParagraphFont"/>
    <w:rsid w:val="00D271AF"/>
  </w:style>
  <w:style w:type="paragraph" w:styleId="TOC1">
    <w:name w:val="toc 1"/>
    <w:basedOn w:val="Normal"/>
    <w:next w:val="Normal"/>
    <w:autoRedefine/>
    <w:uiPriority w:val="39"/>
    <w:unhideWhenUsed/>
    <w:rsid w:val="00D271AF"/>
    <w:pPr>
      <w:spacing w:after="100"/>
    </w:pPr>
    <w:rPr>
      <w:lang w:val="en-IE"/>
    </w:rPr>
  </w:style>
  <w:style w:type="paragraph" w:styleId="TOC2">
    <w:name w:val="toc 2"/>
    <w:basedOn w:val="Normal"/>
    <w:next w:val="Normal"/>
    <w:autoRedefine/>
    <w:uiPriority w:val="39"/>
    <w:unhideWhenUsed/>
    <w:rsid w:val="00D271AF"/>
    <w:pPr>
      <w:spacing w:after="100"/>
      <w:ind w:left="220"/>
    </w:pPr>
    <w:rPr>
      <w:lang w:val="en-IE"/>
    </w:rPr>
  </w:style>
  <w:style w:type="paragraph" w:styleId="TOC3">
    <w:name w:val="toc 3"/>
    <w:basedOn w:val="Normal"/>
    <w:next w:val="Normal"/>
    <w:autoRedefine/>
    <w:uiPriority w:val="39"/>
    <w:unhideWhenUsed/>
    <w:rsid w:val="00D271AF"/>
    <w:pPr>
      <w:spacing w:after="100"/>
      <w:ind w:left="440"/>
    </w:pPr>
    <w:rPr>
      <w:lang w:val="en-IE"/>
    </w:rPr>
  </w:style>
  <w:style w:type="character" w:styleId="Hyperlink">
    <w:name w:val="Hyperlink"/>
    <w:basedOn w:val="DefaultParagraphFont"/>
    <w:uiPriority w:val="99"/>
    <w:unhideWhenUsed/>
    <w:rsid w:val="00D271AF"/>
    <w:rPr>
      <w:color w:val="0563C1" w:themeColor="hyperlink"/>
      <w:u w:val="single"/>
    </w:rPr>
  </w:style>
  <w:style w:type="paragraph" w:styleId="Revision">
    <w:name w:val="Revision"/>
    <w:hidden/>
    <w:uiPriority w:val="99"/>
    <w:semiHidden/>
    <w:rsid w:val="00D271AF"/>
    <w:pPr>
      <w:spacing w:after="0" w:line="240" w:lineRule="auto"/>
    </w:pPr>
    <w:rPr>
      <w:lang w:val="en-IE"/>
    </w:rPr>
  </w:style>
  <w:style w:type="character" w:styleId="UnresolvedMention">
    <w:name w:val="Unresolved Mention"/>
    <w:basedOn w:val="DefaultParagraphFont"/>
    <w:uiPriority w:val="99"/>
    <w:semiHidden/>
    <w:unhideWhenUsed/>
    <w:rsid w:val="0032706F"/>
    <w:rPr>
      <w:color w:val="605E5C"/>
      <w:shd w:val="clear" w:color="auto" w:fill="E1DFDD"/>
    </w:rPr>
  </w:style>
  <w:style w:type="character" w:styleId="FollowedHyperlink">
    <w:name w:val="FollowedHyperlink"/>
    <w:basedOn w:val="DefaultParagraphFont"/>
    <w:uiPriority w:val="99"/>
    <w:semiHidden/>
    <w:unhideWhenUsed/>
    <w:rsid w:val="006C18F3"/>
    <w:rPr>
      <w:color w:val="954F72" w:themeColor="followedHyperlink"/>
      <w:u w:val="single"/>
    </w:rPr>
  </w:style>
  <w:style w:type="paragraph" w:styleId="TOCHeading">
    <w:name w:val="TOC Heading"/>
    <w:basedOn w:val="Heading1"/>
    <w:next w:val="Normal"/>
    <w:uiPriority w:val="39"/>
    <w:unhideWhenUsed/>
    <w:qFormat/>
    <w:rsid w:val="00461821"/>
    <w:pPr>
      <w:outlineLvl w:val="9"/>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blincity.ie/residential/travel-and-transport/active-travel/improvement-works/new-road-features/continuous-footpaths-side-road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ublincity.ie/residential/travel-and-transport/active-travel/improvement-works/new-road-features/island-bus-stop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B9EC5FC8AB0243B6B4B1E09DD2F68E" ma:contentTypeVersion="14" ma:contentTypeDescription="Create a new document." ma:contentTypeScope="" ma:versionID="4a7f17f811000366cdcd381df5965aa3">
  <xsd:schema xmlns:xsd="http://www.w3.org/2001/XMLSchema" xmlns:xs="http://www.w3.org/2001/XMLSchema" xmlns:p="http://schemas.microsoft.com/office/2006/metadata/properties" xmlns:ns2="1a2e1d04-7f78-4b8b-98fe-56de59d810e3" xmlns:ns3="a386cfb6-4b59-4045-b48f-7815fa770493" targetNamespace="http://schemas.microsoft.com/office/2006/metadata/properties" ma:root="true" ma:fieldsID="80b08dd01660e7322c5392bb03930759" ns2:_="" ns3:_="">
    <xsd:import namespace="1a2e1d04-7f78-4b8b-98fe-56de59d810e3"/>
    <xsd:import namespace="a386cfb6-4b59-4045-b48f-7815fa7704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e1d04-7f78-4b8b-98fe-56de59d81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8fece1-cae5-49ea-8ac4-5edbe48d7fc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6cfb6-4b59-4045-b48f-7815fa77049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b6f7791-c08a-4647-8cdc-358c569bb9cd}" ma:internalName="TaxCatchAll" ma:showField="CatchAllData" ma:web="a386cfb6-4b59-4045-b48f-7815fa770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2e1d04-7f78-4b8b-98fe-56de59d810e3">
      <Terms xmlns="http://schemas.microsoft.com/office/infopath/2007/PartnerControls"/>
    </lcf76f155ced4ddcb4097134ff3c332f>
    <TaxCatchAll xmlns="a386cfb6-4b59-4045-b48f-7815fa770493" xsi:nil="true"/>
  </documentManagement>
</p:properties>
</file>

<file path=customXml/itemProps1.xml><?xml version="1.0" encoding="utf-8"?>
<ds:datastoreItem xmlns:ds="http://schemas.openxmlformats.org/officeDocument/2006/customXml" ds:itemID="{574FD2A2-1CE9-4E46-A547-90A3955892C0}">
  <ds:schemaRefs>
    <ds:schemaRef ds:uri="http://schemas.openxmlformats.org/officeDocument/2006/bibliography"/>
  </ds:schemaRefs>
</ds:datastoreItem>
</file>

<file path=customXml/itemProps2.xml><?xml version="1.0" encoding="utf-8"?>
<ds:datastoreItem xmlns:ds="http://schemas.openxmlformats.org/officeDocument/2006/customXml" ds:itemID="{E355308A-C9B9-43BF-96A6-66A782449769}"/>
</file>

<file path=customXml/itemProps3.xml><?xml version="1.0" encoding="utf-8"?>
<ds:datastoreItem xmlns:ds="http://schemas.openxmlformats.org/officeDocument/2006/customXml" ds:itemID="{3EE6DB76-A4F5-4ABD-BE38-032ABCB4DDF9}"/>
</file>

<file path=customXml/itemProps4.xml><?xml version="1.0" encoding="utf-8"?>
<ds:datastoreItem xmlns:ds="http://schemas.openxmlformats.org/officeDocument/2006/customXml" ds:itemID="{A0B9A42C-D8E9-4263-B7FE-60B765944392}"/>
</file>

<file path=docProps/app.xml><?xml version="1.0" encoding="utf-8"?>
<Properties xmlns="http://schemas.openxmlformats.org/officeDocument/2006/extended-properties" xmlns:vt="http://schemas.openxmlformats.org/officeDocument/2006/docPropsVTypes">
  <Template>Normal</Template>
  <TotalTime>1</TotalTime>
  <Pages>32</Pages>
  <Words>6688</Words>
  <Characters>38127</Characters>
  <Application>Microsoft Office Word</Application>
  <DocSecurity>4</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44726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McLean</dc:creator>
  <cp:keywords/>
  <dc:description/>
  <cp:lastModifiedBy>Alison Daly</cp:lastModifiedBy>
  <cp:revision>2</cp:revision>
  <dcterms:created xsi:type="dcterms:W3CDTF">2026-07-03T13:24:00Z</dcterms:created>
  <dcterms:modified xsi:type="dcterms:W3CDTF">2026-07-03T13:24:00Z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0x010100D7B9EC5FC8AB0243B6B4B1E09DD2F68E</vt:lpwstr>
  </property>
</Properties>
</file>